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FA" w:rsidRDefault="007E55FA" w:rsidP="007E5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Индивидуальное домашнее задание по электротехнике</w:t>
      </w:r>
    </w:p>
    <w:p w:rsidR="0057666C" w:rsidRDefault="007E55FA" w:rsidP="007E5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«Трехфазные цепи переменного тока».</w:t>
      </w:r>
    </w:p>
    <w:p w:rsidR="000F1730" w:rsidRPr="001F2EC8" w:rsidRDefault="000F1730" w:rsidP="000F1730">
      <w:pPr>
        <w:rPr>
          <w:b/>
          <w:sz w:val="28"/>
          <w:szCs w:val="28"/>
        </w:rPr>
      </w:pPr>
      <w:r w:rsidRPr="00371D1F">
        <w:rPr>
          <w:b/>
          <w:sz w:val="28"/>
          <w:szCs w:val="28"/>
        </w:rPr>
        <w:t>Задача.</w:t>
      </w:r>
    </w:p>
    <w:p w:rsidR="00371D1F" w:rsidRDefault="000F1730" w:rsidP="00530BF6">
      <w:pPr>
        <w:contextualSpacing/>
        <w:jc w:val="both"/>
        <w:rPr>
          <w:szCs w:val="28"/>
        </w:rPr>
      </w:pPr>
      <w:r w:rsidRPr="006A0A4D">
        <w:rPr>
          <w:szCs w:val="28"/>
        </w:rPr>
        <w:t xml:space="preserve">Каждая фаза трехфазного симметричного потребителя (асинхронный электродвигатель переменного тока) рассчитана на фазное напряжение </w:t>
      </w:r>
      <w:r w:rsidR="0066414B" w:rsidRPr="00696A46">
        <w:rPr>
          <w:b/>
          <w:i/>
          <w:sz w:val="28"/>
          <w:szCs w:val="28"/>
          <w:lang w:val="en-US"/>
        </w:rPr>
        <w:t>U</w:t>
      </w:r>
      <w:r w:rsidR="0066414B" w:rsidRPr="00696A46">
        <w:rPr>
          <w:b/>
          <w:i/>
          <w:sz w:val="28"/>
          <w:szCs w:val="28"/>
          <w:vertAlign w:val="subscript"/>
        </w:rPr>
        <w:t>Ф</w:t>
      </w:r>
      <w:r w:rsidR="0066414B">
        <w:rPr>
          <w:i/>
          <w:sz w:val="32"/>
          <w:vertAlign w:val="subscript"/>
        </w:rPr>
        <w:t xml:space="preserve">  </w:t>
      </w:r>
      <w:r w:rsidRPr="006A0A4D">
        <w:rPr>
          <w:szCs w:val="28"/>
        </w:rPr>
        <w:t xml:space="preserve">и </w:t>
      </w:r>
      <w:r w:rsidR="0066414B">
        <w:rPr>
          <w:szCs w:val="28"/>
        </w:rPr>
        <w:t xml:space="preserve"> </w:t>
      </w:r>
      <w:r w:rsidRPr="006A0A4D">
        <w:rPr>
          <w:szCs w:val="28"/>
        </w:rPr>
        <w:t xml:space="preserve">имеет </w:t>
      </w:r>
      <w:r w:rsidR="0066414B">
        <w:rPr>
          <w:szCs w:val="28"/>
        </w:rPr>
        <w:t xml:space="preserve">  </w:t>
      </w:r>
      <w:r w:rsidRPr="006A0A4D">
        <w:rPr>
          <w:szCs w:val="28"/>
        </w:rPr>
        <w:t xml:space="preserve">активное </w:t>
      </w:r>
      <w:proofErr w:type="spellStart"/>
      <w:proofErr w:type="gramStart"/>
      <w:r w:rsidRPr="006A0A4D">
        <w:rPr>
          <w:szCs w:val="28"/>
        </w:rPr>
        <w:t>сопро</w:t>
      </w:r>
      <w:r w:rsidR="0066414B">
        <w:rPr>
          <w:szCs w:val="28"/>
        </w:rPr>
        <w:t>-</w:t>
      </w:r>
      <w:r w:rsidRPr="006A0A4D">
        <w:rPr>
          <w:szCs w:val="28"/>
        </w:rPr>
        <w:t>тивление</w:t>
      </w:r>
      <w:proofErr w:type="spellEnd"/>
      <w:proofErr w:type="gramEnd"/>
      <w:r w:rsidRPr="006A0A4D">
        <w:rPr>
          <w:szCs w:val="28"/>
        </w:rPr>
        <w:t xml:space="preserve"> </w:t>
      </w:r>
      <w:r w:rsidR="00371D1F" w:rsidRPr="00696A46">
        <w:rPr>
          <w:b/>
          <w:i/>
          <w:szCs w:val="28"/>
          <w:lang w:val="en-US"/>
        </w:rPr>
        <w:t>R</w:t>
      </w:r>
      <w:r w:rsidR="00371D1F" w:rsidRPr="00696A46">
        <w:rPr>
          <w:b/>
          <w:i/>
          <w:sz w:val="32"/>
          <w:szCs w:val="28"/>
          <w:vertAlign w:val="subscript"/>
        </w:rPr>
        <w:t>а</w:t>
      </w:r>
      <w:r w:rsidRPr="006A0A4D">
        <w:rPr>
          <w:sz w:val="32"/>
          <w:szCs w:val="28"/>
        </w:rPr>
        <w:t xml:space="preserve"> </w:t>
      </w:r>
      <w:r w:rsidRPr="006A0A4D">
        <w:rPr>
          <w:szCs w:val="28"/>
        </w:rPr>
        <w:t>и индуктивное сопротивление</w:t>
      </w:r>
      <w:r w:rsidR="00371D1F" w:rsidRPr="006A0A4D">
        <w:rPr>
          <w:szCs w:val="28"/>
        </w:rPr>
        <w:t xml:space="preserve"> </w:t>
      </w:r>
      <w:r w:rsidR="00371D1F" w:rsidRPr="00696A46">
        <w:rPr>
          <w:b/>
          <w:i/>
          <w:szCs w:val="28"/>
        </w:rPr>
        <w:t>X</w:t>
      </w:r>
      <w:r w:rsidR="00371D1F" w:rsidRPr="00696A46">
        <w:rPr>
          <w:b/>
          <w:i/>
          <w:szCs w:val="28"/>
          <w:vertAlign w:val="subscript"/>
          <w:lang w:val="en-US"/>
        </w:rPr>
        <w:t>L</w:t>
      </w:r>
      <w:r w:rsidRPr="00696A46">
        <w:rPr>
          <w:b/>
          <w:szCs w:val="28"/>
        </w:rPr>
        <w:t>.</w:t>
      </w:r>
      <w:r w:rsidR="00530BF6">
        <w:rPr>
          <w:b/>
          <w:szCs w:val="28"/>
        </w:rPr>
        <w:t xml:space="preserve"> </w:t>
      </w:r>
      <w:r w:rsidR="0045026F" w:rsidRPr="006A0A4D">
        <w:rPr>
          <w:szCs w:val="28"/>
        </w:rPr>
        <w:t xml:space="preserve">Номинальное </w:t>
      </w:r>
      <w:r w:rsidR="007D3C47" w:rsidRPr="006A0A4D">
        <w:rPr>
          <w:szCs w:val="28"/>
        </w:rPr>
        <w:t xml:space="preserve">  </w:t>
      </w:r>
      <w:r w:rsidR="006A0A4D">
        <w:rPr>
          <w:szCs w:val="28"/>
        </w:rPr>
        <w:t>напряжение</w:t>
      </w:r>
      <w:r w:rsidR="007D3C47" w:rsidRPr="006A0A4D">
        <w:rPr>
          <w:szCs w:val="28"/>
        </w:rPr>
        <w:t xml:space="preserve">  </w:t>
      </w:r>
      <w:r w:rsidR="0045026F" w:rsidRPr="006A0A4D">
        <w:rPr>
          <w:szCs w:val="28"/>
        </w:rPr>
        <w:t xml:space="preserve"> </w:t>
      </w:r>
      <w:r w:rsidR="007D3C47" w:rsidRPr="006A0A4D">
        <w:rPr>
          <w:szCs w:val="28"/>
        </w:rPr>
        <w:t xml:space="preserve"> </w:t>
      </w:r>
      <w:r w:rsidR="007E55D1">
        <w:rPr>
          <w:szCs w:val="28"/>
        </w:rPr>
        <w:t>сети</w:t>
      </w:r>
      <w:r w:rsidR="0045026F" w:rsidRPr="006A0A4D">
        <w:rPr>
          <w:szCs w:val="28"/>
        </w:rPr>
        <w:t xml:space="preserve"> </w:t>
      </w:r>
      <w:r w:rsidR="007D3C47" w:rsidRPr="006A0A4D">
        <w:rPr>
          <w:szCs w:val="28"/>
        </w:rPr>
        <w:t xml:space="preserve">   </w:t>
      </w:r>
      <w:proofErr w:type="gramStart"/>
      <w:r w:rsidR="0045026F" w:rsidRPr="00696A46">
        <w:rPr>
          <w:b/>
          <w:i/>
          <w:szCs w:val="28"/>
          <w:lang w:val="en-US"/>
        </w:rPr>
        <w:t>U</w:t>
      </w:r>
      <w:proofErr w:type="gramEnd"/>
      <w:r w:rsidR="0045026F" w:rsidRPr="00696A46">
        <w:rPr>
          <w:b/>
          <w:i/>
          <w:sz w:val="22"/>
          <w:szCs w:val="28"/>
          <w:vertAlign w:val="subscript"/>
        </w:rPr>
        <w:t>НОМ</w:t>
      </w:r>
      <w:r w:rsidR="007D3C47" w:rsidRPr="00696A46">
        <w:rPr>
          <w:b/>
          <w:i/>
          <w:sz w:val="22"/>
          <w:szCs w:val="28"/>
          <w:vertAlign w:val="subscript"/>
        </w:rPr>
        <w:t xml:space="preserve"> </w:t>
      </w:r>
      <w:r w:rsidR="007D3C47" w:rsidRPr="00696A46">
        <w:rPr>
          <w:b/>
          <w:i/>
          <w:sz w:val="28"/>
          <w:szCs w:val="28"/>
          <w:vertAlign w:val="subscript"/>
        </w:rPr>
        <w:t>1</w:t>
      </w:r>
      <w:r w:rsidR="0045026F" w:rsidRPr="00696A46">
        <w:rPr>
          <w:b/>
          <w:sz w:val="22"/>
          <w:szCs w:val="28"/>
          <w:vertAlign w:val="subscript"/>
        </w:rPr>
        <w:t>.</w:t>
      </w:r>
      <w:r w:rsidR="0045026F" w:rsidRPr="006A0A4D">
        <w:rPr>
          <w:sz w:val="22"/>
          <w:szCs w:val="28"/>
        </w:rPr>
        <w:t xml:space="preserve"> </w:t>
      </w:r>
      <w:r w:rsidR="007D3C47" w:rsidRPr="006A0A4D">
        <w:rPr>
          <w:sz w:val="22"/>
          <w:szCs w:val="28"/>
        </w:rPr>
        <w:t xml:space="preserve"> </w:t>
      </w:r>
      <w:r w:rsidR="0045026F" w:rsidRPr="006A0A4D">
        <w:rPr>
          <w:szCs w:val="28"/>
        </w:rPr>
        <w:t xml:space="preserve">Выбрать </w:t>
      </w:r>
      <w:r w:rsidR="007D3C47" w:rsidRPr="006A0A4D">
        <w:rPr>
          <w:szCs w:val="28"/>
        </w:rPr>
        <w:t xml:space="preserve">  </w:t>
      </w:r>
      <w:r w:rsidR="0045026F" w:rsidRPr="006A0A4D">
        <w:rPr>
          <w:szCs w:val="28"/>
        </w:rPr>
        <w:t xml:space="preserve">схему </w:t>
      </w:r>
      <w:r w:rsidR="007D3C47" w:rsidRPr="006A0A4D">
        <w:rPr>
          <w:szCs w:val="28"/>
        </w:rPr>
        <w:t xml:space="preserve">   </w:t>
      </w:r>
      <w:r w:rsidR="0045026F" w:rsidRPr="006A0A4D">
        <w:rPr>
          <w:szCs w:val="28"/>
        </w:rPr>
        <w:t xml:space="preserve">соединения потребителя в зависимости от номинального напряжения сети </w:t>
      </w:r>
      <w:proofErr w:type="gramStart"/>
      <w:r w:rsidR="0045026F" w:rsidRPr="00696A46">
        <w:rPr>
          <w:b/>
          <w:i/>
          <w:szCs w:val="28"/>
          <w:lang w:val="en-US"/>
        </w:rPr>
        <w:t>U</w:t>
      </w:r>
      <w:proofErr w:type="gramEnd"/>
      <w:r w:rsidR="0045026F" w:rsidRPr="00696A46">
        <w:rPr>
          <w:b/>
          <w:i/>
          <w:sz w:val="22"/>
          <w:szCs w:val="28"/>
          <w:vertAlign w:val="subscript"/>
        </w:rPr>
        <w:t>НОМ</w:t>
      </w:r>
      <w:r w:rsidR="005458F7" w:rsidRPr="00696A46">
        <w:rPr>
          <w:b/>
          <w:i/>
          <w:sz w:val="22"/>
          <w:szCs w:val="28"/>
          <w:vertAlign w:val="subscript"/>
        </w:rPr>
        <w:t xml:space="preserve"> </w:t>
      </w:r>
      <w:r w:rsidR="0045026F" w:rsidRPr="00696A46">
        <w:rPr>
          <w:b/>
          <w:i/>
          <w:sz w:val="28"/>
          <w:szCs w:val="28"/>
          <w:vertAlign w:val="subscript"/>
        </w:rPr>
        <w:t>1</w:t>
      </w:r>
      <w:r w:rsidR="0045026F" w:rsidRPr="006A0A4D">
        <w:rPr>
          <w:sz w:val="28"/>
          <w:szCs w:val="28"/>
        </w:rPr>
        <w:t xml:space="preserve"> </w:t>
      </w:r>
      <w:r w:rsidR="0045026F" w:rsidRPr="006A0A4D">
        <w:rPr>
          <w:szCs w:val="28"/>
        </w:rPr>
        <w:t xml:space="preserve">(звездой или треугольником) и начертить ее. Определить </w:t>
      </w:r>
      <w:r w:rsidR="007D3C47" w:rsidRPr="006A0A4D">
        <w:rPr>
          <w:szCs w:val="28"/>
        </w:rPr>
        <w:t xml:space="preserve">линейный ток, </w:t>
      </w:r>
      <w:r w:rsidR="0045026F" w:rsidRPr="006A0A4D">
        <w:rPr>
          <w:szCs w:val="28"/>
        </w:rPr>
        <w:t>активную, реактивную</w:t>
      </w:r>
      <w:r w:rsidR="007D3C47" w:rsidRPr="006A0A4D">
        <w:rPr>
          <w:szCs w:val="28"/>
        </w:rPr>
        <w:t xml:space="preserve"> и полную мощность, потребляемую</w:t>
      </w:r>
      <w:r w:rsidR="0045026F" w:rsidRPr="006A0A4D">
        <w:rPr>
          <w:szCs w:val="28"/>
        </w:rPr>
        <w:t xml:space="preserve"> потребителем. </w:t>
      </w:r>
    </w:p>
    <w:p w:rsidR="00377317" w:rsidRPr="003D7FFC" w:rsidRDefault="00377317" w:rsidP="00377317">
      <w:pPr>
        <w:contextualSpacing/>
        <w:jc w:val="both"/>
        <w:rPr>
          <w:szCs w:val="28"/>
        </w:rPr>
      </w:pPr>
      <w:r>
        <w:rPr>
          <w:szCs w:val="28"/>
        </w:rPr>
        <w:t xml:space="preserve">⃰⃰  Для случая соединения потребителя треугольником начертить в масштабе векторную диаграмму </w:t>
      </w:r>
      <w:r w:rsidR="00A60E89">
        <w:rPr>
          <w:szCs w:val="28"/>
        </w:rPr>
        <w:t>и определить линейные токи.</w:t>
      </w:r>
    </w:p>
    <w:p w:rsidR="0066414B" w:rsidRDefault="00377317" w:rsidP="006A0A4D">
      <w:pPr>
        <w:contextualSpacing/>
        <w:jc w:val="both"/>
      </w:pPr>
      <w:r>
        <w:rPr>
          <w:szCs w:val="28"/>
        </w:rPr>
        <w:t xml:space="preserve">⃰⃰ </w:t>
      </w:r>
      <w:proofErr w:type="spellStart"/>
      <w:r>
        <w:rPr>
          <w:szCs w:val="28"/>
        </w:rPr>
        <w:t>⃰⃰</w:t>
      </w:r>
      <w:proofErr w:type="spellEnd"/>
      <w:r>
        <w:rPr>
          <w:szCs w:val="28"/>
        </w:rPr>
        <w:t xml:space="preserve"> </w:t>
      </w:r>
      <w:r w:rsidR="007D3C47" w:rsidRPr="006A0A4D">
        <w:rPr>
          <w:szCs w:val="28"/>
        </w:rPr>
        <w:t xml:space="preserve">Как нужно соединить фазы потребителя для включения его в сеть с номинальным напряжением </w:t>
      </w:r>
      <w:proofErr w:type="gramStart"/>
      <w:r w:rsidR="007D3C47" w:rsidRPr="00696A46">
        <w:rPr>
          <w:b/>
          <w:i/>
          <w:szCs w:val="28"/>
          <w:lang w:val="en-US"/>
        </w:rPr>
        <w:t>U</w:t>
      </w:r>
      <w:proofErr w:type="gramEnd"/>
      <w:r w:rsidR="007D3C47" w:rsidRPr="00696A46">
        <w:rPr>
          <w:b/>
          <w:i/>
          <w:sz w:val="22"/>
          <w:szCs w:val="28"/>
          <w:vertAlign w:val="subscript"/>
        </w:rPr>
        <w:t xml:space="preserve">НОМ </w:t>
      </w:r>
      <w:r w:rsidR="007D3C47" w:rsidRPr="00696A46">
        <w:rPr>
          <w:b/>
          <w:i/>
          <w:sz w:val="28"/>
          <w:vertAlign w:val="subscript"/>
        </w:rPr>
        <w:t>2</w:t>
      </w:r>
      <w:r w:rsidR="005458F7" w:rsidRPr="006A0A4D">
        <w:t>?</w:t>
      </w:r>
      <w:r w:rsidR="00D8584E" w:rsidRPr="006A0A4D">
        <w:t xml:space="preserve"> Вычислить линейные токи в проводах при таком включении.</w:t>
      </w:r>
      <w:r w:rsidR="00CE3053" w:rsidRPr="006A0A4D">
        <w:t xml:space="preserve"> На основании вычисленных линейных токов при напряжении </w:t>
      </w:r>
      <w:r w:rsidR="006A0A4D">
        <w:t xml:space="preserve"> </w:t>
      </w:r>
      <w:proofErr w:type="gramStart"/>
      <w:r w:rsidR="00CE3053" w:rsidRPr="00696A46">
        <w:rPr>
          <w:b/>
          <w:i/>
          <w:szCs w:val="28"/>
          <w:lang w:val="en-US"/>
        </w:rPr>
        <w:t>U</w:t>
      </w:r>
      <w:proofErr w:type="gramEnd"/>
      <w:r w:rsidR="00CE3053" w:rsidRPr="00696A46">
        <w:rPr>
          <w:b/>
          <w:i/>
          <w:sz w:val="22"/>
          <w:szCs w:val="28"/>
          <w:vertAlign w:val="subscript"/>
        </w:rPr>
        <w:t>НОМ</w:t>
      </w:r>
      <w:r w:rsidR="006A0A4D" w:rsidRPr="00696A46">
        <w:rPr>
          <w:b/>
          <w:i/>
          <w:sz w:val="22"/>
          <w:szCs w:val="28"/>
          <w:vertAlign w:val="subscript"/>
        </w:rPr>
        <w:t xml:space="preserve"> </w:t>
      </w:r>
      <w:r w:rsidR="00CE3053" w:rsidRPr="00696A46">
        <w:rPr>
          <w:b/>
          <w:i/>
          <w:sz w:val="28"/>
          <w:szCs w:val="28"/>
          <w:vertAlign w:val="subscript"/>
        </w:rPr>
        <w:t>1</w:t>
      </w:r>
      <w:r w:rsidR="00CE3053" w:rsidRPr="006A0A4D">
        <w:rPr>
          <w:sz w:val="22"/>
          <w:szCs w:val="28"/>
          <w:vertAlign w:val="subscript"/>
        </w:rPr>
        <w:t xml:space="preserve"> </w:t>
      </w:r>
      <w:r w:rsidR="006A0A4D">
        <w:rPr>
          <w:sz w:val="22"/>
          <w:szCs w:val="28"/>
          <w:vertAlign w:val="subscript"/>
        </w:rPr>
        <w:t xml:space="preserve"> </w:t>
      </w:r>
      <w:r w:rsidR="00CE3053" w:rsidRPr="006A0A4D">
        <w:rPr>
          <w:sz w:val="22"/>
          <w:szCs w:val="28"/>
        </w:rPr>
        <w:t xml:space="preserve"> </w:t>
      </w:r>
      <w:r w:rsidR="00CE3053" w:rsidRPr="006A0A4D">
        <w:rPr>
          <w:szCs w:val="28"/>
        </w:rPr>
        <w:t xml:space="preserve">и  </w:t>
      </w:r>
      <w:r w:rsidR="00CE3053" w:rsidRPr="006A0A4D">
        <w:rPr>
          <w:sz w:val="22"/>
          <w:szCs w:val="28"/>
        </w:rPr>
        <w:t xml:space="preserve"> </w:t>
      </w:r>
      <w:r w:rsidR="006A0A4D">
        <w:rPr>
          <w:sz w:val="22"/>
          <w:szCs w:val="28"/>
        </w:rPr>
        <w:t xml:space="preserve"> </w:t>
      </w:r>
      <w:r w:rsidR="00CE3053" w:rsidRPr="00696A46">
        <w:rPr>
          <w:b/>
          <w:i/>
          <w:szCs w:val="28"/>
          <w:lang w:val="en-US"/>
        </w:rPr>
        <w:t>U</w:t>
      </w:r>
      <w:r w:rsidR="00CE3053" w:rsidRPr="00696A46">
        <w:rPr>
          <w:b/>
          <w:i/>
          <w:sz w:val="22"/>
          <w:szCs w:val="28"/>
          <w:vertAlign w:val="subscript"/>
        </w:rPr>
        <w:t xml:space="preserve">НОМ </w:t>
      </w:r>
      <w:r w:rsidR="00CE3053" w:rsidRPr="00696A46">
        <w:rPr>
          <w:b/>
          <w:i/>
          <w:sz w:val="28"/>
          <w:vertAlign w:val="subscript"/>
        </w:rPr>
        <w:t>2</w:t>
      </w:r>
      <w:r w:rsidR="00CE3053" w:rsidRPr="006A0A4D">
        <w:rPr>
          <w:i/>
          <w:sz w:val="28"/>
          <w:vertAlign w:val="subscript"/>
        </w:rPr>
        <w:t xml:space="preserve">  </w:t>
      </w:r>
      <w:r w:rsidR="006A0A4D">
        <w:rPr>
          <w:i/>
          <w:sz w:val="28"/>
          <w:vertAlign w:val="subscript"/>
        </w:rPr>
        <w:t xml:space="preserve">      </w:t>
      </w:r>
      <w:r w:rsidR="00CE3053" w:rsidRPr="006A0A4D">
        <w:t xml:space="preserve">сделать заключение о необходимых сечениях </w:t>
      </w:r>
      <w:r w:rsidR="00FC705F">
        <w:t xml:space="preserve">проводников для присоединения </w:t>
      </w:r>
      <w:r w:rsidR="00CE3053" w:rsidRPr="006A0A4D">
        <w:t>потребителя к сети.</w:t>
      </w:r>
    </w:p>
    <w:p w:rsidR="0066414B" w:rsidRDefault="0066414B" w:rsidP="0066414B">
      <w:pPr>
        <w:contextualSpacing/>
        <w:jc w:val="both"/>
      </w:pPr>
      <w:r>
        <w:t xml:space="preserve">                                                                                                                                             </w:t>
      </w:r>
    </w:p>
    <w:tbl>
      <w:tblPr>
        <w:tblStyle w:val="af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66414B" w:rsidTr="0066414B">
        <w:tc>
          <w:tcPr>
            <w:tcW w:w="1595" w:type="dxa"/>
          </w:tcPr>
          <w:p w:rsidR="0066414B" w:rsidRPr="00696A46" w:rsidRDefault="0066414B" w:rsidP="0066414B">
            <w:pPr>
              <w:contextualSpacing/>
              <w:rPr>
                <w:b/>
                <w:sz w:val="24"/>
              </w:rPr>
            </w:pPr>
            <w:r w:rsidRPr="00696A46">
              <w:rPr>
                <w:b/>
                <w:sz w:val="24"/>
              </w:rPr>
              <w:t>Вариант №</w:t>
            </w:r>
          </w:p>
        </w:tc>
        <w:tc>
          <w:tcPr>
            <w:tcW w:w="1595" w:type="dxa"/>
          </w:tcPr>
          <w:p w:rsidR="0066414B" w:rsidRPr="00696A46" w:rsidRDefault="0066414B" w:rsidP="00FB4AE9">
            <w:pPr>
              <w:contextualSpacing/>
              <w:jc w:val="center"/>
              <w:rPr>
                <w:b/>
              </w:rPr>
            </w:pPr>
            <w:r w:rsidRPr="00696A46">
              <w:rPr>
                <w:b/>
                <w:i/>
                <w:sz w:val="28"/>
                <w:szCs w:val="28"/>
                <w:lang w:val="en-US"/>
              </w:rPr>
              <w:t>U</w:t>
            </w:r>
            <w:r w:rsidRPr="00696A46">
              <w:rPr>
                <w:b/>
                <w:i/>
                <w:sz w:val="28"/>
                <w:szCs w:val="28"/>
                <w:vertAlign w:val="subscript"/>
              </w:rPr>
              <w:t>Ф</w:t>
            </w:r>
            <w:r w:rsidRPr="00696A46">
              <w:rPr>
                <w:b/>
                <w:i/>
                <w:sz w:val="28"/>
                <w:szCs w:val="28"/>
              </w:rPr>
              <w:t xml:space="preserve"> ,В</w:t>
            </w:r>
          </w:p>
        </w:tc>
        <w:tc>
          <w:tcPr>
            <w:tcW w:w="1595" w:type="dxa"/>
          </w:tcPr>
          <w:p w:rsidR="0066414B" w:rsidRPr="00696A46" w:rsidRDefault="0066414B" w:rsidP="00FB4AE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96A46">
              <w:rPr>
                <w:b/>
                <w:i/>
                <w:sz w:val="28"/>
                <w:szCs w:val="28"/>
                <w:lang w:val="en-US"/>
              </w:rPr>
              <w:t>R</w:t>
            </w:r>
            <w:r w:rsidRPr="00696A46">
              <w:rPr>
                <w:b/>
                <w:i/>
                <w:sz w:val="28"/>
                <w:szCs w:val="28"/>
                <w:vertAlign w:val="subscript"/>
              </w:rPr>
              <w:t>а</w:t>
            </w:r>
            <w:r w:rsidRPr="00696A46">
              <w:rPr>
                <w:b/>
                <w:i/>
                <w:sz w:val="28"/>
                <w:szCs w:val="28"/>
              </w:rPr>
              <w:t xml:space="preserve"> ,Ом</w:t>
            </w:r>
          </w:p>
        </w:tc>
        <w:tc>
          <w:tcPr>
            <w:tcW w:w="1595" w:type="dxa"/>
          </w:tcPr>
          <w:p w:rsidR="0066414B" w:rsidRPr="00696A46" w:rsidRDefault="0066414B" w:rsidP="00FB4AE9">
            <w:pPr>
              <w:contextualSpacing/>
              <w:jc w:val="center"/>
              <w:rPr>
                <w:b/>
              </w:rPr>
            </w:pPr>
            <w:r w:rsidRPr="00696A46">
              <w:rPr>
                <w:b/>
                <w:i/>
                <w:sz w:val="24"/>
                <w:szCs w:val="28"/>
              </w:rPr>
              <w:t>X</w:t>
            </w:r>
            <w:r w:rsidRPr="00696A46">
              <w:rPr>
                <w:b/>
                <w:i/>
                <w:sz w:val="24"/>
                <w:szCs w:val="28"/>
                <w:vertAlign w:val="subscript"/>
                <w:lang w:val="en-US"/>
              </w:rPr>
              <w:t>L</w:t>
            </w:r>
            <w:r w:rsidRPr="00696A46">
              <w:rPr>
                <w:b/>
                <w:i/>
                <w:sz w:val="24"/>
                <w:szCs w:val="28"/>
                <w:vertAlign w:val="subscript"/>
              </w:rPr>
              <w:t xml:space="preserve"> </w:t>
            </w:r>
            <w:r w:rsidRPr="00696A46">
              <w:rPr>
                <w:b/>
                <w:i/>
                <w:sz w:val="24"/>
                <w:szCs w:val="28"/>
              </w:rPr>
              <w:t>,Ом</w:t>
            </w:r>
          </w:p>
        </w:tc>
        <w:tc>
          <w:tcPr>
            <w:tcW w:w="1595" w:type="dxa"/>
          </w:tcPr>
          <w:p w:rsidR="0066414B" w:rsidRPr="00696A46" w:rsidRDefault="0066414B" w:rsidP="00FB4AE9">
            <w:pPr>
              <w:contextualSpacing/>
              <w:jc w:val="center"/>
              <w:rPr>
                <w:b/>
              </w:rPr>
            </w:pPr>
            <w:r w:rsidRPr="00696A46">
              <w:rPr>
                <w:b/>
                <w:i/>
                <w:sz w:val="24"/>
                <w:szCs w:val="28"/>
                <w:lang w:val="en-US"/>
              </w:rPr>
              <w:t>U</w:t>
            </w:r>
            <w:r w:rsidRPr="00696A46">
              <w:rPr>
                <w:b/>
                <w:i/>
                <w:szCs w:val="28"/>
                <w:vertAlign w:val="subscript"/>
              </w:rPr>
              <w:t xml:space="preserve">НОМ </w:t>
            </w:r>
            <w:r w:rsidRPr="00696A46">
              <w:rPr>
                <w:b/>
                <w:i/>
                <w:sz w:val="28"/>
                <w:szCs w:val="28"/>
                <w:vertAlign w:val="subscript"/>
              </w:rPr>
              <w:t>1</w:t>
            </w:r>
            <w:r w:rsidRPr="00696A46">
              <w:rPr>
                <w:b/>
                <w:i/>
                <w:szCs w:val="28"/>
              </w:rPr>
              <w:t>, В</w:t>
            </w:r>
          </w:p>
        </w:tc>
        <w:tc>
          <w:tcPr>
            <w:tcW w:w="1596" w:type="dxa"/>
          </w:tcPr>
          <w:p w:rsidR="0066414B" w:rsidRPr="00696A46" w:rsidRDefault="0066414B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96A46">
              <w:rPr>
                <w:b/>
                <w:i/>
                <w:sz w:val="24"/>
                <w:szCs w:val="24"/>
                <w:lang w:val="en-US"/>
              </w:rPr>
              <w:t>U</w:t>
            </w:r>
            <w:r w:rsidRPr="00696A46">
              <w:rPr>
                <w:b/>
                <w:i/>
                <w:sz w:val="24"/>
                <w:szCs w:val="24"/>
                <w:vertAlign w:val="subscript"/>
              </w:rPr>
              <w:t>НОМ 2</w:t>
            </w:r>
            <w:r w:rsidRPr="00696A46">
              <w:rPr>
                <w:b/>
                <w:i/>
                <w:sz w:val="24"/>
                <w:szCs w:val="24"/>
              </w:rPr>
              <w:t xml:space="preserve"> ,В</w:t>
            </w:r>
          </w:p>
        </w:tc>
      </w:tr>
      <w:tr w:rsidR="0066414B" w:rsidRPr="00FB4AE9" w:rsidTr="0066414B">
        <w:tc>
          <w:tcPr>
            <w:tcW w:w="1595" w:type="dxa"/>
          </w:tcPr>
          <w:p w:rsidR="0066414B" w:rsidRPr="00FB4AE9" w:rsidRDefault="00783EEC" w:rsidP="00562A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B4AE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66414B" w:rsidRPr="00FB4AE9" w:rsidRDefault="003C08DC" w:rsidP="00562A4C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FB4AE9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595" w:type="dxa"/>
          </w:tcPr>
          <w:p w:rsidR="0066414B" w:rsidRPr="00FB4AE9" w:rsidRDefault="001F3EDC" w:rsidP="00562A4C">
            <w:pPr>
              <w:contextualSpacing/>
              <w:jc w:val="center"/>
              <w:rPr>
                <w:b/>
                <w:sz w:val="24"/>
              </w:rPr>
            </w:pPr>
            <w:r w:rsidRPr="00FB4AE9">
              <w:rPr>
                <w:b/>
                <w:sz w:val="24"/>
              </w:rPr>
              <w:t>8,5</w:t>
            </w:r>
          </w:p>
        </w:tc>
        <w:tc>
          <w:tcPr>
            <w:tcW w:w="1595" w:type="dxa"/>
          </w:tcPr>
          <w:p w:rsidR="0066414B" w:rsidRPr="00FB4AE9" w:rsidRDefault="00562A4C" w:rsidP="00562A4C">
            <w:pPr>
              <w:contextualSpacing/>
              <w:jc w:val="center"/>
              <w:rPr>
                <w:b/>
                <w:sz w:val="24"/>
              </w:rPr>
            </w:pPr>
            <w:r w:rsidRPr="00FB4AE9">
              <w:rPr>
                <w:b/>
                <w:sz w:val="24"/>
              </w:rPr>
              <w:t>5.25</w:t>
            </w:r>
          </w:p>
        </w:tc>
        <w:tc>
          <w:tcPr>
            <w:tcW w:w="1595" w:type="dxa"/>
          </w:tcPr>
          <w:p w:rsidR="0066414B" w:rsidRPr="00FB4AE9" w:rsidRDefault="003C08DC" w:rsidP="00562A4C">
            <w:pPr>
              <w:contextualSpacing/>
              <w:jc w:val="center"/>
              <w:rPr>
                <w:b/>
                <w:sz w:val="24"/>
                <w:vertAlign w:val="subscript"/>
              </w:rPr>
            </w:pPr>
            <w:r w:rsidRPr="00FB4AE9">
              <w:rPr>
                <w:b/>
                <w:sz w:val="24"/>
              </w:rPr>
              <w:t>380</w:t>
            </w:r>
          </w:p>
        </w:tc>
        <w:tc>
          <w:tcPr>
            <w:tcW w:w="1596" w:type="dxa"/>
          </w:tcPr>
          <w:p w:rsidR="0066414B" w:rsidRPr="00FB4AE9" w:rsidRDefault="003C08DC" w:rsidP="00562A4C">
            <w:pPr>
              <w:contextualSpacing/>
              <w:jc w:val="center"/>
              <w:rPr>
                <w:b/>
                <w:vertAlign w:val="subscript"/>
              </w:rPr>
            </w:pPr>
            <w:r w:rsidRPr="00FB4AE9">
              <w:rPr>
                <w:b/>
              </w:rPr>
              <w:t>220</w:t>
            </w:r>
          </w:p>
        </w:tc>
      </w:tr>
      <w:tr w:rsidR="0066414B" w:rsidRPr="00FB4AE9" w:rsidTr="0066414B">
        <w:tc>
          <w:tcPr>
            <w:tcW w:w="1595" w:type="dxa"/>
          </w:tcPr>
          <w:p w:rsidR="0066414B" w:rsidRPr="00FB4AE9" w:rsidRDefault="00783EEC" w:rsidP="00562A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B4AE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66414B" w:rsidRPr="00FB4AE9" w:rsidRDefault="003C08DC" w:rsidP="00562A4C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FB4AE9"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595" w:type="dxa"/>
          </w:tcPr>
          <w:p w:rsidR="0066414B" w:rsidRPr="00FB4AE9" w:rsidRDefault="00562A4C" w:rsidP="00562A4C">
            <w:pPr>
              <w:contextualSpacing/>
              <w:jc w:val="center"/>
              <w:rPr>
                <w:b/>
                <w:sz w:val="24"/>
              </w:rPr>
            </w:pPr>
            <w:r w:rsidRPr="00FB4AE9">
              <w:rPr>
                <w:b/>
                <w:sz w:val="24"/>
              </w:rPr>
              <w:t>17</w:t>
            </w:r>
          </w:p>
        </w:tc>
        <w:tc>
          <w:tcPr>
            <w:tcW w:w="1595" w:type="dxa"/>
          </w:tcPr>
          <w:p w:rsidR="0066414B" w:rsidRPr="00FB4AE9" w:rsidRDefault="00562A4C" w:rsidP="00562A4C">
            <w:pPr>
              <w:contextualSpacing/>
              <w:jc w:val="center"/>
              <w:rPr>
                <w:b/>
                <w:sz w:val="24"/>
              </w:rPr>
            </w:pPr>
            <w:r w:rsidRPr="00FB4AE9">
              <w:rPr>
                <w:b/>
                <w:sz w:val="24"/>
              </w:rPr>
              <w:t>10,5</w:t>
            </w:r>
          </w:p>
        </w:tc>
        <w:tc>
          <w:tcPr>
            <w:tcW w:w="1595" w:type="dxa"/>
          </w:tcPr>
          <w:p w:rsidR="0066414B" w:rsidRPr="00FB4AE9" w:rsidRDefault="003C08DC" w:rsidP="00562A4C">
            <w:pPr>
              <w:contextualSpacing/>
              <w:jc w:val="center"/>
              <w:rPr>
                <w:b/>
                <w:sz w:val="24"/>
              </w:rPr>
            </w:pPr>
            <w:r w:rsidRPr="00FB4AE9">
              <w:rPr>
                <w:b/>
                <w:sz w:val="24"/>
              </w:rPr>
              <w:t>380</w:t>
            </w:r>
          </w:p>
        </w:tc>
        <w:tc>
          <w:tcPr>
            <w:tcW w:w="1596" w:type="dxa"/>
          </w:tcPr>
          <w:p w:rsidR="0066414B" w:rsidRPr="00FB4AE9" w:rsidRDefault="00562A4C" w:rsidP="00562A4C">
            <w:pPr>
              <w:contextualSpacing/>
              <w:jc w:val="center"/>
              <w:rPr>
                <w:b/>
                <w:sz w:val="24"/>
              </w:rPr>
            </w:pPr>
            <w:r w:rsidRPr="00FB4AE9">
              <w:rPr>
                <w:b/>
                <w:sz w:val="24"/>
              </w:rPr>
              <w:t>660</w:t>
            </w:r>
          </w:p>
        </w:tc>
      </w:tr>
      <w:tr w:rsidR="0066414B" w:rsidRPr="00FB4AE9" w:rsidTr="0066414B">
        <w:tc>
          <w:tcPr>
            <w:tcW w:w="1595" w:type="dxa"/>
          </w:tcPr>
          <w:p w:rsidR="0066414B" w:rsidRPr="00FB4AE9" w:rsidRDefault="00783EEC" w:rsidP="00562A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B4AE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66414B" w:rsidRPr="00FB4AE9" w:rsidRDefault="00FD4C12" w:rsidP="00562A4C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FB4AE9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1595" w:type="dxa"/>
          </w:tcPr>
          <w:p w:rsidR="0066414B" w:rsidRPr="00FB4AE9" w:rsidRDefault="00562A4C" w:rsidP="00562A4C">
            <w:pPr>
              <w:contextualSpacing/>
              <w:jc w:val="center"/>
              <w:rPr>
                <w:b/>
                <w:sz w:val="24"/>
              </w:rPr>
            </w:pPr>
            <w:r w:rsidRPr="00FB4AE9">
              <w:rPr>
                <w:b/>
                <w:sz w:val="24"/>
              </w:rPr>
              <w:t>34</w:t>
            </w:r>
          </w:p>
        </w:tc>
        <w:tc>
          <w:tcPr>
            <w:tcW w:w="1595" w:type="dxa"/>
          </w:tcPr>
          <w:p w:rsidR="0066414B" w:rsidRPr="00FB4AE9" w:rsidRDefault="00562A4C" w:rsidP="00562A4C">
            <w:pPr>
              <w:contextualSpacing/>
              <w:jc w:val="center"/>
              <w:rPr>
                <w:b/>
                <w:sz w:val="24"/>
              </w:rPr>
            </w:pPr>
            <w:r w:rsidRPr="00FB4AE9">
              <w:rPr>
                <w:b/>
                <w:sz w:val="24"/>
              </w:rPr>
              <w:t>21</w:t>
            </w:r>
          </w:p>
        </w:tc>
        <w:tc>
          <w:tcPr>
            <w:tcW w:w="1595" w:type="dxa"/>
          </w:tcPr>
          <w:p w:rsidR="0066414B" w:rsidRPr="00FB4AE9" w:rsidRDefault="003C08DC" w:rsidP="00562A4C">
            <w:pPr>
              <w:contextualSpacing/>
              <w:jc w:val="center"/>
              <w:rPr>
                <w:b/>
                <w:sz w:val="24"/>
              </w:rPr>
            </w:pPr>
            <w:r w:rsidRPr="00FB4AE9">
              <w:rPr>
                <w:b/>
                <w:sz w:val="24"/>
              </w:rPr>
              <w:t>220</w:t>
            </w:r>
          </w:p>
        </w:tc>
        <w:tc>
          <w:tcPr>
            <w:tcW w:w="1596" w:type="dxa"/>
          </w:tcPr>
          <w:p w:rsidR="0066414B" w:rsidRPr="00FB4AE9" w:rsidRDefault="00562A4C" w:rsidP="00562A4C">
            <w:pPr>
              <w:contextualSpacing/>
              <w:jc w:val="center"/>
              <w:rPr>
                <w:b/>
                <w:sz w:val="24"/>
              </w:rPr>
            </w:pPr>
            <w:r w:rsidRPr="00FB4AE9">
              <w:rPr>
                <w:b/>
                <w:sz w:val="24"/>
              </w:rPr>
              <w:t>127</w:t>
            </w:r>
          </w:p>
        </w:tc>
      </w:tr>
      <w:tr w:rsidR="0066414B" w:rsidRPr="00FB4AE9" w:rsidTr="0066414B">
        <w:tc>
          <w:tcPr>
            <w:tcW w:w="1595" w:type="dxa"/>
          </w:tcPr>
          <w:p w:rsidR="0066414B" w:rsidRPr="00FB4AE9" w:rsidRDefault="00783EEC" w:rsidP="00562A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B4AE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66414B" w:rsidRPr="00FB4AE9" w:rsidRDefault="003C08DC" w:rsidP="00562A4C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FB4AE9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595" w:type="dxa"/>
          </w:tcPr>
          <w:p w:rsidR="0066414B" w:rsidRPr="00FB4AE9" w:rsidRDefault="00562A4C" w:rsidP="00562A4C">
            <w:pPr>
              <w:contextualSpacing/>
              <w:jc w:val="center"/>
              <w:rPr>
                <w:b/>
                <w:sz w:val="24"/>
              </w:rPr>
            </w:pPr>
            <w:r w:rsidRPr="00FB4AE9">
              <w:rPr>
                <w:b/>
                <w:sz w:val="24"/>
              </w:rPr>
              <w:t>4,25</w:t>
            </w:r>
          </w:p>
        </w:tc>
        <w:tc>
          <w:tcPr>
            <w:tcW w:w="1595" w:type="dxa"/>
          </w:tcPr>
          <w:p w:rsidR="0066414B" w:rsidRPr="00FB4AE9" w:rsidRDefault="00562A4C" w:rsidP="00562A4C">
            <w:pPr>
              <w:contextualSpacing/>
              <w:jc w:val="center"/>
              <w:rPr>
                <w:b/>
                <w:sz w:val="24"/>
              </w:rPr>
            </w:pPr>
            <w:r w:rsidRPr="00FB4AE9">
              <w:rPr>
                <w:b/>
                <w:sz w:val="24"/>
              </w:rPr>
              <w:t>2,6</w:t>
            </w:r>
          </w:p>
        </w:tc>
        <w:tc>
          <w:tcPr>
            <w:tcW w:w="1595" w:type="dxa"/>
          </w:tcPr>
          <w:p w:rsidR="0066414B" w:rsidRPr="00FB4AE9" w:rsidRDefault="003C08DC" w:rsidP="00562A4C">
            <w:pPr>
              <w:contextualSpacing/>
              <w:jc w:val="center"/>
              <w:rPr>
                <w:b/>
                <w:sz w:val="24"/>
              </w:rPr>
            </w:pPr>
            <w:r w:rsidRPr="00FB4AE9">
              <w:rPr>
                <w:b/>
                <w:sz w:val="24"/>
              </w:rPr>
              <w:t>220</w:t>
            </w:r>
          </w:p>
        </w:tc>
        <w:tc>
          <w:tcPr>
            <w:tcW w:w="1596" w:type="dxa"/>
          </w:tcPr>
          <w:p w:rsidR="0066414B" w:rsidRPr="00FB4AE9" w:rsidRDefault="00562A4C" w:rsidP="00562A4C">
            <w:pPr>
              <w:contextualSpacing/>
              <w:jc w:val="center"/>
              <w:rPr>
                <w:b/>
                <w:sz w:val="24"/>
              </w:rPr>
            </w:pPr>
            <w:r w:rsidRPr="00FB4AE9">
              <w:rPr>
                <w:b/>
                <w:sz w:val="24"/>
              </w:rPr>
              <w:t>380</w:t>
            </w:r>
          </w:p>
        </w:tc>
      </w:tr>
      <w:tr w:rsidR="0066414B" w:rsidRPr="00FB4AE9" w:rsidTr="0066414B">
        <w:tc>
          <w:tcPr>
            <w:tcW w:w="1595" w:type="dxa"/>
          </w:tcPr>
          <w:p w:rsidR="0066414B" w:rsidRPr="00FB4AE9" w:rsidRDefault="00783EEC" w:rsidP="00562A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B4A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66414B" w:rsidRPr="00FB4AE9" w:rsidRDefault="003C08DC" w:rsidP="00562A4C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FB4AE9"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595" w:type="dxa"/>
          </w:tcPr>
          <w:p w:rsidR="0066414B" w:rsidRPr="00FB4AE9" w:rsidRDefault="00562A4C" w:rsidP="00562A4C">
            <w:pPr>
              <w:contextualSpacing/>
              <w:jc w:val="center"/>
              <w:rPr>
                <w:b/>
                <w:sz w:val="24"/>
              </w:rPr>
            </w:pPr>
            <w:r w:rsidRPr="00FB4AE9">
              <w:rPr>
                <w:b/>
                <w:sz w:val="24"/>
              </w:rPr>
              <w:t>5,4</w:t>
            </w:r>
          </w:p>
        </w:tc>
        <w:tc>
          <w:tcPr>
            <w:tcW w:w="1595" w:type="dxa"/>
          </w:tcPr>
          <w:p w:rsidR="0066414B" w:rsidRPr="00FB4AE9" w:rsidRDefault="00562A4C" w:rsidP="00562A4C">
            <w:pPr>
              <w:contextualSpacing/>
              <w:jc w:val="center"/>
              <w:rPr>
                <w:b/>
                <w:sz w:val="24"/>
              </w:rPr>
            </w:pPr>
            <w:r w:rsidRPr="00FB4AE9">
              <w:rPr>
                <w:b/>
                <w:sz w:val="24"/>
              </w:rPr>
              <w:t>2,6</w:t>
            </w:r>
          </w:p>
        </w:tc>
        <w:tc>
          <w:tcPr>
            <w:tcW w:w="1595" w:type="dxa"/>
          </w:tcPr>
          <w:p w:rsidR="0066414B" w:rsidRPr="00FB4AE9" w:rsidRDefault="00FD4C12" w:rsidP="00562A4C">
            <w:pPr>
              <w:contextualSpacing/>
              <w:jc w:val="center"/>
              <w:rPr>
                <w:b/>
                <w:sz w:val="24"/>
              </w:rPr>
            </w:pPr>
            <w:r w:rsidRPr="00FB4AE9">
              <w:rPr>
                <w:b/>
                <w:sz w:val="24"/>
              </w:rPr>
              <w:t>660</w:t>
            </w:r>
          </w:p>
        </w:tc>
        <w:tc>
          <w:tcPr>
            <w:tcW w:w="1596" w:type="dxa"/>
          </w:tcPr>
          <w:p w:rsidR="0066414B" w:rsidRPr="00FB4AE9" w:rsidRDefault="00562A4C" w:rsidP="00562A4C">
            <w:pPr>
              <w:contextualSpacing/>
              <w:jc w:val="center"/>
              <w:rPr>
                <w:b/>
                <w:sz w:val="24"/>
              </w:rPr>
            </w:pPr>
            <w:r w:rsidRPr="00FB4AE9">
              <w:rPr>
                <w:b/>
                <w:sz w:val="24"/>
              </w:rPr>
              <w:t>380</w:t>
            </w:r>
          </w:p>
        </w:tc>
      </w:tr>
      <w:tr w:rsidR="0066414B" w:rsidRPr="00FB4AE9" w:rsidTr="0066414B">
        <w:tc>
          <w:tcPr>
            <w:tcW w:w="1595" w:type="dxa"/>
          </w:tcPr>
          <w:p w:rsidR="0066414B" w:rsidRPr="00FB4AE9" w:rsidRDefault="00783EEC" w:rsidP="00562A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B4AE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66414B" w:rsidRPr="00FB4AE9" w:rsidRDefault="00FD4C12" w:rsidP="00562A4C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FB4AE9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1595" w:type="dxa"/>
          </w:tcPr>
          <w:p w:rsidR="0066414B" w:rsidRPr="00FB4AE9" w:rsidRDefault="00562A4C" w:rsidP="00562A4C">
            <w:pPr>
              <w:contextualSpacing/>
              <w:jc w:val="center"/>
              <w:rPr>
                <w:b/>
                <w:sz w:val="24"/>
              </w:rPr>
            </w:pPr>
            <w:r w:rsidRPr="00FB4AE9">
              <w:rPr>
                <w:b/>
                <w:sz w:val="24"/>
              </w:rPr>
              <w:t>13,5</w:t>
            </w:r>
          </w:p>
        </w:tc>
        <w:tc>
          <w:tcPr>
            <w:tcW w:w="1595" w:type="dxa"/>
          </w:tcPr>
          <w:p w:rsidR="0066414B" w:rsidRPr="00FB4AE9" w:rsidRDefault="00562A4C" w:rsidP="00562A4C">
            <w:pPr>
              <w:contextualSpacing/>
              <w:jc w:val="center"/>
              <w:rPr>
                <w:b/>
                <w:sz w:val="24"/>
              </w:rPr>
            </w:pPr>
            <w:r w:rsidRPr="00FB4AE9">
              <w:rPr>
                <w:b/>
                <w:sz w:val="24"/>
              </w:rPr>
              <w:t>6.55</w:t>
            </w:r>
          </w:p>
        </w:tc>
        <w:tc>
          <w:tcPr>
            <w:tcW w:w="1595" w:type="dxa"/>
          </w:tcPr>
          <w:p w:rsidR="0066414B" w:rsidRPr="00FB4AE9" w:rsidRDefault="00FD4C12" w:rsidP="00562A4C">
            <w:pPr>
              <w:contextualSpacing/>
              <w:jc w:val="center"/>
              <w:rPr>
                <w:b/>
                <w:sz w:val="24"/>
              </w:rPr>
            </w:pPr>
            <w:r w:rsidRPr="00FB4AE9">
              <w:rPr>
                <w:b/>
                <w:sz w:val="24"/>
              </w:rPr>
              <w:t>127</w:t>
            </w:r>
          </w:p>
        </w:tc>
        <w:tc>
          <w:tcPr>
            <w:tcW w:w="1596" w:type="dxa"/>
          </w:tcPr>
          <w:p w:rsidR="0066414B" w:rsidRPr="00FB4AE9" w:rsidRDefault="00562A4C" w:rsidP="00562A4C">
            <w:pPr>
              <w:contextualSpacing/>
              <w:jc w:val="center"/>
              <w:rPr>
                <w:b/>
                <w:sz w:val="24"/>
              </w:rPr>
            </w:pPr>
            <w:r w:rsidRPr="00FB4AE9">
              <w:rPr>
                <w:b/>
                <w:sz w:val="24"/>
              </w:rPr>
              <w:t>220</w:t>
            </w:r>
          </w:p>
        </w:tc>
      </w:tr>
      <w:tr w:rsidR="0066414B" w:rsidRPr="00FB4AE9" w:rsidTr="0066414B">
        <w:tc>
          <w:tcPr>
            <w:tcW w:w="1595" w:type="dxa"/>
          </w:tcPr>
          <w:p w:rsidR="0066414B" w:rsidRPr="00FB4AE9" w:rsidRDefault="00783EEC" w:rsidP="00562A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B4AE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66414B" w:rsidRPr="00FB4AE9" w:rsidRDefault="003C08DC" w:rsidP="00562A4C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FB4AE9"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595" w:type="dxa"/>
          </w:tcPr>
          <w:p w:rsidR="0066414B" w:rsidRPr="00FB4AE9" w:rsidRDefault="00562A4C" w:rsidP="00562A4C">
            <w:pPr>
              <w:contextualSpacing/>
              <w:jc w:val="center"/>
              <w:rPr>
                <w:b/>
                <w:sz w:val="24"/>
              </w:rPr>
            </w:pPr>
            <w:r w:rsidRPr="00FB4AE9">
              <w:rPr>
                <w:b/>
                <w:sz w:val="24"/>
              </w:rPr>
              <w:t>7,2</w:t>
            </w:r>
          </w:p>
        </w:tc>
        <w:tc>
          <w:tcPr>
            <w:tcW w:w="1595" w:type="dxa"/>
          </w:tcPr>
          <w:p w:rsidR="0066414B" w:rsidRPr="00FB4AE9" w:rsidRDefault="00562A4C" w:rsidP="00562A4C">
            <w:pPr>
              <w:contextualSpacing/>
              <w:jc w:val="center"/>
              <w:rPr>
                <w:b/>
                <w:sz w:val="24"/>
              </w:rPr>
            </w:pPr>
            <w:r w:rsidRPr="00FB4AE9">
              <w:rPr>
                <w:b/>
                <w:sz w:val="24"/>
              </w:rPr>
              <w:t>3,5</w:t>
            </w:r>
          </w:p>
        </w:tc>
        <w:tc>
          <w:tcPr>
            <w:tcW w:w="1595" w:type="dxa"/>
          </w:tcPr>
          <w:p w:rsidR="0066414B" w:rsidRPr="00FB4AE9" w:rsidRDefault="00FD4C12" w:rsidP="00562A4C">
            <w:pPr>
              <w:contextualSpacing/>
              <w:jc w:val="center"/>
              <w:rPr>
                <w:b/>
                <w:sz w:val="24"/>
              </w:rPr>
            </w:pPr>
            <w:r w:rsidRPr="00FB4AE9">
              <w:rPr>
                <w:b/>
                <w:sz w:val="24"/>
              </w:rPr>
              <w:t>660</w:t>
            </w:r>
          </w:p>
        </w:tc>
        <w:tc>
          <w:tcPr>
            <w:tcW w:w="1596" w:type="dxa"/>
          </w:tcPr>
          <w:p w:rsidR="0066414B" w:rsidRPr="00FB4AE9" w:rsidRDefault="00562A4C" w:rsidP="00562A4C">
            <w:pPr>
              <w:contextualSpacing/>
              <w:jc w:val="center"/>
              <w:rPr>
                <w:b/>
                <w:sz w:val="24"/>
              </w:rPr>
            </w:pPr>
            <w:r w:rsidRPr="00FB4AE9">
              <w:rPr>
                <w:b/>
                <w:sz w:val="24"/>
              </w:rPr>
              <w:t>380</w:t>
            </w:r>
          </w:p>
        </w:tc>
      </w:tr>
      <w:tr w:rsidR="00775F9D" w:rsidRPr="00FB4AE9" w:rsidTr="0066414B">
        <w:tc>
          <w:tcPr>
            <w:tcW w:w="1595" w:type="dxa"/>
          </w:tcPr>
          <w:p w:rsidR="00775F9D" w:rsidRPr="00FB4AE9" w:rsidRDefault="00783EEC" w:rsidP="00562A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B4AE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775F9D" w:rsidRPr="00FB4AE9" w:rsidRDefault="003C08DC" w:rsidP="00562A4C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FB4AE9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595" w:type="dxa"/>
          </w:tcPr>
          <w:p w:rsidR="00775F9D" w:rsidRPr="00FB4AE9" w:rsidRDefault="00562A4C" w:rsidP="00562A4C">
            <w:pPr>
              <w:contextualSpacing/>
              <w:jc w:val="center"/>
              <w:rPr>
                <w:b/>
                <w:sz w:val="24"/>
              </w:rPr>
            </w:pPr>
            <w:r w:rsidRPr="00FB4AE9">
              <w:rPr>
                <w:b/>
                <w:sz w:val="24"/>
              </w:rPr>
              <w:t>18</w:t>
            </w:r>
          </w:p>
        </w:tc>
        <w:tc>
          <w:tcPr>
            <w:tcW w:w="1595" w:type="dxa"/>
          </w:tcPr>
          <w:p w:rsidR="00775F9D" w:rsidRPr="00FB4AE9" w:rsidRDefault="00562A4C" w:rsidP="00562A4C">
            <w:pPr>
              <w:contextualSpacing/>
              <w:jc w:val="center"/>
              <w:rPr>
                <w:b/>
                <w:sz w:val="24"/>
              </w:rPr>
            </w:pPr>
            <w:r w:rsidRPr="00FB4AE9">
              <w:rPr>
                <w:b/>
                <w:sz w:val="24"/>
              </w:rPr>
              <w:t>8,7</w:t>
            </w:r>
          </w:p>
        </w:tc>
        <w:tc>
          <w:tcPr>
            <w:tcW w:w="1595" w:type="dxa"/>
          </w:tcPr>
          <w:p w:rsidR="00775F9D" w:rsidRPr="00FB4AE9" w:rsidRDefault="00FD4C12" w:rsidP="00562A4C">
            <w:pPr>
              <w:contextualSpacing/>
              <w:jc w:val="center"/>
              <w:rPr>
                <w:b/>
                <w:sz w:val="24"/>
              </w:rPr>
            </w:pPr>
            <w:r w:rsidRPr="00FB4AE9">
              <w:rPr>
                <w:b/>
                <w:sz w:val="24"/>
              </w:rPr>
              <w:t>380</w:t>
            </w:r>
          </w:p>
        </w:tc>
        <w:tc>
          <w:tcPr>
            <w:tcW w:w="1596" w:type="dxa"/>
          </w:tcPr>
          <w:p w:rsidR="00775F9D" w:rsidRPr="00FB4AE9" w:rsidRDefault="00562A4C" w:rsidP="00562A4C">
            <w:pPr>
              <w:contextualSpacing/>
              <w:jc w:val="center"/>
              <w:rPr>
                <w:b/>
                <w:sz w:val="24"/>
              </w:rPr>
            </w:pPr>
            <w:r w:rsidRPr="00FB4AE9">
              <w:rPr>
                <w:b/>
                <w:sz w:val="24"/>
              </w:rPr>
              <w:t>220</w:t>
            </w:r>
          </w:p>
        </w:tc>
      </w:tr>
      <w:tr w:rsidR="00775F9D" w:rsidRPr="00FB4AE9" w:rsidTr="0066414B">
        <w:tc>
          <w:tcPr>
            <w:tcW w:w="1595" w:type="dxa"/>
          </w:tcPr>
          <w:p w:rsidR="00775F9D" w:rsidRPr="00FB4AE9" w:rsidRDefault="00783EEC" w:rsidP="00562A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B4AE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775F9D" w:rsidRPr="00FB4AE9" w:rsidRDefault="00FD4C12" w:rsidP="00562A4C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FB4AE9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1595" w:type="dxa"/>
          </w:tcPr>
          <w:p w:rsidR="00775F9D" w:rsidRPr="00FB4AE9" w:rsidRDefault="00562A4C" w:rsidP="00562A4C">
            <w:pPr>
              <w:contextualSpacing/>
              <w:jc w:val="center"/>
              <w:rPr>
                <w:b/>
                <w:sz w:val="24"/>
              </w:rPr>
            </w:pPr>
            <w:r w:rsidRPr="00FB4AE9">
              <w:rPr>
                <w:b/>
                <w:sz w:val="24"/>
              </w:rPr>
              <w:t>22,5</w:t>
            </w:r>
          </w:p>
        </w:tc>
        <w:tc>
          <w:tcPr>
            <w:tcW w:w="1595" w:type="dxa"/>
          </w:tcPr>
          <w:p w:rsidR="00775F9D" w:rsidRPr="00FB4AE9" w:rsidRDefault="00562A4C" w:rsidP="00562A4C">
            <w:pPr>
              <w:contextualSpacing/>
              <w:jc w:val="center"/>
              <w:rPr>
                <w:b/>
                <w:sz w:val="24"/>
              </w:rPr>
            </w:pPr>
            <w:r w:rsidRPr="00FB4AE9">
              <w:rPr>
                <w:b/>
                <w:sz w:val="24"/>
              </w:rPr>
              <w:t>10,9</w:t>
            </w:r>
          </w:p>
        </w:tc>
        <w:tc>
          <w:tcPr>
            <w:tcW w:w="1595" w:type="dxa"/>
          </w:tcPr>
          <w:p w:rsidR="00775F9D" w:rsidRPr="00FB4AE9" w:rsidRDefault="003C08DC" w:rsidP="00562A4C">
            <w:pPr>
              <w:contextualSpacing/>
              <w:jc w:val="center"/>
              <w:rPr>
                <w:b/>
                <w:sz w:val="24"/>
              </w:rPr>
            </w:pPr>
            <w:r w:rsidRPr="00FB4AE9">
              <w:rPr>
                <w:b/>
                <w:sz w:val="24"/>
              </w:rPr>
              <w:t>220</w:t>
            </w:r>
          </w:p>
        </w:tc>
        <w:tc>
          <w:tcPr>
            <w:tcW w:w="1596" w:type="dxa"/>
          </w:tcPr>
          <w:p w:rsidR="00775F9D" w:rsidRPr="00FB4AE9" w:rsidRDefault="00562A4C" w:rsidP="00562A4C">
            <w:pPr>
              <w:contextualSpacing/>
              <w:jc w:val="center"/>
              <w:rPr>
                <w:b/>
                <w:sz w:val="24"/>
              </w:rPr>
            </w:pPr>
            <w:r w:rsidRPr="00FB4AE9">
              <w:rPr>
                <w:b/>
                <w:sz w:val="24"/>
              </w:rPr>
              <w:t>127</w:t>
            </w:r>
          </w:p>
        </w:tc>
      </w:tr>
      <w:tr w:rsidR="003C08DC" w:rsidRPr="00FB4AE9" w:rsidTr="0066414B">
        <w:tc>
          <w:tcPr>
            <w:tcW w:w="1595" w:type="dxa"/>
          </w:tcPr>
          <w:p w:rsidR="003C08DC" w:rsidRPr="00FB4AE9" w:rsidRDefault="00783EEC" w:rsidP="00562A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B4AE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3C08DC" w:rsidRPr="00FB4AE9" w:rsidRDefault="003C08DC" w:rsidP="00562A4C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FB4AE9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595" w:type="dxa"/>
          </w:tcPr>
          <w:p w:rsidR="003C08DC" w:rsidRPr="00FB4AE9" w:rsidRDefault="00562A4C" w:rsidP="00562A4C">
            <w:pPr>
              <w:contextualSpacing/>
              <w:jc w:val="center"/>
              <w:rPr>
                <w:b/>
                <w:sz w:val="24"/>
              </w:rPr>
            </w:pPr>
            <w:r w:rsidRPr="00FB4AE9">
              <w:rPr>
                <w:b/>
                <w:sz w:val="24"/>
              </w:rPr>
              <w:t>10,2</w:t>
            </w:r>
          </w:p>
        </w:tc>
        <w:tc>
          <w:tcPr>
            <w:tcW w:w="1595" w:type="dxa"/>
          </w:tcPr>
          <w:p w:rsidR="003C08DC" w:rsidRPr="00FB4AE9" w:rsidRDefault="00562A4C" w:rsidP="00562A4C">
            <w:pPr>
              <w:contextualSpacing/>
              <w:jc w:val="center"/>
              <w:rPr>
                <w:b/>
                <w:sz w:val="24"/>
              </w:rPr>
            </w:pPr>
            <w:r w:rsidRPr="00FB4AE9">
              <w:rPr>
                <w:b/>
                <w:sz w:val="24"/>
              </w:rPr>
              <w:t>6,3</w:t>
            </w:r>
          </w:p>
        </w:tc>
        <w:tc>
          <w:tcPr>
            <w:tcW w:w="1595" w:type="dxa"/>
          </w:tcPr>
          <w:p w:rsidR="003C08DC" w:rsidRPr="00FB4AE9" w:rsidRDefault="003C08DC" w:rsidP="00562A4C">
            <w:pPr>
              <w:contextualSpacing/>
              <w:jc w:val="center"/>
              <w:rPr>
                <w:b/>
                <w:sz w:val="24"/>
              </w:rPr>
            </w:pPr>
            <w:r w:rsidRPr="00FB4AE9">
              <w:rPr>
                <w:b/>
                <w:sz w:val="24"/>
              </w:rPr>
              <w:t>220</w:t>
            </w:r>
          </w:p>
        </w:tc>
        <w:tc>
          <w:tcPr>
            <w:tcW w:w="1596" w:type="dxa"/>
          </w:tcPr>
          <w:p w:rsidR="003C08DC" w:rsidRPr="00FB4AE9" w:rsidRDefault="00562A4C" w:rsidP="00562A4C">
            <w:pPr>
              <w:contextualSpacing/>
              <w:jc w:val="center"/>
              <w:rPr>
                <w:b/>
                <w:sz w:val="24"/>
              </w:rPr>
            </w:pPr>
            <w:r w:rsidRPr="00FB4AE9">
              <w:rPr>
                <w:b/>
                <w:sz w:val="24"/>
              </w:rPr>
              <w:t>380</w:t>
            </w:r>
          </w:p>
        </w:tc>
      </w:tr>
    </w:tbl>
    <w:p w:rsidR="001F2EC8" w:rsidRPr="00FB4AE9" w:rsidRDefault="001F2EC8" w:rsidP="00FB4AE9">
      <w:pPr>
        <w:contextualSpacing/>
        <w:rPr>
          <w:b/>
          <w:sz w:val="28"/>
          <w:szCs w:val="28"/>
        </w:rPr>
      </w:pPr>
      <w:r w:rsidRPr="00FB4AE9">
        <w:rPr>
          <w:b/>
          <w:sz w:val="28"/>
          <w:szCs w:val="28"/>
        </w:rPr>
        <w:t>Задача.</w:t>
      </w:r>
    </w:p>
    <w:p w:rsidR="001F2EC8" w:rsidRDefault="001F2EC8" w:rsidP="00A724E9">
      <w:pPr>
        <w:contextualSpacing/>
        <w:jc w:val="both"/>
        <w:rPr>
          <w:b/>
          <w:i/>
          <w:sz w:val="28"/>
          <w:szCs w:val="28"/>
        </w:rPr>
      </w:pPr>
      <w:r>
        <w:t xml:space="preserve">Для освещения трех одинаковых участков производственного помещения </w:t>
      </w:r>
      <w:r w:rsidR="00FC705F">
        <w:t xml:space="preserve">установили люминесцентные лампы мощностью </w:t>
      </w:r>
      <w:r w:rsidR="00FC705F" w:rsidRPr="00696A46">
        <w:rPr>
          <w:b/>
          <w:i/>
        </w:rPr>
        <w:t>Р</w:t>
      </w:r>
      <w:r w:rsidR="00FC705F" w:rsidRPr="00696A46">
        <w:rPr>
          <w:b/>
          <w:i/>
          <w:vertAlign w:val="subscript"/>
        </w:rPr>
        <w:t>Л</w:t>
      </w:r>
      <w:r w:rsidR="00FC705F" w:rsidRPr="00696A46">
        <w:rPr>
          <w:b/>
          <w:i/>
        </w:rPr>
        <w:t xml:space="preserve"> = 40Вт</w:t>
      </w:r>
      <w:r w:rsidR="00FC705F">
        <w:rPr>
          <w:i/>
        </w:rPr>
        <w:t xml:space="preserve"> </w:t>
      </w:r>
      <w:r w:rsidR="00FC705F" w:rsidRPr="00FC705F">
        <w:t>каждая</w:t>
      </w:r>
      <w:r w:rsidR="000563E0">
        <w:t xml:space="preserve">. </w:t>
      </w:r>
      <w:r w:rsidR="000563E0">
        <w:rPr>
          <w:szCs w:val="28"/>
        </w:rPr>
        <w:t>Принять коэффициент мощности ламп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szCs w:val="28"/>
                <w:lang w:val="en-US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/>
                <w:szCs w:val="28"/>
              </w:rPr>
              <m:t xml:space="preserve">  </m:t>
            </m:r>
            <m:r>
              <m:rPr>
                <m:sty m:val="bi"/>
              </m:rPr>
              <w:rPr>
                <w:rFonts w:ascii="Cambria Math" w:hAnsi="Cambria Math"/>
                <w:szCs w:val="28"/>
                <w:lang w:val="en-US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Cs w:val="28"/>
                <w:lang w:val="en-US"/>
              </w:rPr>
              <m:t>φ</m:t>
            </m:r>
          </m:e>
        </m:func>
      </m:oMath>
      <w:r w:rsidR="000563E0" w:rsidRPr="003D7FFC">
        <w:rPr>
          <w:b/>
          <w:i/>
          <w:szCs w:val="28"/>
        </w:rPr>
        <w:t xml:space="preserve"> = 1</w:t>
      </w:r>
      <w:r w:rsidR="000563E0">
        <w:rPr>
          <w:b/>
          <w:szCs w:val="28"/>
        </w:rPr>
        <w:t xml:space="preserve">. </w:t>
      </w:r>
      <w:r w:rsidR="00FC705F">
        <w:t xml:space="preserve">Общее число ламп в </w:t>
      </w:r>
      <w:r w:rsidR="00E8555D">
        <w:t xml:space="preserve">помещении </w:t>
      </w:r>
      <w:r w:rsidR="00E8555D" w:rsidRPr="00696A46">
        <w:rPr>
          <w:b/>
          <w:i/>
          <w:sz w:val="28"/>
          <w:lang w:val="en-US"/>
        </w:rPr>
        <w:t>n</w:t>
      </w:r>
      <w:r w:rsidR="00696A46" w:rsidRPr="00696A46">
        <w:rPr>
          <w:i/>
          <w:sz w:val="28"/>
        </w:rPr>
        <w:t xml:space="preserve"> </w:t>
      </w:r>
      <w:r w:rsidR="00696A46" w:rsidRPr="00696A46">
        <w:t xml:space="preserve">и распределено поровну </w:t>
      </w:r>
      <w:r w:rsidR="00696A46">
        <w:t xml:space="preserve">между участками. Лампы рассчитаны на напряжение </w:t>
      </w:r>
      <w:proofErr w:type="gramStart"/>
      <w:r w:rsidR="00696A46" w:rsidRPr="00696A46">
        <w:rPr>
          <w:b/>
          <w:i/>
          <w:szCs w:val="28"/>
          <w:lang w:val="en-US"/>
        </w:rPr>
        <w:t>U</w:t>
      </w:r>
      <w:proofErr w:type="gramEnd"/>
      <w:r w:rsidR="00696A46" w:rsidRPr="00696A46">
        <w:rPr>
          <w:b/>
          <w:i/>
          <w:sz w:val="22"/>
          <w:szCs w:val="28"/>
          <w:vertAlign w:val="subscript"/>
        </w:rPr>
        <w:t>Л</w:t>
      </w:r>
      <w:r w:rsidR="00696A46" w:rsidRPr="00696A46">
        <w:rPr>
          <w:b/>
          <w:i/>
          <w:sz w:val="22"/>
          <w:szCs w:val="28"/>
        </w:rPr>
        <w:t xml:space="preserve"> </w:t>
      </w:r>
      <w:r w:rsidR="00652B42">
        <w:rPr>
          <w:sz w:val="22"/>
          <w:szCs w:val="28"/>
        </w:rPr>
        <w:t>и присоединены к трехфазной сети с линейным</w:t>
      </w:r>
      <w:r w:rsidR="00696A46" w:rsidRPr="00696A46">
        <w:rPr>
          <w:sz w:val="22"/>
          <w:szCs w:val="28"/>
        </w:rPr>
        <w:t xml:space="preserve"> </w:t>
      </w:r>
      <w:r w:rsidR="00A724E9">
        <w:rPr>
          <w:sz w:val="22"/>
          <w:szCs w:val="28"/>
        </w:rPr>
        <w:t>напряжение</w:t>
      </w:r>
      <w:r w:rsidR="00652B42">
        <w:rPr>
          <w:sz w:val="22"/>
          <w:szCs w:val="28"/>
        </w:rPr>
        <w:t>м</w:t>
      </w:r>
      <w:r w:rsidR="00A724E9">
        <w:rPr>
          <w:sz w:val="22"/>
          <w:szCs w:val="28"/>
        </w:rPr>
        <w:t xml:space="preserve"> </w:t>
      </w:r>
      <w:r w:rsidR="00A724E9" w:rsidRPr="007300FA">
        <w:rPr>
          <w:b/>
          <w:i/>
          <w:szCs w:val="28"/>
          <w:lang w:val="en-US"/>
        </w:rPr>
        <w:t>U</w:t>
      </w:r>
      <w:r w:rsidR="00A724E9" w:rsidRPr="007300FA">
        <w:rPr>
          <w:b/>
          <w:i/>
          <w:sz w:val="22"/>
          <w:szCs w:val="28"/>
          <w:vertAlign w:val="subscript"/>
        </w:rPr>
        <w:t xml:space="preserve">НОМ </w:t>
      </w:r>
      <w:r w:rsidR="007300FA" w:rsidRPr="007300FA">
        <w:rPr>
          <w:b/>
          <w:i/>
          <w:sz w:val="22"/>
          <w:szCs w:val="28"/>
          <w:vertAlign w:val="subscript"/>
        </w:rPr>
        <w:t xml:space="preserve"> 1</w:t>
      </w:r>
      <w:r w:rsidR="007300FA">
        <w:rPr>
          <w:b/>
          <w:i/>
          <w:sz w:val="28"/>
          <w:szCs w:val="28"/>
        </w:rPr>
        <w:t xml:space="preserve"> .</w:t>
      </w:r>
      <w:r w:rsidR="00A724E9">
        <w:rPr>
          <w:b/>
          <w:i/>
          <w:sz w:val="28"/>
          <w:szCs w:val="28"/>
        </w:rPr>
        <w:t xml:space="preserve"> </w:t>
      </w:r>
    </w:p>
    <w:p w:rsidR="00A724E9" w:rsidRDefault="00A724E9" w:rsidP="00A724E9">
      <w:pPr>
        <w:contextualSpacing/>
        <w:jc w:val="both"/>
        <w:rPr>
          <w:szCs w:val="28"/>
        </w:rPr>
      </w:pPr>
      <w:r w:rsidRPr="00A724E9">
        <w:rPr>
          <w:szCs w:val="28"/>
        </w:rPr>
        <w:t xml:space="preserve">Выбрать необходимую схему </w:t>
      </w:r>
      <w:r>
        <w:rPr>
          <w:szCs w:val="28"/>
        </w:rPr>
        <w:t xml:space="preserve">присоединения ламп к трехфазной сети </w:t>
      </w:r>
      <w:r w:rsidR="00652B42">
        <w:rPr>
          <w:szCs w:val="28"/>
        </w:rPr>
        <w:t xml:space="preserve">(звездой или треугольником) и начертить ее. Определить линейные токи </w:t>
      </w:r>
      <w:proofErr w:type="gramStart"/>
      <w:r w:rsidR="00652B42" w:rsidRPr="00652B42">
        <w:rPr>
          <w:b/>
          <w:i/>
          <w:szCs w:val="28"/>
          <w:lang w:val="en-US"/>
        </w:rPr>
        <w:t>I</w:t>
      </w:r>
      <w:proofErr w:type="gramEnd"/>
      <w:r w:rsidR="00652B42" w:rsidRPr="00652B42">
        <w:rPr>
          <w:b/>
          <w:i/>
          <w:szCs w:val="28"/>
          <w:vertAlign w:val="subscript"/>
        </w:rPr>
        <w:t>Л</w:t>
      </w:r>
      <w:r w:rsidR="00652B42" w:rsidRPr="00652B42">
        <w:rPr>
          <w:b/>
          <w:i/>
          <w:szCs w:val="28"/>
        </w:rPr>
        <w:t xml:space="preserve"> </w:t>
      </w:r>
      <w:r w:rsidR="00652B42">
        <w:rPr>
          <w:szCs w:val="28"/>
        </w:rPr>
        <w:t>в линейных проводах сети, питающей лампы при равномерной нагрузке фаз.</w:t>
      </w:r>
    </w:p>
    <w:p w:rsidR="00A65F36" w:rsidRDefault="00A65F36" w:rsidP="00A724E9">
      <w:pPr>
        <w:contextualSpacing/>
        <w:jc w:val="both"/>
        <w:rPr>
          <w:szCs w:val="28"/>
        </w:rPr>
      </w:pPr>
      <w:r>
        <w:rPr>
          <w:szCs w:val="28"/>
        </w:rPr>
        <w:t xml:space="preserve">⃰⃰ </w:t>
      </w:r>
      <w:r w:rsidR="00234C05">
        <w:rPr>
          <w:szCs w:val="28"/>
        </w:rPr>
        <w:t xml:space="preserve">   Начертить </w:t>
      </w:r>
      <w:r w:rsidR="009907AF">
        <w:rPr>
          <w:szCs w:val="28"/>
        </w:rPr>
        <w:t xml:space="preserve">в масштабе </w:t>
      </w:r>
      <w:r w:rsidR="00234C05">
        <w:rPr>
          <w:szCs w:val="28"/>
        </w:rPr>
        <w:t>векторную диаграмму и определить ток в нулевом проводе.</w:t>
      </w:r>
    </w:p>
    <w:p w:rsidR="00714D02" w:rsidRDefault="00234C05" w:rsidP="00714D02">
      <w:pPr>
        <w:contextualSpacing/>
        <w:jc w:val="both"/>
      </w:pPr>
      <w:r>
        <w:rPr>
          <w:szCs w:val="28"/>
        </w:rPr>
        <w:t xml:space="preserve">⃰⃰ </w:t>
      </w:r>
      <w:proofErr w:type="spellStart"/>
      <w:r>
        <w:rPr>
          <w:szCs w:val="28"/>
        </w:rPr>
        <w:t>⃰⃰</w:t>
      </w:r>
      <w:proofErr w:type="spellEnd"/>
      <w:r>
        <w:rPr>
          <w:szCs w:val="28"/>
        </w:rPr>
        <w:t xml:space="preserve"> </w:t>
      </w:r>
      <w:r w:rsidR="00714D02" w:rsidRPr="006A0A4D">
        <w:rPr>
          <w:szCs w:val="28"/>
        </w:rPr>
        <w:t xml:space="preserve">Как нужно соединить фазы потребителя для включения его в сеть с номинальным напряжением </w:t>
      </w:r>
      <w:proofErr w:type="gramStart"/>
      <w:r w:rsidR="00714D02" w:rsidRPr="00696A46">
        <w:rPr>
          <w:b/>
          <w:i/>
          <w:szCs w:val="28"/>
          <w:lang w:val="en-US"/>
        </w:rPr>
        <w:t>U</w:t>
      </w:r>
      <w:proofErr w:type="gramEnd"/>
      <w:r w:rsidR="00714D02" w:rsidRPr="00696A46">
        <w:rPr>
          <w:b/>
          <w:i/>
          <w:sz w:val="22"/>
          <w:szCs w:val="28"/>
          <w:vertAlign w:val="subscript"/>
        </w:rPr>
        <w:t xml:space="preserve">НОМ </w:t>
      </w:r>
      <w:r w:rsidR="00714D02" w:rsidRPr="00696A46">
        <w:rPr>
          <w:b/>
          <w:i/>
          <w:sz w:val="28"/>
          <w:vertAlign w:val="subscript"/>
        </w:rPr>
        <w:t>2</w:t>
      </w:r>
      <w:r w:rsidR="00714D02" w:rsidRPr="006A0A4D">
        <w:t xml:space="preserve">? Вычислить линейные токи в проводах при таком включении. На основании вычисленных линейных токов при напряжении </w:t>
      </w:r>
      <w:r w:rsidR="00714D02">
        <w:t xml:space="preserve"> </w:t>
      </w:r>
      <w:proofErr w:type="gramStart"/>
      <w:r w:rsidR="00714D02" w:rsidRPr="00696A46">
        <w:rPr>
          <w:b/>
          <w:i/>
          <w:szCs w:val="28"/>
          <w:lang w:val="en-US"/>
        </w:rPr>
        <w:t>U</w:t>
      </w:r>
      <w:proofErr w:type="gramEnd"/>
      <w:r w:rsidR="00714D02" w:rsidRPr="00696A46">
        <w:rPr>
          <w:b/>
          <w:i/>
          <w:sz w:val="22"/>
          <w:szCs w:val="28"/>
          <w:vertAlign w:val="subscript"/>
        </w:rPr>
        <w:t xml:space="preserve">НОМ </w:t>
      </w:r>
      <w:r w:rsidR="00714D02" w:rsidRPr="00696A46">
        <w:rPr>
          <w:b/>
          <w:i/>
          <w:sz w:val="28"/>
          <w:szCs w:val="28"/>
          <w:vertAlign w:val="subscript"/>
        </w:rPr>
        <w:t>1</w:t>
      </w:r>
      <w:r w:rsidR="00714D02" w:rsidRPr="006A0A4D">
        <w:rPr>
          <w:sz w:val="22"/>
          <w:szCs w:val="28"/>
          <w:vertAlign w:val="subscript"/>
        </w:rPr>
        <w:t xml:space="preserve"> </w:t>
      </w:r>
      <w:r w:rsidR="00714D02">
        <w:rPr>
          <w:sz w:val="22"/>
          <w:szCs w:val="28"/>
          <w:vertAlign w:val="subscript"/>
        </w:rPr>
        <w:t xml:space="preserve"> </w:t>
      </w:r>
      <w:r w:rsidR="00714D02" w:rsidRPr="006A0A4D">
        <w:rPr>
          <w:sz w:val="22"/>
          <w:szCs w:val="28"/>
        </w:rPr>
        <w:t xml:space="preserve"> </w:t>
      </w:r>
      <w:r w:rsidR="00714D02" w:rsidRPr="006A0A4D">
        <w:rPr>
          <w:szCs w:val="28"/>
        </w:rPr>
        <w:t xml:space="preserve">и  </w:t>
      </w:r>
      <w:r w:rsidR="00714D02" w:rsidRPr="006A0A4D">
        <w:rPr>
          <w:sz w:val="22"/>
          <w:szCs w:val="28"/>
        </w:rPr>
        <w:t xml:space="preserve"> </w:t>
      </w:r>
      <w:r w:rsidR="00714D02">
        <w:rPr>
          <w:sz w:val="22"/>
          <w:szCs w:val="28"/>
        </w:rPr>
        <w:t xml:space="preserve"> </w:t>
      </w:r>
      <w:r w:rsidR="00714D02" w:rsidRPr="00696A46">
        <w:rPr>
          <w:b/>
          <w:i/>
          <w:szCs w:val="28"/>
          <w:lang w:val="en-US"/>
        </w:rPr>
        <w:t>U</w:t>
      </w:r>
      <w:r w:rsidR="00714D02" w:rsidRPr="00696A46">
        <w:rPr>
          <w:b/>
          <w:i/>
          <w:sz w:val="22"/>
          <w:szCs w:val="28"/>
          <w:vertAlign w:val="subscript"/>
        </w:rPr>
        <w:t xml:space="preserve">НОМ </w:t>
      </w:r>
      <w:r w:rsidR="00714D02" w:rsidRPr="00696A46">
        <w:rPr>
          <w:b/>
          <w:i/>
          <w:sz w:val="28"/>
          <w:vertAlign w:val="subscript"/>
        </w:rPr>
        <w:t>2</w:t>
      </w:r>
      <w:r w:rsidR="00714D02" w:rsidRPr="006A0A4D">
        <w:rPr>
          <w:i/>
          <w:sz w:val="28"/>
          <w:vertAlign w:val="subscript"/>
        </w:rPr>
        <w:t xml:space="preserve">  </w:t>
      </w:r>
      <w:r w:rsidR="00714D02">
        <w:rPr>
          <w:i/>
          <w:sz w:val="28"/>
          <w:vertAlign w:val="subscript"/>
        </w:rPr>
        <w:t xml:space="preserve">      </w:t>
      </w:r>
      <w:r w:rsidR="00714D02" w:rsidRPr="006A0A4D">
        <w:t xml:space="preserve">сделать заключение о необходимых сечениях </w:t>
      </w:r>
      <w:r w:rsidR="00714D02">
        <w:t xml:space="preserve">проводников для присоединения </w:t>
      </w:r>
      <w:r w:rsidR="00714D02" w:rsidRPr="006A0A4D">
        <w:t>потребителя к сети.</w:t>
      </w:r>
    </w:p>
    <w:p w:rsidR="00125EAC" w:rsidRDefault="00125EAC" w:rsidP="00714D02">
      <w:pPr>
        <w:contextualSpacing/>
        <w:jc w:val="both"/>
      </w:pPr>
    </w:p>
    <w:tbl>
      <w:tblPr>
        <w:tblStyle w:val="af6"/>
        <w:tblW w:w="0" w:type="auto"/>
        <w:tblLook w:val="04A0"/>
      </w:tblPr>
      <w:tblGrid>
        <w:gridCol w:w="1146"/>
        <w:gridCol w:w="663"/>
        <w:gridCol w:w="709"/>
        <w:gridCol w:w="1134"/>
        <w:gridCol w:w="992"/>
        <w:gridCol w:w="1145"/>
        <w:gridCol w:w="698"/>
        <w:gridCol w:w="709"/>
        <w:gridCol w:w="1134"/>
        <w:gridCol w:w="1241"/>
      </w:tblGrid>
      <w:tr w:rsidR="002343E7" w:rsidRPr="002343E7" w:rsidTr="002343E7">
        <w:tc>
          <w:tcPr>
            <w:tcW w:w="1146" w:type="dxa"/>
          </w:tcPr>
          <w:p w:rsidR="00A9270F" w:rsidRPr="002343E7" w:rsidRDefault="007300FA" w:rsidP="00FB4AE9">
            <w:pPr>
              <w:contextualSpacing/>
              <w:jc w:val="center"/>
              <w:rPr>
                <w:sz w:val="24"/>
                <w:szCs w:val="24"/>
              </w:rPr>
            </w:pPr>
            <w:r w:rsidRPr="002343E7">
              <w:rPr>
                <w:b/>
                <w:sz w:val="24"/>
                <w:szCs w:val="24"/>
              </w:rPr>
              <w:t>Вариант №</w:t>
            </w:r>
          </w:p>
        </w:tc>
        <w:tc>
          <w:tcPr>
            <w:tcW w:w="663" w:type="dxa"/>
          </w:tcPr>
          <w:p w:rsidR="00A9270F" w:rsidRPr="002343E7" w:rsidRDefault="007300FA" w:rsidP="00FB4AE9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343E7">
              <w:rPr>
                <w:b/>
                <w:i/>
                <w:sz w:val="24"/>
                <w:szCs w:val="24"/>
                <w:lang w:val="en-US"/>
              </w:rPr>
              <w:t>n</w:t>
            </w:r>
            <w:proofErr w:type="gramEnd"/>
            <w:r w:rsidRPr="002343E7">
              <w:rPr>
                <w:b/>
                <w:i/>
                <w:sz w:val="24"/>
                <w:szCs w:val="24"/>
              </w:rPr>
              <w:t>, шт.</w:t>
            </w:r>
          </w:p>
        </w:tc>
        <w:tc>
          <w:tcPr>
            <w:tcW w:w="709" w:type="dxa"/>
          </w:tcPr>
          <w:p w:rsidR="007300FA" w:rsidRPr="002343E7" w:rsidRDefault="007300FA" w:rsidP="00FB4AE9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2343E7">
              <w:rPr>
                <w:b/>
                <w:i/>
                <w:sz w:val="24"/>
                <w:szCs w:val="24"/>
                <w:lang w:val="en-US"/>
              </w:rPr>
              <w:t>U</w:t>
            </w:r>
            <w:r w:rsidRPr="002343E7">
              <w:rPr>
                <w:b/>
                <w:i/>
                <w:sz w:val="24"/>
                <w:szCs w:val="24"/>
                <w:vertAlign w:val="subscript"/>
              </w:rPr>
              <w:t>Л</w:t>
            </w:r>
            <w:r w:rsidRPr="002343E7">
              <w:rPr>
                <w:b/>
                <w:i/>
                <w:sz w:val="24"/>
                <w:szCs w:val="24"/>
              </w:rPr>
              <w:t xml:space="preserve"> ,</w:t>
            </w:r>
          </w:p>
          <w:p w:rsidR="00A9270F" w:rsidRPr="002343E7" w:rsidRDefault="007300FA" w:rsidP="00FB4AE9">
            <w:pPr>
              <w:contextualSpacing/>
              <w:jc w:val="center"/>
              <w:rPr>
                <w:sz w:val="24"/>
                <w:szCs w:val="24"/>
              </w:rPr>
            </w:pPr>
            <w:r w:rsidRPr="002343E7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2343E7" w:rsidRPr="002343E7" w:rsidRDefault="007300FA" w:rsidP="00FB4AE9">
            <w:pPr>
              <w:contextualSpacing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2343E7">
              <w:rPr>
                <w:b/>
                <w:i/>
                <w:sz w:val="24"/>
                <w:szCs w:val="24"/>
                <w:lang w:val="en-US"/>
              </w:rPr>
              <w:t>U</w:t>
            </w:r>
            <w:r w:rsidRPr="002343E7">
              <w:rPr>
                <w:b/>
                <w:i/>
                <w:sz w:val="24"/>
                <w:szCs w:val="24"/>
                <w:vertAlign w:val="subscript"/>
              </w:rPr>
              <w:t>НОМ1</w:t>
            </w:r>
            <w:r w:rsidRPr="002343E7">
              <w:rPr>
                <w:b/>
                <w:sz w:val="24"/>
                <w:szCs w:val="24"/>
                <w:vertAlign w:val="subscript"/>
              </w:rPr>
              <w:t xml:space="preserve"> </w:t>
            </w:r>
            <w:r w:rsidR="002343E7" w:rsidRPr="002343E7">
              <w:rPr>
                <w:b/>
                <w:sz w:val="24"/>
                <w:szCs w:val="24"/>
              </w:rPr>
              <w:t xml:space="preserve"> ,</w:t>
            </w:r>
          </w:p>
          <w:p w:rsidR="00A9270F" w:rsidRPr="002343E7" w:rsidRDefault="002343E7" w:rsidP="00FB4AE9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2343E7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A9270F" w:rsidRDefault="007300FA" w:rsidP="00FB4AE9">
            <w:pPr>
              <w:contextualSpacing/>
              <w:jc w:val="center"/>
              <w:rPr>
                <w:b/>
                <w:i/>
                <w:sz w:val="24"/>
                <w:szCs w:val="24"/>
                <w:vertAlign w:val="subscript"/>
              </w:rPr>
            </w:pPr>
            <w:r w:rsidRPr="002343E7">
              <w:rPr>
                <w:b/>
                <w:i/>
                <w:sz w:val="24"/>
                <w:szCs w:val="24"/>
                <w:lang w:val="en-US"/>
              </w:rPr>
              <w:t>U</w:t>
            </w:r>
            <w:r w:rsidRPr="002343E7">
              <w:rPr>
                <w:b/>
                <w:i/>
                <w:sz w:val="24"/>
                <w:szCs w:val="24"/>
                <w:vertAlign w:val="subscript"/>
              </w:rPr>
              <w:t>НОМ 2</w:t>
            </w:r>
            <w:r w:rsidR="002343E7" w:rsidRPr="002343E7">
              <w:rPr>
                <w:b/>
                <w:i/>
                <w:sz w:val="24"/>
                <w:szCs w:val="24"/>
                <w:vertAlign w:val="subscript"/>
              </w:rPr>
              <w:t xml:space="preserve"> ,</w:t>
            </w:r>
          </w:p>
          <w:p w:rsidR="002343E7" w:rsidRPr="002343E7" w:rsidRDefault="002343E7" w:rsidP="00FB4AE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1145" w:type="dxa"/>
          </w:tcPr>
          <w:p w:rsidR="00A9270F" w:rsidRPr="002343E7" w:rsidRDefault="007300FA" w:rsidP="00FB4AE9">
            <w:pPr>
              <w:contextualSpacing/>
              <w:jc w:val="center"/>
              <w:rPr>
                <w:sz w:val="24"/>
                <w:szCs w:val="24"/>
              </w:rPr>
            </w:pPr>
            <w:r w:rsidRPr="002343E7">
              <w:rPr>
                <w:b/>
                <w:sz w:val="24"/>
                <w:szCs w:val="24"/>
              </w:rPr>
              <w:t>Вариант №</w:t>
            </w:r>
          </w:p>
        </w:tc>
        <w:tc>
          <w:tcPr>
            <w:tcW w:w="698" w:type="dxa"/>
          </w:tcPr>
          <w:p w:rsidR="002343E7" w:rsidRPr="002343E7" w:rsidRDefault="002343E7" w:rsidP="00FB4AE9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2343E7">
              <w:rPr>
                <w:b/>
                <w:i/>
                <w:sz w:val="24"/>
                <w:szCs w:val="24"/>
                <w:lang w:val="en-US"/>
              </w:rPr>
              <w:t>n</w:t>
            </w:r>
            <w:r w:rsidRPr="002343E7">
              <w:rPr>
                <w:b/>
                <w:i/>
                <w:sz w:val="24"/>
                <w:szCs w:val="24"/>
              </w:rPr>
              <w:t>,</w:t>
            </w:r>
          </w:p>
          <w:p w:rsidR="00A9270F" w:rsidRPr="002343E7" w:rsidRDefault="002343E7" w:rsidP="00FB4AE9">
            <w:pPr>
              <w:contextualSpacing/>
              <w:jc w:val="center"/>
              <w:rPr>
                <w:sz w:val="24"/>
                <w:szCs w:val="24"/>
              </w:rPr>
            </w:pPr>
            <w:r w:rsidRPr="002343E7">
              <w:rPr>
                <w:b/>
                <w:i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2343E7" w:rsidRPr="002343E7" w:rsidRDefault="002343E7" w:rsidP="00FB4AE9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2343E7">
              <w:rPr>
                <w:b/>
                <w:i/>
                <w:sz w:val="24"/>
                <w:szCs w:val="24"/>
                <w:lang w:val="en-US"/>
              </w:rPr>
              <w:t>U</w:t>
            </w:r>
            <w:r w:rsidRPr="002343E7">
              <w:rPr>
                <w:b/>
                <w:i/>
                <w:sz w:val="24"/>
                <w:szCs w:val="24"/>
                <w:vertAlign w:val="subscript"/>
              </w:rPr>
              <w:t>Л</w:t>
            </w:r>
            <w:r w:rsidRPr="002343E7">
              <w:rPr>
                <w:b/>
                <w:i/>
                <w:sz w:val="24"/>
                <w:szCs w:val="24"/>
              </w:rPr>
              <w:t xml:space="preserve"> ,</w:t>
            </w:r>
          </w:p>
          <w:p w:rsidR="00A9270F" w:rsidRPr="002343E7" w:rsidRDefault="002343E7" w:rsidP="00FB4AE9">
            <w:pPr>
              <w:contextualSpacing/>
              <w:jc w:val="center"/>
              <w:rPr>
                <w:sz w:val="24"/>
                <w:szCs w:val="24"/>
              </w:rPr>
            </w:pPr>
            <w:r w:rsidRPr="002343E7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A9270F" w:rsidRPr="002343E7" w:rsidRDefault="007300FA" w:rsidP="00FB4AE9">
            <w:pPr>
              <w:contextualSpacing/>
              <w:jc w:val="center"/>
              <w:rPr>
                <w:sz w:val="24"/>
                <w:szCs w:val="24"/>
              </w:rPr>
            </w:pPr>
            <w:r w:rsidRPr="002343E7">
              <w:rPr>
                <w:b/>
                <w:i/>
                <w:sz w:val="24"/>
                <w:szCs w:val="24"/>
                <w:lang w:val="en-US"/>
              </w:rPr>
              <w:t>U</w:t>
            </w:r>
            <w:r w:rsidRPr="002343E7">
              <w:rPr>
                <w:b/>
                <w:i/>
                <w:sz w:val="24"/>
                <w:szCs w:val="24"/>
                <w:vertAlign w:val="subscript"/>
              </w:rPr>
              <w:t>НОМ 1</w:t>
            </w:r>
            <w:r w:rsidRPr="002343E7">
              <w:rPr>
                <w:sz w:val="24"/>
                <w:szCs w:val="24"/>
                <w:vertAlign w:val="subscript"/>
              </w:rPr>
              <w:t xml:space="preserve">  </w:t>
            </w:r>
            <w:r w:rsidR="002343E7" w:rsidRPr="002343E7">
              <w:rPr>
                <w:sz w:val="24"/>
                <w:szCs w:val="24"/>
              </w:rPr>
              <w:t>,</w:t>
            </w:r>
          </w:p>
          <w:p w:rsidR="002343E7" w:rsidRPr="002343E7" w:rsidRDefault="002343E7" w:rsidP="00FB4AE9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2343E7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1241" w:type="dxa"/>
          </w:tcPr>
          <w:p w:rsidR="00A9270F" w:rsidRPr="002343E7" w:rsidRDefault="007300FA" w:rsidP="00FB4AE9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2343E7">
              <w:rPr>
                <w:b/>
                <w:i/>
                <w:sz w:val="24"/>
                <w:szCs w:val="24"/>
                <w:lang w:val="en-US"/>
              </w:rPr>
              <w:t>U</w:t>
            </w:r>
            <w:r w:rsidRPr="002343E7">
              <w:rPr>
                <w:b/>
                <w:i/>
                <w:sz w:val="24"/>
                <w:szCs w:val="24"/>
                <w:vertAlign w:val="subscript"/>
              </w:rPr>
              <w:t>НОМ 2</w:t>
            </w:r>
            <w:r w:rsidR="002343E7" w:rsidRPr="002343E7">
              <w:rPr>
                <w:b/>
                <w:i/>
                <w:sz w:val="24"/>
                <w:szCs w:val="24"/>
              </w:rPr>
              <w:t xml:space="preserve"> ,</w:t>
            </w:r>
          </w:p>
          <w:p w:rsidR="002343E7" w:rsidRPr="002343E7" w:rsidRDefault="002343E7" w:rsidP="00FB4AE9">
            <w:pPr>
              <w:contextualSpacing/>
              <w:jc w:val="center"/>
              <w:rPr>
                <w:sz w:val="24"/>
                <w:szCs w:val="24"/>
              </w:rPr>
            </w:pPr>
            <w:r w:rsidRPr="002343E7">
              <w:rPr>
                <w:b/>
                <w:i/>
                <w:sz w:val="24"/>
                <w:szCs w:val="24"/>
              </w:rPr>
              <w:t>В</w:t>
            </w:r>
          </w:p>
        </w:tc>
      </w:tr>
      <w:tr w:rsidR="002343E7" w:rsidRPr="00A840BD" w:rsidTr="002343E7">
        <w:tc>
          <w:tcPr>
            <w:tcW w:w="1146" w:type="dxa"/>
          </w:tcPr>
          <w:p w:rsidR="00A9270F" w:rsidRPr="00A840BD" w:rsidRDefault="00783EEC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63" w:type="dxa"/>
          </w:tcPr>
          <w:p w:rsidR="00A9270F" w:rsidRPr="00A840BD" w:rsidRDefault="001F4846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A9270F" w:rsidRPr="00A840BD" w:rsidRDefault="00125EAC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A9270F" w:rsidRPr="00A840BD" w:rsidRDefault="00125EAC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992" w:type="dxa"/>
          </w:tcPr>
          <w:p w:rsidR="00A9270F" w:rsidRPr="00A840BD" w:rsidRDefault="001F4846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145" w:type="dxa"/>
          </w:tcPr>
          <w:p w:rsidR="00A9270F" w:rsidRPr="00A840BD" w:rsidRDefault="00A840BD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98" w:type="dxa"/>
          </w:tcPr>
          <w:p w:rsidR="00A9270F" w:rsidRPr="00A840BD" w:rsidRDefault="001F4846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A9270F" w:rsidRPr="00A840BD" w:rsidRDefault="00125EAC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A9270F" w:rsidRPr="00A840BD" w:rsidRDefault="00125EAC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41" w:type="dxa"/>
          </w:tcPr>
          <w:p w:rsidR="00A9270F" w:rsidRPr="00A840BD" w:rsidRDefault="001F4846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127</w:t>
            </w:r>
          </w:p>
        </w:tc>
      </w:tr>
      <w:tr w:rsidR="002343E7" w:rsidRPr="00A840BD" w:rsidTr="002343E7">
        <w:tc>
          <w:tcPr>
            <w:tcW w:w="1146" w:type="dxa"/>
          </w:tcPr>
          <w:p w:rsidR="00A9270F" w:rsidRPr="00A840BD" w:rsidRDefault="00783EEC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63" w:type="dxa"/>
          </w:tcPr>
          <w:p w:rsidR="00A9270F" w:rsidRPr="00A840BD" w:rsidRDefault="001F4846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A9270F" w:rsidRPr="00A840BD" w:rsidRDefault="00125EAC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A9270F" w:rsidRPr="00A840BD" w:rsidRDefault="00125EAC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:rsidR="00A9270F" w:rsidRPr="00A840BD" w:rsidRDefault="001F4846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1145" w:type="dxa"/>
          </w:tcPr>
          <w:p w:rsidR="00A9270F" w:rsidRPr="00A840BD" w:rsidRDefault="00A840BD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98" w:type="dxa"/>
          </w:tcPr>
          <w:p w:rsidR="00A9270F" w:rsidRPr="00A840BD" w:rsidRDefault="001F4846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709" w:type="dxa"/>
          </w:tcPr>
          <w:p w:rsidR="00A9270F" w:rsidRPr="00A840BD" w:rsidRDefault="00125EAC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A9270F" w:rsidRPr="00A840BD" w:rsidRDefault="00125EAC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41" w:type="dxa"/>
          </w:tcPr>
          <w:p w:rsidR="00A9270F" w:rsidRPr="00A840BD" w:rsidRDefault="001F4846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380</w:t>
            </w:r>
          </w:p>
        </w:tc>
      </w:tr>
      <w:tr w:rsidR="002343E7" w:rsidRPr="00A840BD" w:rsidTr="002343E7">
        <w:tc>
          <w:tcPr>
            <w:tcW w:w="1146" w:type="dxa"/>
          </w:tcPr>
          <w:p w:rsidR="00A9270F" w:rsidRPr="00A840BD" w:rsidRDefault="00783EEC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63" w:type="dxa"/>
          </w:tcPr>
          <w:p w:rsidR="00A9270F" w:rsidRPr="00A840BD" w:rsidRDefault="001F4846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A9270F" w:rsidRPr="00A840BD" w:rsidRDefault="00125EAC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A9270F" w:rsidRPr="00A840BD" w:rsidRDefault="00125EAC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:rsidR="00A9270F" w:rsidRPr="00A840BD" w:rsidRDefault="001F4846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145" w:type="dxa"/>
          </w:tcPr>
          <w:p w:rsidR="00A9270F" w:rsidRPr="00A840BD" w:rsidRDefault="00A840BD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98" w:type="dxa"/>
          </w:tcPr>
          <w:p w:rsidR="00A9270F" w:rsidRPr="00A840BD" w:rsidRDefault="001F4846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709" w:type="dxa"/>
          </w:tcPr>
          <w:p w:rsidR="00A9270F" w:rsidRPr="00A840BD" w:rsidRDefault="00125EAC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A9270F" w:rsidRPr="00A840BD" w:rsidRDefault="00125EAC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241" w:type="dxa"/>
          </w:tcPr>
          <w:p w:rsidR="00A9270F" w:rsidRPr="00A840BD" w:rsidRDefault="001F4846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220</w:t>
            </w:r>
          </w:p>
        </w:tc>
      </w:tr>
      <w:tr w:rsidR="002343E7" w:rsidRPr="00A840BD" w:rsidTr="002343E7">
        <w:tc>
          <w:tcPr>
            <w:tcW w:w="1146" w:type="dxa"/>
          </w:tcPr>
          <w:p w:rsidR="00A9270F" w:rsidRPr="00A840BD" w:rsidRDefault="00783EEC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63" w:type="dxa"/>
          </w:tcPr>
          <w:p w:rsidR="00A9270F" w:rsidRPr="00A840BD" w:rsidRDefault="001F4846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A9270F" w:rsidRPr="00A840BD" w:rsidRDefault="00125EAC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A9270F" w:rsidRPr="00A840BD" w:rsidRDefault="00125EAC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:rsidR="00A9270F" w:rsidRPr="00A840BD" w:rsidRDefault="001F4846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1145" w:type="dxa"/>
          </w:tcPr>
          <w:p w:rsidR="00A9270F" w:rsidRPr="00A840BD" w:rsidRDefault="00A840BD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98" w:type="dxa"/>
          </w:tcPr>
          <w:p w:rsidR="00A9270F" w:rsidRPr="00A840BD" w:rsidRDefault="001F4846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709" w:type="dxa"/>
          </w:tcPr>
          <w:p w:rsidR="00A9270F" w:rsidRPr="00A840BD" w:rsidRDefault="00125EAC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A9270F" w:rsidRPr="00A840BD" w:rsidRDefault="00125EAC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41" w:type="dxa"/>
          </w:tcPr>
          <w:p w:rsidR="00A9270F" w:rsidRPr="00A840BD" w:rsidRDefault="001F4846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380</w:t>
            </w:r>
          </w:p>
        </w:tc>
      </w:tr>
      <w:tr w:rsidR="002343E7" w:rsidRPr="00A840BD" w:rsidTr="002343E7">
        <w:tc>
          <w:tcPr>
            <w:tcW w:w="1146" w:type="dxa"/>
          </w:tcPr>
          <w:p w:rsidR="00A9270F" w:rsidRPr="00A840BD" w:rsidRDefault="00783EEC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63" w:type="dxa"/>
          </w:tcPr>
          <w:p w:rsidR="00A9270F" w:rsidRPr="00A840BD" w:rsidRDefault="001F4846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709" w:type="dxa"/>
          </w:tcPr>
          <w:p w:rsidR="00A9270F" w:rsidRPr="00A840BD" w:rsidRDefault="00125EAC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A9270F" w:rsidRPr="00A840BD" w:rsidRDefault="00125EAC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:rsidR="00A9270F" w:rsidRPr="00A840BD" w:rsidRDefault="001F4846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145" w:type="dxa"/>
          </w:tcPr>
          <w:p w:rsidR="00A9270F" w:rsidRPr="00A840BD" w:rsidRDefault="00A840BD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98" w:type="dxa"/>
          </w:tcPr>
          <w:p w:rsidR="00A9270F" w:rsidRPr="00A840BD" w:rsidRDefault="001F4846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709" w:type="dxa"/>
          </w:tcPr>
          <w:p w:rsidR="00A9270F" w:rsidRPr="00A840BD" w:rsidRDefault="00125EAC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A9270F" w:rsidRPr="00A840BD" w:rsidRDefault="00125EAC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41" w:type="dxa"/>
          </w:tcPr>
          <w:p w:rsidR="00A9270F" w:rsidRPr="00A840BD" w:rsidRDefault="001F4846" w:rsidP="00FB4A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840BD">
              <w:rPr>
                <w:b/>
                <w:sz w:val="24"/>
                <w:szCs w:val="24"/>
              </w:rPr>
              <w:t>127</w:t>
            </w:r>
          </w:p>
        </w:tc>
      </w:tr>
    </w:tbl>
    <w:p w:rsidR="00E07F9E" w:rsidRPr="0078586A" w:rsidRDefault="00E07F9E" w:rsidP="00E07F9E">
      <w:pPr>
        <w:jc w:val="center"/>
        <w:rPr>
          <w:b/>
          <w:sz w:val="28"/>
          <w:szCs w:val="28"/>
        </w:rPr>
      </w:pPr>
      <w:r w:rsidRPr="0078586A">
        <w:rPr>
          <w:b/>
          <w:sz w:val="28"/>
          <w:szCs w:val="28"/>
        </w:rPr>
        <w:lastRenderedPageBreak/>
        <w:t>Индивидуальное домашнее задание по электротехнике</w:t>
      </w:r>
    </w:p>
    <w:p w:rsidR="00E07F9E" w:rsidRPr="0078586A" w:rsidRDefault="00E07F9E" w:rsidP="00E07F9E">
      <w:pPr>
        <w:jc w:val="center"/>
        <w:rPr>
          <w:b/>
          <w:sz w:val="28"/>
          <w:szCs w:val="28"/>
        </w:rPr>
      </w:pPr>
      <w:r w:rsidRPr="0078586A">
        <w:rPr>
          <w:b/>
          <w:sz w:val="28"/>
          <w:szCs w:val="28"/>
        </w:rPr>
        <w:t>по теме «Трехфазные цепи переменного тока».</w:t>
      </w:r>
    </w:p>
    <w:p w:rsidR="008F1FBF" w:rsidRDefault="008F1FBF" w:rsidP="008F1FBF">
      <w:pPr>
        <w:rPr>
          <w:b/>
          <w:sz w:val="28"/>
          <w:szCs w:val="28"/>
        </w:rPr>
      </w:pPr>
      <w:r w:rsidRPr="00371D1F">
        <w:rPr>
          <w:b/>
          <w:sz w:val="28"/>
          <w:szCs w:val="28"/>
        </w:rPr>
        <w:t>Задача.</w:t>
      </w:r>
    </w:p>
    <w:p w:rsidR="00966155" w:rsidRPr="007E55D1" w:rsidRDefault="004B215E" w:rsidP="00BF0230">
      <w:pPr>
        <w:jc w:val="both"/>
        <w:rPr>
          <w:vertAlign w:val="subscript"/>
        </w:rPr>
      </w:pPr>
      <w:r>
        <w:rPr>
          <w:szCs w:val="28"/>
        </w:rPr>
        <w:t xml:space="preserve">В трехфазную </w:t>
      </w:r>
      <w:proofErr w:type="spellStart"/>
      <w:r>
        <w:rPr>
          <w:szCs w:val="28"/>
        </w:rPr>
        <w:t>четырехпроводную</w:t>
      </w:r>
      <w:proofErr w:type="spellEnd"/>
      <w:r>
        <w:rPr>
          <w:szCs w:val="28"/>
        </w:rPr>
        <w:t xml:space="preserve"> сеть включили трехфазную сушильную печь, </w:t>
      </w:r>
      <w:proofErr w:type="spellStart"/>
      <w:r>
        <w:rPr>
          <w:szCs w:val="28"/>
        </w:rPr>
        <w:t>представ-ляющую</w:t>
      </w:r>
      <w:proofErr w:type="spellEnd"/>
      <w:r>
        <w:rPr>
          <w:szCs w:val="28"/>
        </w:rPr>
        <w:t xml:space="preserve"> собой симметричную активно-индуктивную нагрузку с сопротивлениями </w:t>
      </w:r>
      <w:r w:rsidRPr="00966155">
        <w:rPr>
          <w:b/>
          <w:i/>
          <w:szCs w:val="28"/>
          <w:lang w:val="en-US"/>
        </w:rPr>
        <w:t>R</w:t>
      </w:r>
      <w:r w:rsidRPr="00966155">
        <w:rPr>
          <w:b/>
          <w:i/>
          <w:sz w:val="22"/>
          <w:szCs w:val="28"/>
          <w:vertAlign w:val="subscript"/>
        </w:rPr>
        <w:t>П</w:t>
      </w:r>
      <w:r w:rsidRPr="00966155">
        <w:rPr>
          <w:b/>
          <w:i/>
          <w:szCs w:val="28"/>
          <w:vertAlign w:val="subscript"/>
        </w:rPr>
        <w:t xml:space="preserve"> </w:t>
      </w:r>
      <w:r w:rsidRPr="00966155">
        <w:rPr>
          <w:sz w:val="22"/>
          <w:szCs w:val="28"/>
        </w:rPr>
        <w:t xml:space="preserve">и </w:t>
      </w:r>
      <w:proofErr w:type="gramStart"/>
      <w:r w:rsidRPr="00966155">
        <w:rPr>
          <w:b/>
          <w:i/>
          <w:szCs w:val="28"/>
        </w:rPr>
        <w:t>X</w:t>
      </w:r>
      <w:proofErr w:type="gramEnd"/>
      <w:r w:rsidRPr="00966155">
        <w:rPr>
          <w:b/>
          <w:i/>
          <w:sz w:val="22"/>
          <w:szCs w:val="28"/>
          <w:vertAlign w:val="subscript"/>
        </w:rPr>
        <w:t>П</w:t>
      </w:r>
      <w:r w:rsidRPr="00966155">
        <w:rPr>
          <w:b/>
          <w:i/>
          <w:sz w:val="22"/>
          <w:szCs w:val="28"/>
        </w:rPr>
        <w:t xml:space="preserve"> </w:t>
      </w:r>
      <w:r w:rsidRPr="004B215E">
        <w:rPr>
          <w:szCs w:val="28"/>
        </w:rPr>
        <w:t xml:space="preserve"> и</w:t>
      </w:r>
      <w:r>
        <w:rPr>
          <w:szCs w:val="28"/>
        </w:rPr>
        <w:t xml:space="preserve"> лампы накаливания мощностью </w:t>
      </w:r>
      <w:r w:rsidRPr="00696A46">
        <w:rPr>
          <w:b/>
          <w:i/>
        </w:rPr>
        <w:t>Р</w:t>
      </w:r>
      <w:r w:rsidRPr="00696A46">
        <w:rPr>
          <w:b/>
          <w:i/>
          <w:vertAlign w:val="subscript"/>
        </w:rPr>
        <w:t>Л</w:t>
      </w:r>
      <w:r w:rsidR="00966155">
        <w:rPr>
          <w:b/>
          <w:i/>
        </w:rPr>
        <w:t xml:space="preserve"> </w:t>
      </w:r>
      <w:r w:rsidR="00966155" w:rsidRPr="00966155">
        <w:t>каждая.</w:t>
      </w:r>
      <w:r w:rsidR="00966155">
        <w:t xml:space="preserve"> Количество ламп в каждой </w:t>
      </w:r>
      <w:r w:rsidR="007E55D1">
        <w:t xml:space="preserve">фазе </w:t>
      </w:r>
      <w:proofErr w:type="gramStart"/>
      <w:r w:rsidR="007E55D1" w:rsidRPr="002343E7">
        <w:rPr>
          <w:b/>
          <w:i/>
          <w:lang w:val="en-US"/>
        </w:rPr>
        <w:t>n</w:t>
      </w:r>
      <w:proofErr w:type="gramEnd"/>
      <w:r w:rsidR="007E55D1">
        <w:rPr>
          <w:b/>
          <w:i/>
          <w:vertAlign w:val="subscript"/>
        </w:rPr>
        <w:t>А</w:t>
      </w:r>
      <w:r w:rsidR="007E55D1">
        <w:rPr>
          <w:b/>
          <w:i/>
        </w:rPr>
        <w:t xml:space="preserve">,  </w:t>
      </w:r>
      <w:r w:rsidR="007E55D1" w:rsidRPr="002343E7">
        <w:rPr>
          <w:b/>
          <w:i/>
          <w:lang w:val="en-US"/>
        </w:rPr>
        <w:t>n</w:t>
      </w:r>
      <w:r w:rsidR="007E55D1">
        <w:rPr>
          <w:b/>
          <w:i/>
          <w:vertAlign w:val="subscript"/>
        </w:rPr>
        <w:t>В</w:t>
      </w:r>
      <w:r w:rsidR="007E55D1">
        <w:rPr>
          <w:b/>
          <w:i/>
        </w:rPr>
        <w:t xml:space="preserve">,  </w:t>
      </w:r>
      <w:r w:rsidR="007E55D1" w:rsidRPr="00534127">
        <w:t>и</w:t>
      </w:r>
      <w:r w:rsidR="007E55D1">
        <w:rPr>
          <w:b/>
          <w:i/>
        </w:rPr>
        <w:t xml:space="preserve"> </w:t>
      </w:r>
      <w:r w:rsidR="007E55D1" w:rsidRPr="002343E7">
        <w:rPr>
          <w:b/>
          <w:i/>
          <w:lang w:val="en-US"/>
        </w:rPr>
        <w:t>n</w:t>
      </w:r>
      <w:r w:rsidR="007E55D1">
        <w:rPr>
          <w:b/>
          <w:i/>
          <w:vertAlign w:val="subscript"/>
        </w:rPr>
        <w:t>С</w:t>
      </w:r>
    </w:p>
    <w:p w:rsidR="00966155" w:rsidRDefault="007E55D1" w:rsidP="00BF0230">
      <w:pPr>
        <w:jc w:val="both"/>
        <w:rPr>
          <w:sz w:val="22"/>
          <w:szCs w:val="28"/>
        </w:rPr>
      </w:pPr>
      <w:r>
        <w:t xml:space="preserve">задано. </w:t>
      </w:r>
      <w:r w:rsidR="00062CA6" w:rsidRPr="006A0A4D">
        <w:rPr>
          <w:szCs w:val="28"/>
        </w:rPr>
        <w:t xml:space="preserve">Номинальное  </w:t>
      </w:r>
      <w:r w:rsidR="00062CA6">
        <w:rPr>
          <w:szCs w:val="28"/>
        </w:rPr>
        <w:t>напряжение сети</w:t>
      </w:r>
      <w:r w:rsidR="00062CA6" w:rsidRPr="006A0A4D">
        <w:rPr>
          <w:szCs w:val="28"/>
        </w:rPr>
        <w:t xml:space="preserve"> </w:t>
      </w:r>
      <w:r w:rsidR="00062CA6" w:rsidRPr="00696A46">
        <w:rPr>
          <w:b/>
          <w:i/>
          <w:szCs w:val="28"/>
          <w:lang w:val="en-US"/>
        </w:rPr>
        <w:t>U</w:t>
      </w:r>
      <w:r w:rsidR="00062CA6" w:rsidRPr="00696A46">
        <w:rPr>
          <w:b/>
          <w:i/>
          <w:sz w:val="22"/>
          <w:szCs w:val="28"/>
          <w:vertAlign w:val="subscript"/>
        </w:rPr>
        <w:t>НОМ</w:t>
      </w:r>
      <w:proofErr w:type="gramStart"/>
      <w:r w:rsidR="00062CA6" w:rsidRPr="00696A46">
        <w:rPr>
          <w:b/>
          <w:i/>
          <w:sz w:val="22"/>
          <w:szCs w:val="28"/>
          <w:vertAlign w:val="subscript"/>
        </w:rPr>
        <w:t xml:space="preserve"> </w:t>
      </w:r>
      <w:r w:rsidR="00534127">
        <w:rPr>
          <w:b/>
          <w:i/>
          <w:sz w:val="22"/>
          <w:szCs w:val="28"/>
        </w:rPr>
        <w:t>.</w:t>
      </w:r>
      <w:proofErr w:type="gramEnd"/>
      <w:r w:rsidR="00062CA6" w:rsidRPr="006A0A4D">
        <w:rPr>
          <w:sz w:val="22"/>
          <w:szCs w:val="28"/>
        </w:rPr>
        <w:t xml:space="preserve">  </w:t>
      </w:r>
      <w:r w:rsidR="00445D9F">
        <w:rPr>
          <w:sz w:val="22"/>
          <w:szCs w:val="28"/>
        </w:rPr>
        <w:t>Схема</w:t>
      </w:r>
      <w:r w:rsidR="005E7CDF">
        <w:rPr>
          <w:sz w:val="22"/>
          <w:szCs w:val="28"/>
        </w:rPr>
        <w:t xml:space="preserve"> </w:t>
      </w:r>
      <w:r w:rsidR="00445D9F">
        <w:rPr>
          <w:sz w:val="22"/>
          <w:szCs w:val="28"/>
        </w:rPr>
        <w:t xml:space="preserve"> </w:t>
      </w:r>
      <w:r w:rsidR="00CE5D9D">
        <w:rPr>
          <w:sz w:val="22"/>
          <w:szCs w:val="28"/>
        </w:rPr>
        <w:t xml:space="preserve">цепи </w:t>
      </w:r>
      <w:r w:rsidR="00445D9F">
        <w:rPr>
          <w:sz w:val="22"/>
          <w:szCs w:val="28"/>
        </w:rPr>
        <w:t>приведена на рисунке</w:t>
      </w:r>
      <w:r w:rsidR="001F6EE4">
        <w:rPr>
          <w:sz w:val="22"/>
          <w:szCs w:val="28"/>
        </w:rPr>
        <w:t xml:space="preserve"> 1</w:t>
      </w:r>
      <w:r w:rsidR="00445D9F">
        <w:rPr>
          <w:sz w:val="22"/>
          <w:szCs w:val="28"/>
        </w:rPr>
        <w:t>.</w:t>
      </w:r>
    </w:p>
    <w:p w:rsidR="00647474" w:rsidRDefault="00445D9F" w:rsidP="00647474">
      <w:pPr>
        <w:jc w:val="both"/>
        <w:rPr>
          <w:szCs w:val="28"/>
        </w:rPr>
      </w:pPr>
      <w:r>
        <w:rPr>
          <w:sz w:val="22"/>
          <w:szCs w:val="28"/>
        </w:rPr>
        <w:t xml:space="preserve">Определить показания амперметров </w:t>
      </w:r>
      <w:r w:rsidRPr="00534127">
        <w:rPr>
          <w:b/>
          <w:i/>
          <w:sz w:val="22"/>
          <w:szCs w:val="28"/>
        </w:rPr>
        <w:t>А1, А2, А3, А4, А5</w:t>
      </w:r>
      <w:r>
        <w:rPr>
          <w:sz w:val="22"/>
          <w:szCs w:val="28"/>
        </w:rPr>
        <w:t xml:space="preserve"> </w:t>
      </w:r>
      <w:r w:rsidR="000C1B5D">
        <w:rPr>
          <w:sz w:val="22"/>
          <w:szCs w:val="28"/>
        </w:rPr>
        <w:t>,</w:t>
      </w:r>
      <w:r>
        <w:rPr>
          <w:sz w:val="22"/>
          <w:szCs w:val="28"/>
        </w:rPr>
        <w:t xml:space="preserve"> вольтметра </w:t>
      </w:r>
      <w:r w:rsidR="00534127" w:rsidRPr="00534127">
        <w:rPr>
          <w:b/>
          <w:i/>
          <w:sz w:val="22"/>
          <w:szCs w:val="28"/>
          <w:lang w:val="en-US"/>
        </w:rPr>
        <w:t>V</w:t>
      </w:r>
      <w:r w:rsidR="00534127" w:rsidRPr="00534127">
        <w:rPr>
          <w:b/>
          <w:i/>
          <w:sz w:val="22"/>
          <w:szCs w:val="28"/>
          <w:vertAlign w:val="subscript"/>
        </w:rPr>
        <w:t>Л</w:t>
      </w:r>
      <w:proofErr w:type="gramStart"/>
      <w:r w:rsidR="00534127">
        <w:rPr>
          <w:b/>
          <w:i/>
          <w:sz w:val="22"/>
          <w:szCs w:val="28"/>
        </w:rPr>
        <w:t xml:space="preserve"> </w:t>
      </w:r>
      <w:r w:rsidR="000C1B5D">
        <w:rPr>
          <w:b/>
          <w:i/>
          <w:sz w:val="22"/>
          <w:szCs w:val="28"/>
        </w:rPr>
        <w:t>,</w:t>
      </w:r>
      <w:proofErr w:type="gramEnd"/>
      <w:r w:rsidR="000C1B5D" w:rsidRPr="000C1B5D">
        <w:rPr>
          <w:szCs w:val="28"/>
        </w:rPr>
        <w:t xml:space="preserve"> </w:t>
      </w:r>
      <w:r w:rsidR="000C1B5D" w:rsidRPr="006A0A4D">
        <w:rPr>
          <w:szCs w:val="28"/>
        </w:rPr>
        <w:t>активную, реактивную и полную мощность, потребляемую</w:t>
      </w:r>
      <w:r w:rsidR="000C1B5D">
        <w:rPr>
          <w:szCs w:val="28"/>
        </w:rPr>
        <w:t xml:space="preserve"> сушильной печью и симметричной нагрузкой с лампами.</w:t>
      </w:r>
    </w:p>
    <w:p w:rsidR="00647474" w:rsidRDefault="00647474" w:rsidP="00BF0230">
      <w:pPr>
        <w:jc w:val="both"/>
        <w:rPr>
          <w:szCs w:val="28"/>
        </w:rPr>
      </w:pPr>
      <w:r>
        <w:rPr>
          <w:szCs w:val="28"/>
        </w:rPr>
        <w:t xml:space="preserve"> ⃰⃰</w:t>
      </w:r>
      <w:r w:rsidR="002F18A0">
        <w:rPr>
          <w:szCs w:val="28"/>
        </w:rPr>
        <w:t xml:space="preserve">⃰⃰    Начертить в масштабе векторную диаграмму и определите показание амперметра </w:t>
      </w:r>
      <w:r w:rsidR="002F18A0" w:rsidRPr="00534127">
        <w:rPr>
          <w:b/>
          <w:i/>
          <w:sz w:val="22"/>
          <w:szCs w:val="28"/>
        </w:rPr>
        <w:t>А</w:t>
      </w:r>
      <w:proofErr w:type="gramStart"/>
      <w:r w:rsidR="002F18A0">
        <w:rPr>
          <w:b/>
          <w:i/>
          <w:sz w:val="22"/>
          <w:szCs w:val="28"/>
        </w:rPr>
        <w:t>0</w:t>
      </w:r>
      <w:proofErr w:type="gramEnd"/>
      <w:r w:rsidR="002F18A0">
        <w:rPr>
          <w:b/>
          <w:i/>
          <w:sz w:val="22"/>
          <w:szCs w:val="28"/>
        </w:rPr>
        <w:t>.</w:t>
      </w:r>
    </w:p>
    <w:p w:rsidR="00991C0B" w:rsidRDefault="0015445B" w:rsidP="004B7153">
      <w:pPr>
        <w:jc w:val="both"/>
      </w:pPr>
      <w:r>
        <w:rPr>
          <w:szCs w:val="28"/>
        </w:rPr>
        <w:t xml:space="preserve"> ⃰⃰</w:t>
      </w:r>
      <w:r w:rsidR="00932A18">
        <w:rPr>
          <w:szCs w:val="28"/>
        </w:rPr>
        <w:t xml:space="preserve"> </w:t>
      </w:r>
      <w:proofErr w:type="spellStart"/>
      <w:r w:rsidR="00932A18">
        <w:rPr>
          <w:szCs w:val="28"/>
        </w:rPr>
        <w:t>⃰⃰</w:t>
      </w:r>
      <w:proofErr w:type="spellEnd"/>
      <w:r w:rsidR="00932A18">
        <w:rPr>
          <w:szCs w:val="28"/>
        </w:rPr>
        <w:t xml:space="preserve"> </w:t>
      </w:r>
      <w:r w:rsidR="005E7CDF">
        <w:rPr>
          <w:szCs w:val="28"/>
        </w:rPr>
        <w:t>Определить фазные и линейные токи</w:t>
      </w:r>
      <w:r w:rsidR="00BF0230">
        <w:rPr>
          <w:szCs w:val="28"/>
        </w:rPr>
        <w:t>,</w:t>
      </w:r>
      <w:r w:rsidR="005E7CDF">
        <w:rPr>
          <w:szCs w:val="28"/>
        </w:rPr>
        <w:t xml:space="preserve"> </w:t>
      </w:r>
      <w:r w:rsidR="00390337">
        <w:rPr>
          <w:szCs w:val="28"/>
        </w:rPr>
        <w:t>потребляем</w:t>
      </w:r>
      <w:r w:rsidR="00BF0230">
        <w:rPr>
          <w:szCs w:val="28"/>
        </w:rPr>
        <w:t xml:space="preserve">ые сушильной печью и лампами накаливания </w:t>
      </w:r>
      <w:r w:rsidR="005E7CDF">
        <w:rPr>
          <w:szCs w:val="28"/>
        </w:rPr>
        <w:t xml:space="preserve">при </w:t>
      </w:r>
      <w:r w:rsidR="00BF0230">
        <w:rPr>
          <w:szCs w:val="28"/>
        </w:rPr>
        <w:t>изменении способа соединения обмоток сушильной печи  и фаз с лампами накаливания</w:t>
      </w:r>
      <w:r w:rsidR="000C1B5D">
        <w:rPr>
          <w:szCs w:val="28"/>
        </w:rPr>
        <w:t xml:space="preserve"> (со звезды на треугольник и, соответственно, с треугольника          на звезду)</w:t>
      </w:r>
      <w:r w:rsidR="00BF0230">
        <w:rPr>
          <w:szCs w:val="28"/>
        </w:rPr>
        <w:t>.</w:t>
      </w:r>
      <w:r w:rsidR="00182D4A">
        <w:rPr>
          <w:szCs w:val="28"/>
        </w:rPr>
        <w:t xml:space="preserve"> Начертить схему присоединения </w:t>
      </w:r>
      <w:r w:rsidR="00D81C52">
        <w:rPr>
          <w:szCs w:val="28"/>
        </w:rPr>
        <w:t>потребителей к трехфазной сети.</w:t>
      </w:r>
    </w:p>
    <w:p w:rsidR="001B35CA" w:rsidRDefault="005B1655" w:rsidP="004B215E">
      <w:r>
        <w:rPr>
          <w:noProof/>
        </w:rPr>
        <w:drawing>
          <wp:inline distT="0" distB="0" distL="0" distR="0">
            <wp:extent cx="5143500" cy="2847975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5CA" w:rsidRDefault="001B35CA" w:rsidP="004B215E"/>
    <w:p w:rsidR="001B35CA" w:rsidRDefault="001B35CA" w:rsidP="004B215E"/>
    <w:p w:rsidR="001B35CA" w:rsidRDefault="001B35CA" w:rsidP="004B215E"/>
    <w:tbl>
      <w:tblPr>
        <w:tblStyle w:val="af6"/>
        <w:tblpPr w:leftFromText="180" w:rightFromText="180" w:vertAnchor="text" w:horzAnchor="margin" w:tblpXSpec="center" w:tblpY="34"/>
        <w:tblW w:w="5953" w:type="dxa"/>
        <w:tblLayout w:type="fixed"/>
        <w:tblLook w:val="04A0"/>
      </w:tblPr>
      <w:tblGrid>
        <w:gridCol w:w="709"/>
        <w:gridCol w:w="708"/>
        <w:gridCol w:w="705"/>
        <w:gridCol w:w="719"/>
        <w:gridCol w:w="688"/>
        <w:gridCol w:w="688"/>
        <w:gridCol w:w="744"/>
        <w:gridCol w:w="992"/>
      </w:tblGrid>
      <w:tr w:rsidR="007E4A5D" w:rsidTr="007E4A5D">
        <w:trPr>
          <w:trHeight w:val="593"/>
        </w:trPr>
        <w:tc>
          <w:tcPr>
            <w:tcW w:w="709" w:type="dxa"/>
          </w:tcPr>
          <w:p w:rsidR="007E4A5D" w:rsidRDefault="007E4A5D" w:rsidP="007E4A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Вар.</w:t>
            </w:r>
          </w:p>
          <w:p w:rsidR="007E4A5D" w:rsidRDefault="007E4A5D" w:rsidP="007E4A5D"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7E4A5D" w:rsidRPr="00B75D82" w:rsidRDefault="007E4A5D" w:rsidP="007E4A5D">
            <w:pPr>
              <w:rPr>
                <w:b/>
                <w:i/>
                <w:sz w:val="24"/>
                <w:szCs w:val="28"/>
              </w:rPr>
            </w:pPr>
            <w:r w:rsidRPr="00B75D82">
              <w:rPr>
                <w:b/>
                <w:i/>
                <w:sz w:val="24"/>
                <w:szCs w:val="28"/>
                <w:lang w:val="en-US"/>
              </w:rPr>
              <w:t>R</w:t>
            </w:r>
            <w:r w:rsidRPr="00B75D82">
              <w:rPr>
                <w:b/>
                <w:i/>
                <w:sz w:val="24"/>
                <w:szCs w:val="28"/>
                <w:vertAlign w:val="subscript"/>
              </w:rPr>
              <w:t>П</w:t>
            </w:r>
            <w:r w:rsidRPr="00B75D82">
              <w:rPr>
                <w:b/>
                <w:i/>
                <w:sz w:val="24"/>
                <w:szCs w:val="28"/>
              </w:rPr>
              <w:t xml:space="preserve"> ,</w:t>
            </w:r>
          </w:p>
          <w:p w:rsidR="007E4A5D" w:rsidRPr="00B75D82" w:rsidRDefault="007E4A5D" w:rsidP="007E4A5D">
            <w:pPr>
              <w:rPr>
                <w:sz w:val="24"/>
              </w:rPr>
            </w:pPr>
            <w:r w:rsidRPr="00B75D82">
              <w:rPr>
                <w:b/>
                <w:i/>
                <w:sz w:val="24"/>
                <w:szCs w:val="28"/>
              </w:rPr>
              <w:t>Ом</w:t>
            </w:r>
          </w:p>
        </w:tc>
        <w:tc>
          <w:tcPr>
            <w:tcW w:w="705" w:type="dxa"/>
          </w:tcPr>
          <w:p w:rsidR="007E4A5D" w:rsidRPr="00B75D82" w:rsidRDefault="007E4A5D" w:rsidP="007E4A5D">
            <w:pPr>
              <w:rPr>
                <w:b/>
                <w:i/>
                <w:sz w:val="24"/>
                <w:szCs w:val="28"/>
              </w:rPr>
            </w:pPr>
            <w:r w:rsidRPr="00B75D82">
              <w:rPr>
                <w:b/>
                <w:i/>
                <w:sz w:val="24"/>
                <w:szCs w:val="28"/>
              </w:rPr>
              <w:t>X</w:t>
            </w:r>
            <w:r w:rsidRPr="00B75D82">
              <w:rPr>
                <w:b/>
                <w:i/>
                <w:sz w:val="24"/>
                <w:szCs w:val="28"/>
                <w:vertAlign w:val="subscript"/>
              </w:rPr>
              <w:t>П</w:t>
            </w:r>
            <w:proofErr w:type="gramStart"/>
            <w:r w:rsidRPr="00B75D82">
              <w:rPr>
                <w:b/>
                <w:i/>
                <w:sz w:val="24"/>
                <w:szCs w:val="28"/>
              </w:rPr>
              <w:t xml:space="preserve"> ,</w:t>
            </w:r>
            <w:proofErr w:type="gramEnd"/>
          </w:p>
          <w:p w:rsidR="007E4A5D" w:rsidRPr="00B75D82" w:rsidRDefault="007E4A5D" w:rsidP="007E4A5D">
            <w:pPr>
              <w:rPr>
                <w:sz w:val="24"/>
              </w:rPr>
            </w:pPr>
            <w:r w:rsidRPr="00B75D82">
              <w:rPr>
                <w:b/>
                <w:i/>
                <w:sz w:val="24"/>
                <w:szCs w:val="28"/>
              </w:rPr>
              <w:t>Ом</w:t>
            </w:r>
          </w:p>
        </w:tc>
        <w:tc>
          <w:tcPr>
            <w:tcW w:w="719" w:type="dxa"/>
          </w:tcPr>
          <w:p w:rsidR="007E4A5D" w:rsidRPr="00B75D82" w:rsidRDefault="007E4A5D" w:rsidP="007E4A5D">
            <w:pPr>
              <w:rPr>
                <w:b/>
                <w:i/>
                <w:sz w:val="24"/>
              </w:rPr>
            </w:pPr>
            <w:r w:rsidRPr="00B75D82">
              <w:rPr>
                <w:b/>
                <w:i/>
                <w:sz w:val="24"/>
              </w:rPr>
              <w:t>Р</w:t>
            </w:r>
            <w:r w:rsidRPr="00B75D82">
              <w:rPr>
                <w:b/>
                <w:i/>
                <w:sz w:val="24"/>
                <w:vertAlign w:val="subscript"/>
              </w:rPr>
              <w:t>Л</w:t>
            </w:r>
            <w:proofErr w:type="gramStart"/>
            <w:r w:rsidRPr="00B75D82">
              <w:rPr>
                <w:b/>
                <w:i/>
                <w:sz w:val="24"/>
              </w:rPr>
              <w:t xml:space="preserve"> ,</w:t>
            </w:r>
            <w:proofErr w:type="gramEnd"/>
          </w:p>
          <w:p w:rsidR="007E4A5D" w:rsidRPr="00B75D82" w:rsidRDefault="007E4A5D" w:rsidP="007E4A5D">
            <w:pPr>
              <w:rPr>
                <w:sz w:val="24"/>
              </w:rPr>
            </w:pPr>
            <w:r w:rsidRPr="00B75D82">
              <w:rPr>
                <w:b/>
                <w:i/>
                <w:sz w:val="24"/>
              </w:rPr>
              <w:t>Вт</w:t>
            </w:r>
          </w:p>
        </w:tc>
        <w:tc>
          <w:tcPr>
            <w:tcW w:w="688" w:type="dxa"/>
          </w:tcPr>
          <w:p w:rsidR="007E4A5D" w:rsidRPr="00B75D82" w:rsidRDefault="007E4A5D" w:rsidP="007E4A5D">
            <w:pPr>
              <w:rPr>
                <w:b/>
                <w:i/>
                <w:sz w:val="24"/>
              </w:rPr>
            </w:pPr>
            <w:r w:rsidRPr="00B75D82">
              <w:rPr>
                <w:b/>
                <w:i/>
                <w:sz w:val="24"/>
                <w:lang w:val="en-US"/>
              </w:rPr>
              <w:t>n</w:t>
            </w:r>
            <w:r w:rsidRPr="00B75D82">
              <w:rPr>
                <w:b/>
                <w:i/>
                <w:sz w:val="24"/>
                <w:vertAlign w:val="subscript"/>
              </w:rPr>
              <w:t>А</w:t>
            </w:r>
            <w:r w:rsidRPr="00B75D82">
              <w:rPr>
                <w:b/>
                <w:i/>
                <w:sz w:val="24"/>
              </w:rPr>
              <w:t>,</w:t>
            </w:r>
          </w:p>
          <w:p w:rsidR="007E4A5D" w:rsidRPr="00B75D82" w:rsidRDefault="007E4A5D" w:rsidP="007E4A5D">
            <w:pPr>
              <w:rPr>
                <w:sz w:val="24"/>
              </w:rPr>
            </w:pPr>
            <w:r w:rsidRPr="00B75D82">
              <w:rPr>
                <w:b/>
                <w:i/>
                <w:sz w:val="24"/>
              </w:rPr>
              <w:t>шт.</w:t>
            </w:r>
          </w:p>
          <w:p w:rsidR="007E4A5D" w:rsidRPr="00B75D82" w:rsidRDefault="007E4A5D" w:rsidP="007E4A5D">
            <w:pPr>
              <w:rPr>
                <w:sz w:val="24"/>
              </w:rPr>
            </w:pPr>
          </w:p>
        </w:tc>
        <w:tc>
          <w:tcPr>
            <w:tcW w:w="688" w:type="dxa"/>
          </w:tcPr>
          <w:p w:rsidR="007E4A5D" w:rsidRPr="00B75D82" w:rsidRDefault="007E4A5D" w:rsidP="007E4A5D">
            <w:pPr>
              <w:rPr>
                <w:b/>
                <w:i/>
                <w:sz w:val="24"/>
              </w:rPr>
            </w:pPr>
            <w:r w:rsidRPr="00B75D82">
              <w:rPr>
                <w:b/>
                <w:i/>
                <w:sz w:val="24"/>
                <w:lang w:val="en-US"/>
              </w:rPr>
              <w:t>n</w:t>
            </w:r>
            <w:r w:rsidRPr="00B75D82">
              <w:rPr>
                <w:b/>
                <w:i/>
                <w:sz w:val="24"/>
                <w:vertAlign w:val="subscript"/>
              </w:rPr>
              <w:t>В</w:t>
            </w:r>
            <w:r w:rsidRPr="00B75D82">
              <w:rPr>
                <w:b/>
                <w:i/>
                <w:sz w:val="24"/>
              </w:rPr>
              <w:t>,</w:t>
            </w:r>
          </w:p>
          <w:p w:rsidR="007E4A5D" w:rsidRPr="00B75D82" w:rsidRDefault="007E4A5D" w:rsidP="007E4A5D">
            <w:pPr>
              <w:rPr>
                <w:sz w:val="24"/>
              </w:rPr>
            </w:pPr>
            <w:r w:rsidRPr="00B75D82">
              <w:rPr>
                <w:b/>
                <w:i/>
                <w:sz w:val="24"/>
              </w:rPr>
              <w:t>шт.</w:t>
            </w:r>
          </w:p>
          <w:p w:rsidR="007E4A5D" w:rsidRPr="00B75D82" w:rsidRDefault="007E4A5D" w:rsidP="007E4A5D">
            <w:pPr>
              <w:rPr>
                <w:sz w:val="24"/>
              </w:rPr>
            </w:pPr>
          </w:p>
        </w:tc>
        <w:tc>
          <w:tcPr>
            <w:tcW w:w="744" w:type="dxa"/>
          </w:tcPr>
          <w:p w:rsidR="007E4A5D" w:rsidRPr="00B75D82" w:rsidRDefault="007E4A5D" w:rsidP="007E4A5D">
            <w:pPr>
              <w:rPr>
                <w:b/>
                <w:i/>
                <w:sz w:val="24"/>
                <w:vertAlign w:val="subscript"/>
              </w:rPr>
            </w:pPr>
            <w:r w:rsidRPr="00B75D82">
              <w:rPr>
                <w:b/>
                <w:i/>
                <w:sz w:val="24"/>
                <w:lang w:val="en-US"/>
              </w:rPr>
              <w:t>n</w:t>
            </w:r>
            <w:r w:rsidRPr="00B75D82">
              <w:rPr>
                <w:b/>
                <w:i/>
                <w:sz w:val="24"/>
                <w:vertAlign w:val="subscript"/>
              </w:rPr>
              <w:t>С ,</w:t>
            </w:r>
          </w:p>
          <w:p w:rsidR="007E4A5D" w:rsidRPr="00B75D82" w:rsidRDefault="007E4A5D" w:rsidP="007E4A5D">
            <w:pPr>
              <w:rPr>
                <w:sz w:val="24"/>
              </w:rPr>
            </w:pPr>
            <w:r w:rsidRPr="00B75D82">
              <w:rPr>
                <w:b/>
                <w:i/>
                <w:sz w:val="24"/>
              </w:rPr>
              <w:t>шт.</w:t>
            </w:r>
          </w:p>
          <w:p w:rsidR="007E4A5D" w:rsidRPr="00B75D82" w:rsidRDefault="007E4A5D" w:rsidP="007E4A5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E4A5D" w:rsidRPr="00B75D82" w:rsidRDefault="007E4A5D" w:rsidP="007E4A5D">
            <w:pPr>
              <w:rPr>
                <w:b/>
                <w:i/>
                <w:sz w:val="24"/>
                <w:szCs w:val="28"/>
              </w:rPr>
            </w:pPr>
            <w:r w:rsidRPr="00B75D82">
              <w:rPr>
                <w:b/>
                <w:i/>
                <w:sz w:val="24"/>
                <w:szCs w:val="28"/>
                <w:lang w:val="en-US"/>
              </w:rPr>
              <w:t>U</w:t>
            </w:r>
            <w:r w:rsidRPr="00B75D82">
              <w:rPr>
                <w:b/>
                <w:i/>
                <w:sz w:val="24"/>
                <w:szCs w:val="28"/>
                <w:vertAlign w:val="subscript"/>
              </w:rPr>
              <w:t>НОМ</w:t>
            </w:r>
            <w:r w:rsidRPr="00B75D82">
              <w:rPr>
                <w:b/>
                <w:i/>
                <w:sz w:val="24"/>
                <w:szCs w:val="28"/>
              </w:rPr>
              <w:t xml:space="preserve"> ,</w:t>
            </w:r>
          </w:p>
          <w:p w:rsidR="007E4A5D" w:rsidRPr="00B75D82" w:rsidRDefault="007E4A5D" w:rsidP="007E4A5D">
            <w:pPr>
              <w:rPr>
                <w:sz w:val="24"/>
              </w:rPr>
            </w:pPr>
            <w:r w:rsidRPr="00B75D82">
              <w:rPr>
                <w:b/>
                <w:i/>
                <w:sz w:val="24"/>
                <w:szCs w:val="28"/>
              </w:rPr>
              <w:t>В</w:t>
            </w:r>
          </w:p>
        </w:tc>
      </w:tr>
      <w:tr w:rsidR="007E4A5D" w:rsidRPr="00783EEC" w:rsidTr="007E4A5D">
        <w:tc>
          <w:tcPr>
            <w:tcW w:w="709" w:type="dxa"/>
          </w:tcPr>
          <w:p w:rsidR="007E4A5D" w:rsidRPr="00783EEC" w:rsidRDefault="00A840BD" w:rsidP="00A840B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8" w:type="dxa"/>
          </w:tcPr>
          <w:p w:rsidR="007E4A5D" w:rsidRPr="00783EEC" w:rsidRDefault="00866F1E" w:rsidP="001F3A2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5" w:type="dxa"/>
          </w:tcPr>
          <w:p w:rsidR="007E4A5D" w:rsidRPr="00783EEC" w:rsidRDefault="00866F1E" w:rsidP="001F3A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9" w:type="dxa"/>
          </w:tcPr>
          <w:p w:rsidR="007E4A5D" w:rsidRPr="00783EEC" w:rsidRDefault="007E4A5D" w:rsidP="001F3A2C">
            <w:pPr>
              <w:jc w:val="center"/>
              <w:rPr>
                <w:b/>
              </w:rPr>
            </w:pPr>
            <w:r w:rsidRPr="00783EEC">
              <w:rPr>
                <w:b/>
              </w:rPr>
              <w:t>200</w:t>
            </w:r>
          </w:p>
        </w:tc>
        <w:tc>
          <w:tcPr>
            <w:tcW w:w="688" w:type="dxa"/>
          </w:tcPr>
          <w:p w:rsidR="007E4A5D" w:rsidRPr="00783EEC" w:rsidRDefault="00866F1E" w:rsidP="001F3A2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88" w:type="dxa"/>
          </w:tcPr>
          <w:p w:rsidR="007E4A5D" w:rsidRPr="00783EEC" w:rsidRDefault="00866F1E" w:rsidP="001F3A2C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44" w:type="dxa"/>
          </w:tcPr>
          <w:p w:rsidR="007E4A5D" w:rsidRPr="00783EEC" w:rsidRDefault="00866F1E" w:rsidP="001F3A2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</w:tcPr>
          <w:p w:rsidR="007E4A5D" w:rsidRPr="00783EEC" w:rsidRDefault="007E4A5D" w:rsidP="001F3A2C">
            <w:pPr>
              <w:jc w:val="center"/>
              <w:rPr>
                <w:b/>
              </w:rPr>
            </w:pPr>
            <w:r w:rsidRPr="00783EEC">
              <w:rPr>
                <w:b/>
                <w:sz w:val="24"/>
                <w:szCs w:val="24"/>
              </w:rPr>
              <w:t>380</w:t>
            </w:r>
          </w:p>
        </w:tc>
      </w:tr>
      <w:tr w:rsidR="007E4A5D" w:rsidRPr="00783EEC" w:rsidTr="007E4A5D">
        <w:tc>
          <w:tcPr>
            <w:tcW w:w="709" w:type="dxa"/>
          </w:tcPr>
          <w:p w:rsidR="007E4A5D" w:rsidRPr="00783EEC" w:rsidRDefault="00A840BD" w:rsidP="00A840B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8" w:type="dxa"/>
          </w:tcPr>
          <w:p w:rsidR="007E4A5D" w:rsidRPr="00783EEC" w:rsidRDefault="00866F1E" w:rsidP="001F3A2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5" w:type="dxa"/>
          </w:tcPr>
          <w:p w:rsidR="007E4A5D" w:rsidRPr="00783EEC" w:rsidRDefault="00866F1E" w:rsidP="001F3A2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9" w:type="dxa"/>
          </w:tcPr>
          <w:p w:rsidR="007E4A5D" w:rsidRPr="00783EEC" w:rsidRDefault="007E4A5D" w:rsidP="001F3A2C">
            <w:pPr>
              <w:jc w:val="center"/>
              <w:rPr>
                <w:b/>
              </w:rPr>
            </w:pPr>
            <w:r w:rsidRPr="00783EEC">
              <w:rPr>
                <w:b/>
              </w:rPr>
              <w:t>300</w:t>
            </w:r>
          </w:p>
        </w:tc>
        <w:tc>
          <w:tcPr>
            <w:tcW w:w="688" w:type="dxa"/>
          </w:tcPr>
          <w:p w:rsidR="007E4A5D" w:rsidRPr="00783EEC" w:rsidRDefault="00866F1E" w:rsidP="001F3A2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88" w:type="dxa"/>
          </w:tcPr>
          <w:p w:rsidR="007E4A5D" w:rsidRPr="00783EEC" w:rsidRDefault="00866F1E" w:rsidP="001F3A2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4" w:type="dxa"/>
          </w:tcPr>
          <w:p w:rsidR="007E4A5D" w:rsidRPr="00783EEC" w:rsidRDefault="00866F1E" w:rsidP="001F3A2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92" w:type="dxa"/>
          </w:tcPr>
          <w:p w:rsidR="007E4A5D" w:rsidRPr="00783EEC" w:rsidRDefault="007E4A5D" w:rsidP="001F3A2C">
            <w:pPr>
              <w:jc w:val="center"/>
              <w:rPr>
                <w:b/>
              </w:rPr>
            </w:pPr>
            <w:r w:rsidRPr="00783EEC">
              <w:rPr>
                <w:b/>
                <w:sz w:val="24"/>
                <w:szCs w:val="24"/>
              </w:rPr>
              <w:t>220</w:t>
            </w:r>
          </w:p>
        </w:tc>
      </w:tr>
      <w:tr w:rsidR="007E4A5D" w:rsidRPr="00783EEC" w:rsidTr="007E4A5D">
        <w:tc>
          <w:tcPr>
            <w:tcW w:w="709" w:type="dxa"/>
          </w:tcPr>
          <w:p w:rsidR="007E4A5D" w:rsidRPr="00783EEC" w:rsidRDefault="00A840BD" w:rsidP="00A840B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8" w:type="dxa"/>
          </w:tcPr>
          <w:p w:rsidR="007E4A5D" w:rsidRPr="00783EEC" w:rsidRDefault="00866F1E" w:rsidP="001F3A2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5" w:type="dxa"/>
          </w:tcPr>
          <w:p w:rsidR="007E4A5D" w:rsidRPr="00783EEC" w:rsidRDefault="00866F1E" w:rsidP="001F3A2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19" w:type="dxa"/>
          </w:tcPr>
          <w:p w:rsidR="007E4A5D" w:rsidRPr="00783EEC" w:rsidRDefault="007E4A5D" w:rsidP="001F3A2C">
            <w:pPr>
              <w:jc w:val="center"/>
              <w:rPr>
                <w:b/>
              </w:rPr>
            </w:pPr>
            <w:r w:rsidRPr="00783EEC">
              <w:rPr>
                <w:b/>
              </w:rPr>
              <w:t>500</w:t>
            </w:r>
          </w:p>
        </w:tc>
        <w:tc>
          <w:tcPr>
            <w:tcW w:w="688" w:type="dxa"/>
          </w:tcPr>
          <w:p w:rsidR="007E4A5D" w:rsidRPr="00783EEC" w:rsidRDefault="00866F1E" w:rsidP="001F3A2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88" w:type="dxa"/>
          </w:tcPr>
          <w:p w:rsidR="007E4A5D" w:rsidRPr="00783EEC" w:rsidRDefault="00866F1E" w:rsidP="001F3A2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44" w:type="dxa"/>
          </w:tcPr>
          <w:p w:rsidR="007E4A5D" w:rsidRPr="00783EEC" w:rsidRDefault="00866F1E" w:rsidP="001F3A2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</w:tcPr>
          <w:p w:rsidR="007E4A5D" w:rsidRPr="00783EEC" w:rsidRDefault="007E4A5D" w:rsidP="001F3A2C">
            <w:pPr>
              <w:jc w:val="center"/>
              <w:rPr>
                <w:b/>
              </w:rPr>
            </w:pPr>
            <w:r w:rsidRPr="00783EEC">
              <w:rPr>
                <w:b/>
                <w:sz w:val="24"/>
                <w:szCs w:val="24"/>
              </w:rPr>
              <w:t>380</w:t>
            </w:r>
          </w:p>
        </w:tc>
      </w:tr>
      <w:tr w:rsidR="007E4A5D" w:rsidRPr="00783EEC" w:rsidTr="007E4A5D">
        <w:tc>
          <w:tcPr>
            <w:tcW w:w="709" w:type="dxa"/>
          </w:tcPr>
          <w:p w:rsidR="007E4A5D" w:rsidRPr="00783EEC" w:rsidRDefault="00A840BD" w:rsidP="00A840B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8" w:type="dxa"/>
          </w:tcPr>
          <w:p w:rsidR="007E4A5D" w:rsidRPr="00783EEC" w:rsidRDefault="00866F1E" w:rsidP="001F3A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5" w:type="dxa"/>
          </w:tcPr>
          <w:p w:rsidR="007E4A5D" w:rsidRPr="00783EEC" w:rsidRDefault="00866F1E" w:rsidP="001F3A2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9" w:type="dxa"/>
          </w:tcPr>
          <w:p w:rsidR="007E4A5D" w:rsidRPr="00783EEC" w:rsidRDefault="007E4A5D" w:rsidP="001F3A2C">
            <w:pPr>
              <w:jc w:val="center"/>
              <w:rPr>
                <w:b/>
              </w:rPr>
            </w:pPr>
            <w:r w:rsidRPr="00783EEC">
              <w:rPr>
                <w:b/>
              </w:rPr>
              <w:t>200</w:t>
            </w:r>
          </w:p>
        </w:tc>
        <w:tc>
          <w:tcPr>
            <w:tcW w:w="688" w:type="dxa"/>
          </w:tcPr>
          <w:p w:rsidR="007E4A5D" w:rsidRPr="00783EEC" w:rsidRDefault="00866F1E" w:rsidP="001F3A2C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688" w:type="dxa"/>
          </w:tcPr>
          <w:p w:rsidR="007E4A5D" w:rsidRPr="00783EEC" w:rsidRDefault="00866F1E" w:rsidP="001F3A2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44" w:type="dxa"/>
          </w:tcPr>
          <w:p w:rsidR="007E4A5D" w:rsidRPr="00783EEC" w:rsidRDefault="00866F1E" w:rsidP="001F3A2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2" w:type="dxa"/>
          </w:tcPr>
          <w:p w:rsidR="007E4A5D" w:rsidRPr="00783EEC" w:rsidRDefault="007E4A5D" w:rsidP="001F3A2C">
            <w:pPr>
              <w:jc w:val="center"/>
              <w:rPr>
                <w:b/>
              </w:rPr>
            </w:pPr>
            <w:r w:rsidRPr="00783EEC">
              <w:rPr>
                <w:b/>
                <w:sz w:val="24"/>
                <w:szCs w:val="24"/>
              </w:rPr>
              <w:t>220</w:t>
            </w:r>
          </w:p>
        </w:tc>
      </w:tr>
      <w:tr w:rsidR="007E4A5D" w:rsidRPr="00783EEC" w:rsidTr="007E4A5D">
        <w:tc>
          <w:tcPr>
            <w:tcW w:w="709" w:type="dxa"/>
          </w:tcPr>
          <w:p w:rsidR="007E4A5D" w:rsidRPr="00783EEC" w:rsidRDefault="00A840BD" w:rsidP="00A840B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8" w:type="dxa"/>
          </w:tcPr>
          <w:p w:rsidR="007E4A5D" w:rsidRPr="00783EEC" w:rsidRDefault="00866F1E" w:rsidP="001F3A2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5" w:type="dxa"/>
          </w:tcPr>
          <w:p w:rsidR="007E4A5D" w:rsidRPr="00783EEC" w:rsidRDefault="00866F1E" w:rsidP="001F3A2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9" w:type="dxa"/>
          </w:tcPr>
          <w:p w:rsidR="007E4A5D" w:rsidRPr="00783EEC" w:rsidRDefault="007E4A5D" w:rsidP="001F3A2C">
            <w:pPr>
              <w:jc w:val="center"/>
              <w:rPr>
                <w:b/>
              </w:rPr>
            </w:pPr>
            <w:r w:rsidRPr="00783EEC">
              <w:rPr>
                <w:b/>
              </w:rPr>
              <w:t>150</w:t>
            </w:r>
          </w:p>
        </w:tc>
        <w:tc>
          <w:tcPr>
            <w:tcW w:w="688" w:type="dxa"/>
          </w:tcPr>
          <w:p w:rsidR="007E4A5D" w:rsidRPr="00783EEC" w:rsidRDefault="00866F1E" w:rsidP="001F3A2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88" w:type="dxa"/>
          </w:tcPr>
          <w:p w:rsidR="007E4A5D" w:rsidRPr="00783EEC" w:rsidRDefault="00866F1E" w:rsidP="001F3A2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44" w:type="dxa"/>
          </w:tcPr>
          <w:p w:rsidR="007E4A5D" w:rsidRPr="00783EEC" w:rsidRDefault="00866F1E" w:rsidP="001F3A2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92" w:type="dxa"/>
          </w:tcPr>
          <w:p w:rsidR="007E4A5D" w:rsidRPr="00783EEC" w:rsidRDefault="007E4A5D" w:rsidP="001F3A2C">
            <w:pPr>
              <w:jc w:val="center"/>
              <w:rPr>
                <w:b/>
              </w:rPr>
            </w:pPr>
            <w:r w:rsidRPr="00783EEC">
              <w:rPr>
                <w:b/>
                <w:sz w:val="24"/>
                <w:szCs w:val="24"/>
              </w:rPr>
              <w:t>220</w:t>
            </w:r>
          </w:p>
        </w:tc>
      </w:tr>
      <w:tr w:rsidR="007E4A5D" w:rsidRPr="00783EEC" w:rsidTr="007E4A5D">
        <w:tc>
          <w:tcPr>
            <w:tcW w:w="709" w:type="dxa"/>
          </w:tcPr>
          <w:p w:rsidR="007E4A5D" w:rsidRPr="00783EEC" w:rsidRDefault="00A840BD" w:rsidP="00A840B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8" w:type="dxa"/>
          </w:tcPr>
          <w:p w:rsidR="007E4A5D" w:rsidRPr="00783EEC" w:rsidRDefault="00866F1E" w:rsidP="001F3A2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5" w:type="dxa"/>
          </w:tcPr>
          <w:p w:rsidR="007E4A5D" w:rsidRPr="00783EEC" w:rsidRDefault="00866F1E" w:rsidP="001F3A2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19" w:type="dxa"/>
          </w:tcPr>
          <w:p w:rsidR="007E4A5D" w:rsidRPr="00783EEC" w:rsidRDefault="007E4A5D" w:rsidP="001F3A2C">
            <w:pPr>
              <w:jc w:val="center"/>
              <w:rPr>
                <w:b/>
              </w:rPr>
            </w:pPr>
            <w:r w:rsidRPr="00783EEC">
              <w:rPr>
                <w:b/>
              </w:rPr>
              <w:t>300</w:t>
            </w:r>
          </w:p>
        </w:tc>
        <w:tc>
          <w:tcPr>
            <w:tcW w:w="688" w:type="dxa"/>
          </w:tcPr>
          <w:p w:rsidR="007E4A5D" w:rsidRPr="00783EEC" w:rsidRDefault="00866F1E" w:rsidP="001F3A2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88" w:type="dxa"/>
          </w:tcPr>
          <w:p w:rsidR="007E4A5D" w:rsidRPr="00783EEC" w:rsidRDefault="00866F1E" w:rsidP="001F3A2C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44" w:type="dxa"/>
          </w:tcPr>
          <w:p w:rsidR="007E4A5D" w:rsidRPr="00783EEC" w:rsidRDefault="00866F1E" w:rsidP="001F3A2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2" w:type="dxa"/>
          </w:tcPr>
          <w:p w:rsidR="007E4A5D" w:rsidRPr="00783EEC" w:rsidRDefault="007E4A5D" w:rsidP="001F3A2C">
            <w:pPr>
              <w:jc w:val="center"/>
              <w:rPr>
                <w:b/>
              </w:rPr>
            </w:pPr>
            <w:r w:rsidRPr="00783EEC">
              <w:rPr>
                <w:b/>
                <w:sz w:val="24"/>
                <w:szCs w:val="24"/>
              </w:rPr>
              <w:t>380</w:t>
            </w:r>
          </w:p>
        </w:tc>
      </w:tr>
      <w:tr w:rsidR="007E4A5D" w:rsidRPr="00783EEC" w:rsidTr="007E4A5D">
        <w:tc>
          <w:tcPr>
            <w:tcW w:w="709" w:type="dxa"/>
          </w:tcPr>
          <w:p w:rsidR="007E4A5D" w:rsidRPr="00783EEC" w:rsidRDefault="00A840BD" w:rsidP="00A840B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8" w:type="dxa"/>
          </w:tcPr>
          <w:p w:rsidR="007E4A5D" w:rsidRPr="00783EEC" w:rsidRDefault="00866F1E" w:rsidP="001F3A2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5" w:type="dxa"/>
          </w:tcPr>
          <w:p w:rsidR="007E4A5D" w:rsidRPr="00783EEC" w:rsidRDefault="00866F1E" w:rsidP="001F3A2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19" w:type="dxa"/>
          </w:tcPr>
          <w:p w:rsidR="007E4A5D" w:rsidRPr="00783EEC" w:rsidRDefault="007E4A5D" w:rsidP="001F3A2C">
            <w:pPr>
              <w:jc w:val="center"/>
              <w:rPr>
                <w:b/>
              </w:rPr>
            </w:pPr>
            <w:r w:rsidRPr="00783EEC">
              <w:rPr>
                <w:b/>
              </w:rPr>
              <w:t>500</w:t>
            </w:r>
          </w:p>
        </w:tc>
        <w:tc>
          <w:tcPr>
            <w:tcW w:w="688" w:type="dxa"/>
          </w:tcPr>
          <w:p w:rsidR="007E4A5D" w:rsidRPr="00783EEC" w:rsidRDefault="00866F1E" w:rsidP="001F3A2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88" w:type="dxa"/>
          </w:tcPr>
          <w:p w:rsidR="007E4A5D" w:rsidRPr="00783EEC" w:rsidRDefault="00866F1E" w:rsidP="001F3A2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44" w:type="dxa"/>
          </w:tcPr>
          <w:p w:rsidR="007E4A5D" w:rsidRPr="00783EEC" w:rsidRDefault="00866F1E" w:rsidP="001F3A2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92" w:type="dxa"/>
          </w:tcPr>
          <w:p w:rsidR="007E4A5D" w:rsidRPr="00783EEC" w:rsidRDefault="007E4A5D" w:rsidP="001F3A2C">
            <w:pPr>
              <w:jc w:val="center"/>
              <w:rPr>
                <w:b/>
              </w:rPr>
            </w:pPr>
            <w:r w:rsidRPr="00783EEC">
              <w:rPr>
                <w:b/>
                <w:sz w:val="24"/>
                <w:szCs w:val="24"/>
              </w:rPr>
              <w:t>380</w:t>
            </w:r>
          </w:p>
        </w:tc>
      </w:tr>
    </w:tbl>
    <w:p w:rsidR="001B35CA" w:rsidRPr="00783EEC" w:rsidRDefault="001B35CA" w:rsidP="004B215E">
      <w:pPr>
        <w:rPr>
          <w:b/>
        </w:rPr>
      </w:pPr>
    </w:p>
    <w:p w:rsidR="001B35CA" w:rsidRPr="00783EEC" w:rsidRDefault="001B35CA" w:rsidP="004B215E">
      <w:pPr>
        <w:rPr>
          <w:b/>
        </w:rPr>
      </w:pPr>
    </w:p>
    <w:p w:rsidR="001B35CA" w:rsidRPr="00783EEC" w:rsidRDefault="001B35CA" w:rsidP="004B215E">
      <w:pPr>
        <w:rPr>
          <w:b/>
        </w:rPr>
      </w:pPr>
    </w:p>
    <w:p w:rsidR="001B35CA" w:rsidRPr="00783EEC" w:rsidRDefault="001B35CA" w:rsidP="004B215E">
      <w:pPr>
        <w:rPr>
          <w:b/>
        </w:rPr>
      </w:pPr>
    </w:p>
    <w:p w:rsidR="00991C0B" w:rsidRPr="00783EEC" w:rsidRDefault="00991C0B" w:rsidP="004B215E">
      <w:pPr>
        <w:rPr>
          <w:b/>
        </w:rPr>
      </w:pPr>
    </w:p>
    <w:p w:rsidR="004D4C3F" w:rsidRPr="00783EEC" w:rsidRDefault="004D4C3F" w:rsidP="00991C0B">
      <w:pPr>
        <w:rPr>
          <w:b/>
          <w:sz w:val="28"/>
          <w:szCs w:val="28"/>
        </w:rPr>
      </w:pPr>
    </w:p>
    <w:p w:rsidR="004D4C3F" w:rsidRPr="00783EEC" w:rsidRDefault="004D4C3F" w:rsidP="00991C0B">
      <w:pPr>
        <w:rPr>
          <w:b/>
          <w:sz w:val="28"/>
          <w:szCs w:val="28"/>
        </w:rPr>
      </w:pPr>
    </w:p>
    <w:p w:rsidR="004D4C3F" w:rsidRPr="00783EEC" w:rsidRDefault="004D4C3F" w:rsidP="00991C0B">
      <w:pPr>
        <w:rPr>
          <w:b/>
          <w:sz w:val="28"/>
          <w:szCs w:val="28"/>
        </w:rPr>
      </w:pPr>
    </w:p>
    <w:p w:rsidR="004D4C3F" w:rsidRPr="00783EEC" w:rsidRDefault="004D4C3F" w:rsidP="00991C0B">
      <w:pPr>
        <w:rPr>
          <w:b/>
          <w:sz w:val="28"/>
          <w:szCs w:val="28"/>
        </w:rPr>
      </w:pPr>
    </w:p>
    <w:p w:rsidR="004D4C3F" w:rsidRPr="00783EEC" w:rsidRDefault="004D4C3F" w:rsidP="00991C0B">
      <w:pPr>
        <w:rPr>
          <w:b/>
          <w:sz w:val="28"/>
          <w:szCs w:val="28"/>
        </w:rPr>
      </w:pPr>
    </w:p>
    <w:p w:rsidR="004D4C3F" w:rsidRPr="00783EEC" w:rsidRDefault="004D4C3F" w:rsidP="00991C0B">
      <w:pPr>
        <w:rPr>
          <w:b/>
          <w:sz w:val="28"/>
          <w:szCs w:val="28"/>
        </w:rPr>
      </w:pPr>
    </w:p>
    <w:p w:rsidR="004D4C3F" w:rsidRPr="00783EEC" w:rsidRDefault="004D4C3F" w:rsidP="00991C0B">
      <w:pPr>
        <w:rPr>
          <w:b/>
          <w:sz w:val="28"/>
          <w:szCs w:val="28"/>
        </w:rPr>
      </w:pPr>
    </w:p>
    <w:p w:rsidR="004D4C3F" w:rsidRPr="00783EEC" w:rsidRDefault="004D4C3F" w:rsidP="00991C0B">
      <w:pPr>
        <w:rPr>
          <w:b/>
          <w:sz w:val="28"/>
          <w:szCs w:val="28"/>
        </w:rPr>
      </w:pPr>
    </w:p>
    <w:p w:rsidR="004D4C3F" w:rsidRPr="00783EEC" w:rsidRDefault="004D4C3F" w:rsidP="00991C0B">
      <w:pPr>
        <w:rPr>
          <w:b/>
          <w:sz w:val="28"/>
          <w:szCs w:val="28"/>
        </w:rPr>
      </w:pPr>
    </w:p>
    <w:p w:rsidR="004D4C3F" w:rsidRPr="00783EEC" w:rsidRDefault="004D4C3F" w:rsidP="00991C0B">
      <w:pPr>
        <w:rPr>
          <w:b/>
          <w:sz w:val="28"/>
          <w:szCs w:val="28"/>
        </w:rPr>
      </w:pPr>
    </w:p>
    <w:p w:rsidR="00012ADE" w:rsidRDefault="00012ADE" w:rsidP="004D4C3F">
      <w:pPr>
        <w:jc w:val="center"/>
        <w:rPr>
          <w:b/>
          <w:sz w:val="28"/>
          <w:szCs w:val="28"/>
        </w:rPr>
      </w:pPr>
    </w:p>
    <w:p w:rsidR="004D4C3F" w:rsidRPr="0078586A" w:rsidRDefault="004D4C3F" w:rsidP="004D4C3F">
      <w:pPr>
        <w:jc w:val="center"/>
        <w:rPr>
          <w:b/>
          <w:sz w:val="28"/>
          <w:szCs w:val="28"/>
        </w:rPr>
      </w:pPr>
      <w:r w:rsidRPr="0078586A">
        <w:rPr>
          <w:b/>
          <w:sz w:val="28"/>
          <w:szCs w:val="28"/>
        </w:rPr>
        <w:lastRenderedPageBreak/>
        <w:t>Индивидуальное домашнее задание по электротехнике</w:t>
      </w:r>
    </w:p>
    <w:p w:rsidR="004D4C3F" w:rsidRPr="0078586A" w:rsidRDefault="004D4C3F" w:rsidP="004D4C3F">
      <w:pPr>
        <w:jc w:val="center"/>
        <w:rPr>
          <w:b/>
          <w:sz w:val="28"/>
          <w:szCs w:val="28"/>
        </w:rPr>
      </w:pPr>
      <w:r w:rsidRPr="0078586A">
        <w:rPr>
          <w:b/>
          <w:sz w:val="28"/>
          <w:szCs w:val="28"/>
        </w:rPr>
        <w:t>по теме «Трехфазные цепи переменного тока».</w:t>
      </w:r>
    </w:p>
    <w:p w:rsidR="001B35CA" w:rsidRDefault="001B35CA" w:rsidP="00991C0B">
      <w:pPr>
        <w:rPr>
          <w:b/>
          <w:sz w:val="28"/>
          <w:szCs w:val="28"/>
        </w:rPr>
      </w:pPr>
    </w:p>
    <w:p w:rsidR="00991C0B" w:rsidRDefault="00991C0B" w:rsidP="00991C0B">
      <w:pPr>
        <w:rPr>
          <w:b/>
          <w:sz w:val="28"/>
          <w:szCs w:val="28"/>
        </w:rPr>
      </w:pPr>
      <w:r w:rsidRPr="00371D1F">
        <w:rPr>
          <w:b/>
          <w:sz w:val="28"/>
          <w:szCs w:val="28"/>
        </w:rPr>
        <w:t>Задача.</w:t>
      </w:r>
    </w:p>
    <w:p w:rsidR="00966155" w:rsidRPr="004C62BA" w:rsidRDefault="004C62BA" w:rsidP="009D43DF">
      <w:pPr>
        <w:jc w:val="both"/>
      </w:pPr>
      <w:r>
        <w:t xml:space="preserve">Шесть одинаковых сопротивлений </w:t>
      </w:r>
      <w:r w:rsidRPr="00B75D82">
        <w:rPr>
          <w:b/>
          <w:i/>
          <w:szCs w:val="28"/>
          <w:lang w:val="en-US"/>
        </w:rPr>
        <w:t>R</w:t>
      </w:r>
      <w:r>
        <w:rPr>
          <w:b/>
          <w:i/>
          <w:szCs w:val="28"/>
        </w:rPr>
        <w:t xml:space="preserve"> = 10 Ом </w:t>
      </w:r>
      <w:r>
        <w:rPr>
          <w:szCs w:val="28"/>
        </w:rPr>
        <w:t>сое</w:t>
      </w:r>
      <w:r w:rsidR="001F6EE4">
        <w:rPr>
          <w:szCs w:val="28"/>
        </w:rPr>
        <w:t>динили так, как показано на рисунке 2.</w:t>
      </w:r>
      <w:r>
        <w:rPr>
          <w:szCs w:val="28"/>
        </w:rPr>
        <w:t xml:space="preserve"> </w:t>
      </w:r>
    </w:p>
    <w:p w:rsidR="009D43DF" w:rsidRDefault="009E5E26" w:rsidP="009D43DF">
      <w:pPr>
        <w:jc w:val="both"/>
        <w:rPr>
          <w:szCs w:val="28"/>
        </w:rPr>
      </w:pPr>
      <w:r>
        <w:t>и</w:t>
      </w:r>
      <w:r w:rsidR="004C62BA">
        <w:t xml:space="preserve"> включили в </w:t>
      </w:r>
      <w:proofErr w:type="spellStart"/>
      <w:r w:rsidR="004C62BA">
        <w:t>трехпроводную</w:t>
      </w:r>
      <w:proofErr w:type="spellEnd"/>
      <w:r w:rsidR="004C62BA">
        <w:t xml:space="preserve"> трехфазную сеть. При этом вольтметр показал линейное напряжение </w:t>
      </w:r>
      <w:proofErr w:type="gramStart"/>
      <w:r w:rsidR="004C62BA" w:rsidRPr="00B75D82">
        <w:rPr>
          <w:b/>
          <w:i/>
          <w:szCs w:val="28"/>
          <w:lang w:val="en-US"/>
        </w:rPr>
        <w:t>U</w:t>
      </w:r>
      <w:proofErr w:type="gramEnd"/>
      <w:r w:rsidR="004C62BA" w:rsidRPr="00B75D82">
        <w:rPr>
          <w:b/>
          <w:i/>
          <w:szCs w:val="28"/>
          <w:vertAlign w:val="subscript"/>
        </w:rPr>
        <w:t>НОМ</w:t>
      </w:r>
      <w:r w:rsidR="004C62BA">
        <w:rPr>
          <w:b/>
          <w:i/>
          <w:szCs w:val="28"/>
        </w:rPr>
        <w:t xml:space="preserve">, </w:t>
      </w:r>
      <w:r w:rsidR="004C62BA">
        <w:rPr>
          <w:szCs w:val="28"/>
        </w:rPr>
        <w:t xml:space="preserve">а амперметры – соответственно токи </w:t>
      </w:r>
      <w:r w:rsidR="004C62BA" w:rsidRPr="00652B42">
        <w:rPr>
          <w:b/>
          <w:i/>
          <w:szCs w:val="28"/>
          <w:lang w:val="en-US"/>
        </w:rPr>
        <w:t>I</w:t>
      </w:r>
      <w:r w:rsidR="004C62BA">
        <w:rPr>
          <w:b/>
          <w:i/>
          <w:szCs w:val="28"/>
          <w:vertAlign w:val="subscript"/>
        </w:rPr>
        <w:t>1</w:t>
      </w:r>
      <w:r w:rsidR="004C62BA">
        <w:rPr>
          <w:b/>
          <w:i/>
          <w:szCs w:val="28"/>
        </w:rPr>
        <w:t xml:space="preserve"> , </w:t>
      </w:r>
      <w:r w:rsidR="004C62BA" w:rsidRPr="00652B42">
        <w:rPr>
          <w:b/>
          <w:i/>
          <w:szCs w:val="28"/>
          <w:lang w:val="en-US"/>
        </w:rPr>
        <w:t>I</w:t>
      </w:r>
      <w:r w:rsidR="004C62BA">
        <w:rPr>
          <w:b/>
          <w:i/>
          <w:szCs w:val="28"/>
          <w:vertAlign w:val="subscript"/>
        </w:rPr>
        <w:t>2</w:t>
      </w:r>
      <w:r w:rsidR="004C62BA">
        <w:rPr>
          <w:b/>
          <w:i/>
          <w:szCs w:val="28"/>
        </w:rPr>
        <w:t xml:space="preserve"> , </w:t>
      </w:r>
      <w:r w:rsidR="004C62BA" w:rsidRPr="00652B42">
        <w:rPr>
          <w:b/>
          <w:i/>
          <w:szCs w:val="28"/>
          <w:lang w:val="en-US"/>
        </w:rPr>
        <w:t>I</w:t>
      </w:r>
      <w:r w:rsidR="004C62BA">
        <w:rPr>
          <w:b/>
          <w:i/>
          <w:szCs w:val="28"/>
          <w:vertAlign w:val="subscript"/>
        </w:rPr>
        <w:t>3</w:t>
      </w:r>
      <w:r w:rsidR="004C62BA">
        <w:rPr>
          <w:b/>
          <w:i/>
          <w:szCs w:val="28"/>
        </w:rPr>
        <w:t xml:space="preserve">. </w:t>
      </w:r>
      <w:r w:rsidR="004C62BA">
        <w:rPr>
          <w:szCs w:val="28"/>
        </w:rPr>
        <w:t>В таблице задано показание одного из приборов. Определить</w:t>
      </w:r>
      <w:r w:rsidR="009D43DF">
        <w:rPr>
          <w:szCs w:val="28"/>
        </w:rPr>
        <w:t>:</w:t>
      </w:r>
    </w:p>
    <w:p w:rsidR="00966155" w:rsidRPr="009D43DF" w:rsidRDefault="001B1409" w:rsidP="009D43DF">
      <w:pPr>
        <w:pStyle w:val="ab"/>
        <w:numPr>
          <w:ilvl w:val="0"/>
          <w:numId w:val="1"/>
        </w:numPr>
        <w:rPr>
          <w:color w:val="auto"/>
          <w:sz w:val="22"/>
          <w:u w:val="none"/>
        </w:rPr>
      </w:pPr>
      <w:r>
        <w:rPr>
          <w:rFonts w:ascii="Times New Roman" w:hAnsi="Times New Roman" w:cs="Times New Roman"/>
          <w:color w:val="auto"/>
          <w:sz w:val="22"/>
          <w:szCs w:val="28"/>
          <w:u w:val="none"/>
          <w:lang w:val="ru-RU"/>
        </w:rPr>
        <w:t>величины, отмеченные прочерками</w:t>
      </w:r>
      <w:r w:rsidR="009D43DF">
        <w:rPr>
          <w:rFonts w:asciiTheme="minorHAnsi" w:hAnsiTheme="minorHAnsi" w:cs="Broadway"/>
          <w:color w:val="auto"/>
          <w:sz w:val="22"/>
          <w:szCs w:val="28"/>
          <w:u w:val="none"/>
          <w:lang w:val="ru-RU"/>
        </w:rPr>
        <w:t>;</w:t>
      </w:r>
      <w:r w:rsidR="009D43DF" w:rsidRPr="009D43DF">
        <w:rPr>
          <w:color w:val="auto"/>
          <w:sz w:val="22"/>
          <w:szCs w:val="28"/>
          <w:u w:val="none"/>
        </w:rPr>
        <w:t xml:space="preserve"> </w:t>
      </w:r>
    </w:p>
    <w:p w:rsidR="009D43DF" w:rsidRPr="00F93E82" w:rsidRDefault="009D43DF" w:rsidP="00560DCE">
      <w:pPr>
        <w:pStyle w:val="ab"/>
        <w:numPr>
          <w:ilvl w:val="0"/>
          <w:numId w:val="1"/>
        </w:numPr>
        <w:rPr>
          <w:color w:val="auto"/>
          <w:sz w:val="22"/>
          <w:u w:val="none"/>
          <w:lang w:val="ru-RU"/>
        </w:rPr>
      </w:pPr>
      <w:r>
        <w:rPr>
          <w:rFonts w:asciiTheme="minorHAnsi" w:hAnsiTheme="minorHAnsi"/>
          <w:color w:val="auto"/>
          <w:sz w:val="22"/>
          <w:szCs w:val="28"/>
          <w:u w:val="none"/>
          <w:lang w:val="ru-RU"/>
        </w:rPr>
        <w:t xml:space="preserve">мощность, потребляемую </w:t>
      </w:r>
      <w:r w:rsidR="009D47F2">
        <w:rPr>
          <w:rFonts w:asciiTheme="minorHAnsi" w:hAnsiTheme="minorHAnsi"/>
          <w:color w:val="auto"/>
          <w:sz w:val="22"/>
          <w:szCs w:val="28"/>
          <w:u w:val="none"/>
          <w:lang w:val="ru-RU"/>
        </w:rPr>
        <w:t>сопротивлениями</w:t>
      </w:r>
      <w:r w:rsidR="000E7440">
        <w:rPr>
          <w:rFonts w:asciiTheme="minorHAnsi" w:hAnsiTheme="minorHAnsi"/>
          <w:color w:val="auto"/>
          <w:sz w:val="22"/>
          <w:szCs w:val="28"/>
          <w:u w:val="none"/>
          <w:lang w:val="ru-RU"/>
        </w:rPr>
        <w:t>, соединенными в звезду и в треугольник.</w:t>
      </w:r>
    </w:p>
    <w:p w:rsidR="00221585" w:rsidRPr="003D7FFC" w:rsidRDefault="00F93E82" w:rsidP="00221585">
      <w:pPr>
        <w:contextualSpacing/>
        <w:jc w:val="both"/>
        <w:rPr>
          <w:szCs w:val="28"/>
        </w:rPr>
      </w:pPr>
      <w:r>
        <w:rPr>
          <w:szCs w:val="28"/>
        </w:rPr>
        <w:t xml:space="preserve">⃰⃰⃰⃰   </w:t>
      </w:r>
      <w:r w:rsidR="00221585">
        <w:rPr>
          <w:szCs w:val="28"/>
        </w:rPr>
        <w:t>Для случая соединения сопротивлений  треугольником начертить в масштабе векторную диаграмму и определить линейные токи.</w:t>
      </w:r>
    </w:p>
    <w:p w:rsidR="00F93E82" w:rsidRPr="00F93E82" w:rsidRDefault="00F93E82" w:rsidP="00F93E82">
      <w:pPr>
        <w:rPr>
          <w:sz w:val="22"/>
        </w:rPr>
      </w:pPr>
    </w:p>
    <w:p w:rsidR="00563C70" w:rsidRDefault="00F93E82" w:rsidP="00560DCE">
      <w:pPr>
        <w:contextualSpacing/>
        <w:jc w:val="both"/>
      </w:pPr>
      <w:r>
        <w:rPr>
          <w:szCs w:val="28"/>
        </w:rPr>
        <w:t xml:space="preserve">⃰⃰  </w:t>
      </w:r>
      <w:proofErr w:type="spellStart"/>
      <w:r>
        <w:rPr>
          <w:szCs w:val="28"/>
        </w:rPr>
        <w:t>⃰⃰</w:t>
      </w:r>
      <w:proofErr w:type="spellEnd"/>
      <w:r>
        <w:rPr>
          <w:szCs w:val="28"/>
        </w:rPr>
        <w:t xml:space="preserve">  </w:t>
      </w:r>
      <w:r w:rsidR="000E7440" w:rsidRPr="006A0A4D">
        <w:t xml:space="preserve">На основании вычисленных линейных токов </w:t>
      </w:r>
      <w:r w:rsidR="00563C70">
        <w:t xml:space="preserve">для случая соединения сопротивлений в звезду и в треугольник </w:t>
      </w:r>
      <w:r w:rsidR="000E7440" w:rsidRPr="006A0A4D">
        <w:t xml:space="preserve">сделать заключение о необходимых сечениях </w:t>
      </w:r>
      <w:r w:rsidR="000E7440">
        <w:t xml:space="preserve">проводников для присоединения </w:t>
      </w:r>
      <w:r w:rsidR="00563C70">
        <w:t>потребителей</w:t>
      </w:r>
      <w:r w:rsidR="000E7440" w:rsidRPr="006A0A4D">
        <w:t xml:space="preserve"> к сети</w:t>
      </w:r>
      <w:r w:rsidR="00563C70">
        <w:t>.</w:t>
      </w:r>
    </w:p>
    <w:p w:rsidR="0043055C" w:rsidRDefault="00A203A9" w:rsidP="00A203A9">
      <w:pPr>
        <w:contextualSpacing/>
        <w:jc w:val="both"/>
      </w:pPr>
      <w:r>
        <w:rPr>
          <w:noProof/>
        </w:rPr>
        <w:drawing>
          <wp:inline distT="0" distB="0" distL="0" distR="0">
            <wp:extent cx="4867275" cy="3571875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3A9" w:rsidRDefault="00A203A9" w:rsidP="00A203A9">
      <w:pPr>
        <w:contextualSpacing/>
        <w:jc w:val="both"/>
      </w:pPr>
    </w:p>
    <w:tbl>
      <w:tblPr>
        <w:tblStyle w:val="af6"/>
        <w:tblW w:w="0" w:type="auto"/>
        <w:jc w:val="center"/>
        <w:tblInd w:w="5353" w:type="dxa"/>
        <w:tblLook w:val="04A0"/>
      </w:tblPr>
      <w:tblGrid>
        <w:gridCol w:w="1145"/>
        <w:gridCol w:w="990"/>
        <w:gridCol w:w="706"/>
        <w:gridCol w:w="706"/>
        <w:gridCol w:w="671"/>
      </w:tblGrid>
      <w:tr w:rsidR="00944A8A" w:rsidTr="009D47F2">
        <w:trPr>
          <w:jc w:val="center"/>
        </w:trPr>
        <w:tc>
          <w:tcPr>
            <w:tcW w:w="1145" w:type="dxa"/>
          </w:tcPr>
          <w:p w:rsidR="00C5034F" w:rsidRDefault="00C5034F" w:rsidP="004B215E">
            <w:pPr>
              <w:rPr>
                <w:szCs w:val="28"/>
              </w:rPr>
            </w:pPr>
            <w:r w:rsidRPr="002343E7">
              <w:rPr>
                <w:b/>
                <w:sz w:val="24"/>
                <w:szCs w:val="24"/>
              </w:rPr>
              <w:t>Вариант №</w:t>
            </w:r>
          </w:p>
        </w:tc>
        <w:tc>
          <w:tcPr>
            <w:tcW w:w="990" w:type="dxa"/>
          </w:tcPr>
          <w:p w:rsidR="00C5034F" w:rsidRDefault="00C5034F" w:rsidP="004B215E">
            <w:pPr>
              <w:rPr>
                <w:b/>
                <w:i/>
                <w:szCs w:val="28"/>
              </w:rPr>
            </w:pPr>
            <w:r w:rsidRPr="00B75D82">
              <w:rPr>
                <w:b/>
                <w:i/>
                <w:sz w:val="24"/>
                <w:szCs w:val="28"/>
                <w:lang w:val="en-US"/>
              </w:rPr>
              <w:t>U</w:t>
            </w:r>
            <w:r w:rsidRPr="00B75D82">
              <w:rPr>
                <w:b/>
                <w:i/>
                <w:sz w:val="24"/>
                <w:szCs w:val="28"/>
                <w:vertAlign w:val="subscript"/>
              </w:rPr>
              <w:t>НОМ</w:t>
            </w:r>
            <w:r>
              <w:rPr>
                <w:b/>
                <w:i/>
                <w:szCs w:val="28"/>
              </w:rPr>
              <w:t xml:space="preserve"> ,</w:t>
            </w:r>
          </w:p>
          <w:p w:rsidR="00C5034F" w:rsidRDefault="00C5034F" w:rsidP="004B215E">
            <w:pPr>
              <w:rPr>
                <w:szCs w:val="28"/>
              </w:rPr>
            </w:pPr>
            <w:r>
              <w:rPr>
                <w:b/>
                <w:i/>
                <w:szCs w:val="28"/>
              </w:rPr>
              <w:t>В</w:t>
            </w:r>
          </w:p>
        </w:tc>
        <w:tc>
          <w:tcPr>
            <w:tcW w:w="706" w:type="dxa"/>
          </w:tcPr>
          <w:p w:rsidR="00C5034F" w:rsidRDefault="00C5034F" w:rsidP="004B215E">
            <w:pPr>
              <w:rPr>
                <w:b/>
                <w:i/>
                <w:szCs w:val="28"/>
              </w:rPr>
            </w:pPr>
            <w:r w:rsidRPr="00652B42">
              <w:rPr>
                <w:b/>
                <w:i/>
                <w:szCs w:val="28"/>
                <w:lang w:val="en-US"/>
              </w:rPr>
              <w:t>I</w:t>
            </w:r>
            <w:r>
              <w:rPr>
                <w:b/>
                <w:i/>
                <w:szCs w:val="28"/>
                <w:vertAlign w:val="subscript"/>
              </w:rPr>
              <w:t>1</w:t>
            </w:r>
            <w:r>
              <w:rPr>
                <w:b/>
                <w:i/>
                <w:szCs w:val="28"/>
              </w:rPr>
              <w:t xml:space="preserve"> ,</w:t>
            </w:r>
          </w:p>
          <w:p w:rsidR="00C5034F" w:rsidRDefault="00C5034F" w:rsidP="004B215E">
            <w:pPr>
              <w:rPr>
                <w:szCs w:val="28"/>
              </w:rPr>
            </w:pPr>
            <w:r>
              <w:rPr>
                <w:b/>
                <w:i/>
                <w:szCs w:val="28"/>
              </w:rPr>
              <w:t>А</w:t>
            </w:r>
          </w:p>
        </w:tc>
        <w:tc>
          <w:tcPr>
            <w:tcW w:w="706" w:type="dxa"/>
          </w:tcPr>
          <w:p w:rsidR="00C5034F" w:rsidRDefault="00C5034F" w:rsidP="004B215E">
            <w:pPr>
              <w:rPr>
                <w:b/>
                <w:i/>
                <w:szCs w:val="28"/>
              </w:rPr>
            </w:pPr>
            <w:r w:rsidRPr="00652B42">
              <w:rPr>
                <w:b/>
                <w:i/>
                <w:szCs w:val="28"/>
                <w:lang w:val="en-US"/>
              </w:rPr>
              <w:t>I</w:t>
            </w:r>
            <w:r>
              <w:rPr>
                <w:b/>
                <w:i/>
                <w:szCs w:val="28"/>
                <w:vertAlign w:val="subscript"/>
              </w:rPr>
              <w:t>2</w:t>
            </w:r>
            <w:r>
              <w:rPr>
                <w:b/>
                <w:i/>
                <w:szCs w:val="28"/>
              </w:rPr>
              <w:t xml:space="preserve"> ,</w:t>
            </w:r>
          </w:p>
          <w:p w:rsidR="00C5034F" w:rsidRDefault="00C5034F" w:rsidP="004B215E">
            <w:pPr>
              <w:rPr>
                <w:szCs w:val="28"/>
              </w:rPr>
            </w:pPr>
            <w:r>
              <w:rPr>
                <w:b/>
                <w:i/>
                <w:szCs w:val="28"/>
              </w:rPr>
              <w:t>А</w:t>
            </w:r>
          </w:p>
        </w:tc>
        <w:tc>
          <w:tcPr>
            <w:tcW w:w="671" w:type="dxa"/>
          </w:tcPr>
          <w:p w:rsidR="00C5034F" w:rsidRDefault="00C5034F" w:rsidP="004B215E">
            <w:pPr>
              <w:rPr>
                <w:b/>
                <w:i/>
                <w:szCs w:val="28"/>
              </w:rPr>
            </w:pPr>
            <w:r w:rsidRPr="00652B42">
              <w:rPr>
                <w:b/>
                <w:i/>
                <w:szCs w:val="28"/>
                <w:lang w:val="en-US"/>
              </w:rPr>
              <w:t>I</w:t>
            </w:r>
            <w:r>
              <w:rPr>
                <w:b/>
                <w:i/>
                <w:szCs w:val="28"/>
                <w:vertAlign w:val="subscript"/>
              </w:rPr>
              <w:t>3</w:t>
            </w:r>
            <w:r>
              <w:rPr>
                <w:b/>
                <w:i/>
                <w:szCs w:val="28"/>
              </w:rPr>
              <w:t xml:space="preserve"> ,</w:t>
            </w:r>
          </w:p>
          <w:p w:rsidR="00C5034F" w:rsidRDefault="00C5034F" w:rsidP="004B215E">
            <w:pPr>
              <w:rPr>
                <w:szCs w:val="28"/>
              </w:rPr>
            </w:pPr>
            <w:r>
              <w:rPr>
                <w:b/>
                <w:i/>
                <w:szCs w:val="28"/>
              </w:rPr>
              <w:t>А</w:t>
            </w:r>
          </w:p>
        </w:tc>
      </w:tr>
      <w:tr w:rsidR="00944A8A" w:rsidRPr="00944A8A" w:rsidTr="009D47F2">
        <w:trPr>
          <w:jc w:val="center"/>
        </w:trPr>
        <w:tc>
          <w:tcPr>
            <w:tcW w:w="1145" w:type="dxa"/>
          </w:tcPr>
          <w:p w:rsidR="00C5034F" w:rsidRPr="00944A8A" w:rsidRDefault="00A840BD" w:rsidP="00A840B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</w:p>
        </w:tc>
        <w:tc>
          <w:tcPr>
            <w:tcW w:w="990" w:type="dxa"/>
          </w:tcPr>
          <w:p w:rsidR="00C5034F" w:rsidRPr="00944A8A" w:rsidRDefault="00944A8A" w:rsidP="00944A8A">
            <w:pPr>
              <w:jc w:val="center"/>
              <w:rPr>
                <w:b/>
                <w:szCs w:val="28"/>
              </w:rPr>
            </w:pPr>
            <w:r w:rsidRPr="00944A8A">
              <w:rPr>
                <w:b/>
                <w:szCs w:val="28"/>
              </w:rPr>
              <w:t>12,7</w:t>
            </w:r>
          </w:p>
        </w:tc>
        <w:tc>
          <w:tcPr>
            <w:tcW w:w="706" w:type="dxa"/>
          </w:tcPr>
          <w:p w:rsidR="00C5034F" w:rsidRPr="00944A8A" w:rsidRDefault="00944A8A" w:rsidP="00944A8A">
            <w:pPr>
              <w:jc w:val="center"/>
              <w:rPr>
                <w:b/>
                <w:szCs w:val="28"/>
              </w:rPr>
            </w:pPr>
            <w:r w:rsidRPr="00944A8A">
              <w:rPr>
                <w:b/>
                <w:szCs w:val="28"/>
              </w:rPr>
              <w:t>-</w:t>
            </w:r>
          </w:p>
        </w:tc>
        <w:tc>
          <w:tcPr>
            <w:tcW w:w="706" w:type="dxa"/>
          </w:tcPr>
          <w:p w:rsidR="00C5034F" w:rsidRPr="00944A8A" w:rsidRDefault="00944A8A" w:rsidP="00944A8A">
            <w:pPr>
              <w:jc w:val="center"/>
              <w:rPr>
                <w:b/>
                <w:szCs w:val="28"/>
              </w:rPr>
            </w:pPr>
            <w:r w:rsidRPr="00944A8A">
              <w:rPr>
                <w:b/>
                <w:szCs w:val="28"/>
              </w:rPr>
              <w:t>-</w:t>
            </w:r>
          </w:p>
        </w:tc>
        <w:tc>
          <w:tcPr>
            <w:tcW w:w="671" w:type="dxa"/>
          </w:tcPr>
          <w:p w:rsidR="00C5034F" w:rsidRPr="00944A8A" w:rsidRDefault="00944A8A" w:rsidP="00944A8A">
            <w:pPr>
              <w:jc w:val="center"/>
              <w:rPr>
                <w:b/>
                <w:szCs w:val="28"/>
              </w:rPr>
            </w:pPr>
            <w:r w:rsidRPr="00944A8A">
              <w:rPr>
                <w:b/>
                <w:szCs w:val="28"/>
              </w:rPr>
              <w:t>-</w:t>
            </w:r>
          </w:p>
        </w:tc>
      </w:tr>
      <w:tr w:rsidR="00944A8A" w:rsidRPr="00944A8A" w:rsidTr="009D47F2">
        <w:trPr>
          <w:jc w:val="center"/>
        </w:trPr>
        <w:tc>
          <w:tcPr>
            <w:tcW w:w="1145" w:type="dxa"/>
          </w:tcPr>
          <w:p w:rsidR="00C5034F" w:rsidRPr="00944A8A" w:rsidRDefault="00A840BD" w:rsidP="00A840B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</w:p>
        </w:tc>
        <w:tc>
          <w:tcPr>
            <w:tcW w:w="990" w:type="dxa"/>
          </w:tcPr>
          <w:p w:rsidR="00C5034F" w:rsidRPr="00944A8A" w:rsidRDefault="00944A8A" w:rsidP="00944A8A">
            <w:pPr>
              <w:jc w:val="center"/>
              <w:rPr>
                <w:b/>
                <w:szCs w:val="28"/>
              </w:rPr>
            </w:pPr>
            <w:r w:rsidRPr="00944A8A">
              <w:rPr>
                <w:b/>
                <w:szCs w:val="28"/>
              </w:rPr>
              <w:t>-</w:t>
            </w:r>
          </w:p>
        </w:tc>
        <w:tc>
          <w:tcPr>
            <w:tcW w:w="706" w:type="dxa"/>
          </w:tcPr>
          <w:p w:rsidR="00C5034F" w:rsidRPr="00944A8A" w:rsidRDefault="00944A8A" w:rsidP="00944A8A">
            <w:pPr>
              <w:jc w:val="center"/>
              <w:rPr>
                <w:b/>
                <w:szCs w:val="28"/>
              </w:rPr>
            </w:pPr>
            <w:r w:rsidRPr="00944A8A">
              <w:rPr>
                <w:b/>
                <w:szCs w:val="28"/>
              </w:rPr>
              <w:t>-</w:t>
            </w:r>
          </w:p>
        </w:tc>
        <w:tc>
          <w:tcPr>
            <w:tcW w:w="706" w:type="dxa"/>
          </w:tcPr>
          <w:p w:rsidR="00C5034F" w:rsidRPr="00944A8A" w:rsidRDefault="00944A8A" w:rsidP="00944A8A">
            <w:pPr>
              <w:jc w:val="center"/>
              <w:rPr>
                <w:b/>
                <w:szCs w:val="28"/>
              </w:rPr>
            </w:pPr>
            <w:r w:rsidRPr="00944A8A">
              <w:rPr>
                <w:b/>
                <w:szCs w:val="28"/>
              </w:rPr>
              <w:t>38</w:t>
            </w:r>
          </w:p>
        </w:tc>
        <w:tc>
          <w:tcPr>
            <w:tcW w:w="671" w:type="dxa"/>
          </w:tcPr>
          <w:p w:rsidR="00C5034F" w:rsidRPr="00944A8A" w:rsidRDefault="00944A8A" w:rsidP="00944A8A">
            <w:pPr>
              <w:jc w:val="center"/>
              <w:rPr>
                <w:b/>
                <w:szCs w:val="28"/>
              </w:rPr>
            </w:pPr>
            <w:r w:rsidRPr="00944A8A">
              <w:rPr>
                <w:b/>
                <w:szCs w:val="28"/>
              </w:rPr>
              <w:t>-</w:t>
            </w:r>
          </w:p>
        </w:tc>
      </w:tr>
      <w:tr w:rsidR="00944A8A" w:rsidRPr="00944A8A" w:rsidTr="009D47F2">
        <w:trPr>
          <w:jc w:val="center"/>
        </w:trPr>
        <w:tc>
          <w:tcPr>
            <w:tcW w:w="1145" w:type="dxa"/>
          </w:tcPr>
          <w:p w:rsidR="00C5034F" w:rsidRPr="00944A8A" w:rsidRDefault="00A840BD" w:rsidP="00A840B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990" w:type="dxa"/>
          </w:tcPr>
          <w:p w:rsidR="00C5034F" w:rsidRPr="00944A8A" w:rsidRDefault="00944A8A" w:rsidP="00944A8A">
            <w:pPr>
              <w:jc w:val="center"/>
              <w:rPr>
                <w:b/>
                <w:szCs w:val="28"/>
              </w:rPr>
            </w:pPr>
            <w:r w:rsidRPr="00944A8A">
              <w:rPr>
                <w:b/>
                <w:szCs w:val="28"/>
              </w:rPr>
              <w:t>-</w:t>
            </w:r>
          </w:p>
        </w:tc>
        <w:tc>
          <w:tcPr>
            <w:tcW w:w="706" w:type="dxa"/>
          </w:tcPr>
          <w:p w:rsidR="00C5034F" w:rsidRPr="00944A8A" w:rsidRDefault="00944A8A" w:rsidP="00944A8A">
            <w:pPr>
              <w:jc w:val="center"/>
              <w:rPr>
                <w:b/>
                <w:szCs w:val="28"/>
              </w:rPr>
            </w:pPr>
            <w:r w:rsidRPr="00944A8A">
              <w:rPr>
                <w:b/>
                <w:szCs w:val="28"/>
              </w:rPr>
              <w:t>-</w:t>
            </w:r>
          </w:p>
        </w:tc>
        <w:tc>
          <w:tcPr>
            <w:tcW w:w="706" w:type="dxa"/>
          </w:tcPr>
          <w:p w:rsidR="00C5034F" w:rsidRPr="00944A8A" w:rsidRDefault="00944A8A" w:rsidP="00944A8A">
            <w:pPr>
              <w:jc w:val="center"/>
              <w:rPr>
                <w:b/>
                <w:szCs w:val="28"/>
              </w:rPr>
            </w:pPr>
            <w:r w:rsidRPr="00944A8A">
              <w:rPr>
                <w:b/>
                <w:szCs w:val="28"/>
              </w:rPr>
              <w:t>-</w:t>
            </w:r>
          </w:p>
        </w:tc>
        <w:tc>
          <w:tcPr>
            <w:tcW w:w="671" w:type="dxa"/>
          </w:tcPr>
          <w:p w:rsidR="00C5034F" w:rsidRPr="00944A8A" w:rsidRDefault="00944A8A" w:rsidP="00944A8A">
            <w:pPr>
              <w:jc w:val="center"/>
              <w:rPr>
                <w:b/>
                <w:szCs w:val="28"/>
              </w:rPr>
            </w:pPr>
            <w:r w:rsidRPr="00944A8A">
              <w:rPr>
                <w:b/>
                <w:szCs w:val="28"/>
              </w:rPr>
              <w:t>22</w:t>
            </w:r>
          </w:p>
        </w:tc>
      </w:tr>
      <w:tr w:rsidR="00944A8A" w:rsidRPr="00944A8A" w:rsidTr="009D47F2">
        <w:trPr>
          <w:jc w:val="center"/>
        </w:trPr>
        <w:tc>
          <w:tcPr>
            <w:tcW w:w="1145" w:type="dxa"/>
          </w:tcPr>
          <w:p w:rsidR="00C5034F" w:rsidRPr="00944A8A" w:rsidRDefault="00A840BD" w:rsidP="00A840B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</w:p>
        </w:tc>
        <w:tc>
          <w:tcPr>
            <w:tcW w:w="990" w:type="dxa"/>
          </w:tcPr>
          <w:p w:rsidR="00C5034F" w:rsidRPr="00944A8A" w:rsidRDefault="00944A8A" w:rsidP="00944A8A">
            <w:pPr>
              <w:jc w:val="center"/>
              <w:rPr>
                <w:b/>
                <w:szCs w:val="28"/>
              </w:rPr>
            </w:pPr>
            <w:r w:rsidRPr="00944A8A">
              <w:rPr>
                <w:b/>
                <w:szCs w:val="28"/>
              </w:rPr>
              <w:t>220</w:t>
            </w:r>
          </w:p>
        </w:tc>
        <w:tc>
          <w:tcPr>
            <w:tcW w:w="706" w:type="dxa"/>
          </w:tcPr>
          <w:p w:rsidR="00C5034F" w:rsidRPr="00944A8A" w:rsidRDefault="00944A8A" w:rsidP="00944A8A">
            <w:pPr>
              <w:jc w:val="center"/>
              <w:rPr>
                <w:b/>
                <w:szCs w:val="28"/>
              </w:rPr>
            </w:pPr>
            <w:r w:rsidRPr="00944A8A">
              <w:rPr>
                <w:b/>
                <w:szCs w:val="28"/>
              </w:rPr>
              <w:t>-</w:t>
            </w:r>
          </w:p>
        </w:tc>
        <w:tc>
          <w:tcPr>
            <w:tcW w:w="706" w:type="dxa"/>
          </w:tcPr>
          <w:p w:rsidR="00C5034F" w:rsidRPr="00944A8A" w:rsidRDefault="00944A8A" w:rsidP="00944A8A">
            <w:pPr>
              <w:jc w:val="center"/>
              <w:rPr>
                <w:b/>
                <w:szCs w:val="28"/>
              </w:rPr>
            </w:pPr>
            <w:r w:rsidRPr="00944A8A">
              <w:rPr>
                <w:b/>
                <w:szCs w:val="28"/>
              </w:rPr>
              <w:t>-</w:t>
            </w:r>
          </w:p>
        </w:tc>
        <w:tc>
          <w:tcPr>
            <w:tcW w:w="671" w:type="dxa"/>
          </w:tcPr>
          <w:p w:rsidR="00C5034F" w:rsidRPr="00944A8A" w:rsidRDefault="00944A8A" w:rsidP="00944A8A">
            <w:pPr>
              <w:jc w:val="center"/>
              <w:rPr>
                <w:b/>
                <w:szCs w:val="28"/>
              </w:rPr>
            </w:pPr>
            <w:r w:rsidRPr="00944A8A">
              <w:rPr>
                <w:b/>
                <w:szCs w:val="28"/>
              </w:rPr>
              <w:t>-</w:t>
            </w:r>
          </w:p>
        </w:tc>
      </w:tr>
      <w:tr w:rsidR="00944A8A" w:rsidRPr="00944A8A" w:rsidTr="009D47F2">
        <w:trPr>
          <w:jc w:val="center"/>
        </w:trPr>
        <w:tc>
          <w:tcPr>
            <w:tcW w:w="1145" w:type="dxa"/>
          </w:tcPr>
          <w:p w:rsidR="00C5034F" w:rsidRPr="00944A8A" w:rsidRDefault="00A840BD" w:rsidP="00A840B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</w:p>
        </w:tc>
        <w:tc>
          <w:tcPr>
            <w:tcW w:w="990" w:type="dxa"/>
          </w:tcPr>
          <w:p w:rsidR="00C5034F" w:rsidRPr="00944A8A" w:rsidRDefault="00944A8A" w:rsidP="00944A8A">
            <w:pPr>
              <w:jc w:val="center"/>
              <w:rPr>
                <w:b/>
                <w:szCs w:val="28"/>
              </w:rPr>
            </w:pPr>
            <w:r w:rsidRPr="00944A8A">
              <w:rPr>
                <w:b/>
                <w:szCs w:val="28"/>
              </w:rPr>
              <w:t>-</w:t>
            </w:r>
          </w:p>
        </w:tc>
        <w:tc>
          <w:tcPr>
            <w:tcW w:w="706" w:type="dxa"/>
          </w:tcPr>
          <w:p w:rsidR="00C5034F" w:rsidRPr="00944A8A" w:rsidRDefault="00944A8A" w:rsidP="00944A8A">
            <w:pPr>
              <w:jc w:val="center"/>
              <w:rPr>
                <w:b/>
                <w:szCs w:val="28"/>
              </w:rPr>
            </w:pPr>
            <w:r w:rsidRPr="00944A8A">
              <w:rPr>
                <w:b/>
                <w:szCs w:val="28"/>
              </w:rPr>
              <w:t>22</w:t>
            </w:r>
          </w:p>
        </w:tc>
        <w:tc>
          <w:tcPr>
            <w:tcW w:w="706" w:type="dxa"/>
          </w:tcPr>
          <w:p w:rsidR="00C5034F" w:rsidRPr="00944A8A" w:rsidRDefault="00944A8A" w:rsidP="00944A8A">
            <w:pPr>
              <w:jc w:val="center"/>
              <w:rPr>
                <w:b/>
                <w:szCs w:val="28"/>
              </w:rPr>
            </w:pPr>
            <w:r w:rsidRPr="00944A8A">
              <w:rPr>
                <w:b/>
                <w:szCs w:val="28"/>
              </w:rPr>
              <w:t>-</w:t>
            </w:r>
          </w:p>
        </w:tc>
        <w:tc>
          <w:tcPr>
            <w:tcW w:w="671" w:type="dxa"/>
          </w:tcPr>
          <w:p w:rsidR="00C5034F" w:rsidRPr="00944A8A" w:rsidRDefault="00944A8A" w:rsidP="00944A8A">
            <w:pPr>
              <w:jc w:val="center"/>
              <w:rPr>
                <w:b/>
                <w:szCs w:val="28"/>
              </w:rPr>
            </w:pPr>
            <w:r w:rsidRPr="00944A8A">
              <w:rPr>
                <w:b/>
                <w:szCs w:val="28"/>
              </w:rPr>
              <w:t>-</w:t>
            </w:r>
          </w:p>
        </w:tc>
      </w:tr>
      <w:tr w:rsidR="00944A8A" w:rsidRPr="00944A8A" w:rsidTr="009D47F2">
        <w:trPr>
          <w:jc w:val="center"/>
        </w:trPr>
        <w:tc>
          <w:tcPr>
            <w:tcW w:w="1145" w:type="dxa"/>
          </w:tcPr>
          <w:p w:rsidR="00C5034F" w:rsidRPr="00944A8A" w:rsidRDefault="00A840BD" w:rsidP="00A840B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  <w:tc>
          <w:tcPr>
            <w:tcW w:w="990" w:type="dxa"/>
          </w:tcPr>
          <w:p w:rsidR="00C5034F" w:rsidRPr="00944A8A" w:rsidRDefault="00944A8A" w:rsidP="00944A8A">
            <w:pPr>
              <w:jc w:val="center"/>
              <w:rPr>
                <w:b/>
                <w:szCs w:val="28"/>
              </w:rPr>
            </w:pPr>
            <w:r w:rsidRPr="00944A8A">
              <w:rPr>
                <w:b/>
                <w:szCs w:val="28"/>
              </w:rPr>
              <w:t>-</w:t>
            </w:r>
          </w:p>
        </w:tc>
        <w:tc>
          <w:tcPr>
            <w:tcW w:w="706" w:type="dxa"/>
          </w:tcPr>
          <w:p w:rsidR="00C5034F" w:rsidRPr="00944A8A" w:rsidRDefault="00944A8A" w:rsidP="00944A8A">
            <w:pPr>
              <w:jc w:val="center"/>
              <w:rPr>
                <w:b/>
                <w:szCs w:val="28"/>
              </w:rPr>
            </w:pPr>
            <w:r w:rsidRPr="00944A8A">
              <w:rPr>
                <w:b/>
                <w:szCs w:val="28"/>
              </w:rPr>
              <w:t>-</w:t>
            </w:r>
          </w:p>
        </w:tc>
        <w:tc>
          <w:tcPr>
            <w:tcW w:w="706" w:type="dxa"/>
          </w:tcPr>
          <w:p w:rsidR="00C5034F" w:rsidRPr="00944A8A" w:rsidRDefault="00944A8A" w:rsidP="00944A8A">
            <w:pPr>
              <w:jc w:val="center"/>
              <w:rPr>
                <w:b/>
                <w:szCs w:val="28"/>
              </w:rPr>
            </w:pPr>
            <w:r w:rsidRPr="00944A8A">
              <w:rPr>
                <w:b/>
                <w:szCs w:val="28"/>
              </w:rPr>
              <w:t>66</w:t>
            </w:r>
          </w:p>
        </w:tc>
        <w:tc>
          <w:tcPr>
            <w:tcW w:w="671" w:type="dxa"/>
          </w:tcPr>
          <w:p w:rsidR="00C5034F" w:rsidRPr="00944A8A" w:rsidRDefault="00944A8A" w:rsidP="00944A8A">
            <w:pPr>
              <w:jc w:val="center"/>
              <w:rPr>
                <w:b/>
                <w:szCs w:val="28"/>
              </w:rPr>
            </w:pPr>
            <w:r w:rsidRPr="00944A8A">
              <w:rPr>
                <w:b/>
                <w:szCs w:val="28"/>
              </w:rPr>
              <w:t>-</w:t>
            </w:r>
          </w:p>
        </w:tc>
      </w:tr>
      <w:tr w:rsidR="00944A8A" w:rsidRPr="00944A8A" w:rsidTr="009D47F2">
        <w:trPr>
          <w:jc w:val="center"/>
        </w:trPr>
        <w:tc>
          <w:tcPr>
            <w:tcW w:w="1145" w:type="dxa"/>
          </w:tcPr>
          <w:p w:rsidR="00C5034F" w:rsidRPr="00944A8A" w:rsidRDefault="00A840BD" w:rsidP="00A840B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</w:t>
            </w:r>
          </w:p>
        </w:tc>
        <w:tc>
          <w:tcPr>
            <w:tcW w:w="990" w:type="dxa"/>
          </w:tcPr>
          <w:p w:rsidR="00C5034F" w:rsidRPr="00944A8A" w:rsidRDefault="00944A8A" w:rsidP="00944A8A">
            <w:pPr>
              <w:jc w:val="center"/>
              <w:rPr>
                <w:b/>
                <w:szCs w:val="28"/>
              </w:rPr>
            </w:pPr>
            <w:r w:rsidRPr="00944A8A">
              <w:rPr>
                <w:b/>
                <w:szCs w:val="28"/>
              </w:rPr>
              <w:t>-</w:t>
            </w:r>
          </w:p>
        </w:tc>
        <w:tc>
          <w:tcPr>
            <w:tcW w:w="706" w:type="dxa"/>
          </w:tcPr>
          <w:p w:rsidR="00C5034F" w:rsidRPr="00944A8A" w:rsidRDefault="00944A8A" w:rsidP="00944A8A">
            <w:pPr>
              <w:jc w:val="center"/>
              <w:rPr>
                <w:b/>
                <w:szCs w:val="28"/>
              </w:rPr>
            </w:pPr>
            <w:r w:rsidRPr="00944A8A">
              <w:rPr>
                <w:b/>
                <w:szCs w:val="28"/>
              </w:rPr>
              <w:t>-</w:t>
            </w:r>
          </w:p>
        </w:tc>
        <w:tc>
          <w:tcPr>
            <w:tcW w:w="706" w:type="dxa"/>
          </w:tcPr>
          <w:p w:rsidR="00C5034F" w:rsidRPr="00F708E3" w:rsidRDefault="00C5034F" w:rsidP="00944A8A">
            <w:pPr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671" w:type="dxa"/>
          </w:tcPr>
          <w:p w:rsidR="00C5034F" w:rsidRPr="00944A8A" w:rsidRDefault="00944A8A" w:rsidP="00944A8A">
            <w:pPr>
              <w:jc w:val="center"/>
              <w:rPr>
                <w:b/>
                <w:szCs w:val="28"/>
              </w:rPr>
            </w:pPr>
            <w:r w:rsidRPr="00944A8A">
              <w:rPr>
                <w:b/>
                <w:szCs w:val="28"/>
              </w:rPr>
              <w:t>38</w:t>
            </w:r>
          </w:p>
        </w:tc>
      </w:tr>
    </w:tbl>
    <w:p w:rsidR="00C5034F" w:rsidRDefault="00C5034F" w:rsidP="00932A18">
      <w:pPr>
        <w:rPr>
          <w:b/>
        </w:rPr>
      </w:pPr>
    </w:p>
    <w:sectPr w:rsidR="00C5034F" w:rsidSect="0057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954"/>
    <w:multiLevelType w:val="hybridMultilevel"/>
    <w:tmpl w:val="0F0468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5FA"/>
    <w:rsid w:val="00012ADE"/>
    <w:rsid w:val="000563E0"/>
    <w:rsid w:val="00057A13"/>
    <w:rsid w:val="00062CA6"/>
    <w:rsid w:val="000C1B5D"/>
    <w:rsid w:val="000E7440"/>
    <w:rsid w:val="000F1730"/>
    <w:rsid w:val="00125EAC"/>
    <w:rsid w:val="00126759"/>
    <w:rsid w:val="00142026"/>
    <w:rsid w:val="0015445B"/>
    <w:rsid w:val="00182D4A"/>
    <w:rsid w:val="001B1409"/>
    <w:rsid w:val="001B35CA"/>
    <w:rsid w:val="001B39B1"/>
    <w:rsid w:val="001C44FA"/>
    <w:rsid w:val="001F2EC8"/>
    <w:rsid w:val="001F3A2C"/>
    <w:rsid w:val="001F3EDC"/>
    <w:rsid w:val="001F4846"/>
    <w:rsid w:val="001F6EE4"/>
    <w:rsid w:val="00221585"/>
    <w:rsid w:val="002343E7"/>
    <w:rsid w:val="00234C05"/>
    <w:rsid w:val="00240BDB"/>
    <w:rsid w:val="00273ED2"/>
    <w:rsid w:val="00276C3A"/>
    <w:rsid w:val="002F18A0"/>
    <w:rsid w:val="00362B28"/>
    <w:rsid w:val="00371D1F"/>
    <w:rsid w:val="00377317"/>
    <w:rsid w:val="00390337"/>
    <w:rsid w:val="003C08DC"/>
    <w:rsid w:val="003D43D3"/>
    <w:rsid w:val="003D56AB"/>
    <w:rsid w:val="003D7FFC"/>
    <w:rsid w:val="0043055C"/>
    <w:rsid w:val="00445D9F"/>
    <w:rsid w:val="0045026F"/>
    <w:rsid w:val="004B215E"/>
    <w:rsid w:val="004B7153"/>
    <w:rsid w:val="004C2EAD"/>
    <w:rsid w:val="004C62BA"/>
    <w:rsid w:val="004D4C3F"/>
    <w:rsid w:val="005163C5"/>
    <w:rsid w:val="0053083B"/>
    <w:rsid w:val="00530BF6"/>
    <w:rsid w:val="00534127"/>
    <w:rsid w:val="005458F7"/>
    <w:rsid w:val="00560DCE"/>
    <w:rsid w:val="00562A4C"/>
    <w:rsid w:val="00563C70"/>
    <w:rsid w:val="0057666C"/>
    <w:rsid w:val="005A1DC3"/>
    <w:rsid w:val="005A5489"/>
    <w:rsid w:val="005B1655"/>
    <w:rsid w:val="005B20A7"/>
    <w:rsid w:val="005E7CDF"/>
    <w:rsid w:val="0063728C"/>
    <w:rsid w:val="00647474"/>
    <w:rsid w:val="00652B42"/>
    <w:rsid w:val="0066414B"/>
    <w:rsid w:val="00675537"/>
    <w:rsid w:val="00696A46"/>
    <w:rsid w:val="006A0A4D"/>
    <w:rsid w:val="006B12E7"/>
    <w:rsid w:val="00714D02"/>
    <w:rsid w:val="007300FA"/>
    <w:rsid w:val="00775F9D"/>
    <w:rsid w:val="00783EEC"/>
    <w:rsid w:val="0078586A"/>
    <w:rsid w:val="007B725B"/>
    <w:rsid w:val="007D3C47"/>
    <w:rsid w:val="007E4A5D"/>
    <w:rsid w:val="007E55D1"/>
    <w:rsid w:val="007E55FA"/>
    <w:rsid w:val="00866F1E"/>
    <w:rsid w:val="008F1FBF"/>
    <w:rsid w:val="00932A18"/>
    <w:rsid w:val="00944A8A"/>
    <w:rsid w:val="00966155"/>
    <w:rsid w:val="009907AF"/>
    <w:rsid w:val="00991C0B"/>
    <w:rsid w:val="009D43DF"/>
    <w:rsid w:val="009D47F2"/>
    <w:rsid w:val="009E5E26"/>
    <w:rsid w:val="00A040E0"/>
    <w:rsid w:val="00A203A9"/>
    <w:rsid w:val="00A60E89"/>
    <w:rsid w:val="00A64AA4"/>
    <w:rsid w:val="00A65F36"/>
    <w:rsid w:val="00A724E9"/>
    <w:rsid w:val="00A840BD"/>
    <w:rsid w:val="00A9270F"/>
    <w:rsid w:val="00AD1E52"/>
    <w:rsid w:val="00B25647"/>
    <w:rsid w:val="00B33922"/>
    <w:rsid w:val="00B45888"/>
    <w:rsid w:val="00B70E64"/>
    <w:rsid w:val="00B75D82"/>
    <w:rsid w:val="00B94B9A"/>
    <w:rsid w:val="00BD79CF"/>
    <w:rsid w:val="00BF0230"/>
    <w:rsid w:val="00BF16F4"/>
    <w:rsid w:val="00C5034F"/>
    <w:rsid w:val="00C57F79"/>
    <w:rsid w:val="00C7642B"/>
    <w:rsid w:val="00CA1371"/>
    <w:rsid w:val="00CE3053"/>
    <w:rsid w:val="00CE5D9D"/>
    <w:rsid w:val="00CF38C6"/>
    <w:rsid w:val="00D5241B"/>
    <w:rsid w:val="00D6557E"/>
    <w:rsid w:val="00D81C52"/>
    <w:rsid w:val="00D8584E"/>
    <w:rsid w:val="00DD5C06"/>
    <w:rsid w:val="00E07F9E"/>
    <w:rsid w:val="00E8555D"/>
    <w:rsid w:val="00EA7EED"/>
    <w:rsid w:val="00EE5104"/>
    <w:rsid w:val="00F12D7C"/>
    <w:rsid w:val="00F21CC8"/>
    <w:rsid w:val="00F60BCA"/>
    <w:rsid w:val="00F708E3"/>
    <w:rsid w:val="00F773F2"/>
    <w:rsid w:val="00F84FB8"/>
    <w:rsid w:val="00F935BA"/>
    <w:rsid w:val="00F93E82"/>
    <w:rsid w:val="00FB215B"/>
    <w:rsid w:val="00FB4AE9"/>
    <w:rsid w:val="00FC705F"/>
    <w:rsid w:val="00FD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FA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73ED2"/>
    <w:pPr>
      <w:spacing w:before="600" w:after="160" w:line="360" w:lineRule="auto"/>
      <w:ind w:left="709"/>
      <w:jc w:val="both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ED2"/>
    <w:pPr>
      <w:spacing w:before="320" w:after="160" w:line="360" w:lineRule="auto"/>
      <w:ind w:left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73ED2"/>
    <w:pPr>
      <w:spacing w:before="320" w:after="160" w:line="360" w:lineRule="auto"/>
      <w:ind w:left="709"/>
      <w:jc w:val="both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ED2"/>
    <w:pPr>
      <w:spacing w:before="280" w:after="160" w:line="360" w:lineRule="auto"/>
      <w:ind w:left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3ED2"/>
    <w:pPr>
      <w:spacing w:before="280" w:after="160" w:line="360" w:lineRule="auto"/>
      <w:ind w:left="709"/>
      <w:jc w:val="both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3ED2"/>
    <w:pPr>
      <w:spacing w:before="280" w:after="80" w:line="360" w:lineRule="auto"/>
      <w:ind w:left="709"/>
      <w:jc w:val="both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3ED2"/>
    <w:pPr>
      <w:spacing w:before="280" w:after="160" w:line="360" w:lineRule="auto"/>
      <w:ind w:left="709"/>
      <w:jc w:val="both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3ED2"/>
    <w:pPr>
      <w:spacing w:before="280" w:after="160" w:line="360" w:lineRule="auto"/>
      <w:ind w:left="709"/>
      <w:jc w:val="both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3ED2"/>
    <w:pPr>
      <w:spacing w:before="280" w:after="160" w:line="360" w:lineRule="auto"/>
      <w:ind w:left="709"/>
      <w:jc w:val="both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ED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73ED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73ED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73ED2"/>
    <w:pPr>
      <w:spacing w:after="160"/>
      <w:ind w:left="709"/>
      <w:jc w:val="both"/>
    </w:pPr>
    <w:rPr>
      <w:rFonts w:ascii="Broadway" w:eastAsiaTheme="minorHAnsi" w:hAnsi="Broadway" w:cstheme="minorBidi"/>
      <w:b/>
      <w:bCs/>
      <w:color w:val="C48B01" w:themeColor="accent3" w:themeShade="BF"/>
      <w:sz w:val="18"/>
      <w:szCs w:val="18"/>
      <w:u w:val="single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73ED2"/>
    <w:pPr>
      <w:spacing w:after="160"/>
      <w:ind w:left="709"/>
      <w:jc w:val="both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73ED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73ED2"/>
    <w:pPr>
      <w:spacing w:after="320"/>
      <w:ind w:left="709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73ED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73ED2"/>
    <w:rPr>
      <w:b/>
      <w:bCs/>
      <w:spacing w:val="0"/>
    </w:rPr>
  </w:style>
  <w:style w:type="character" w:styleId="a9">
    <w:name w:val="Emphasis"/>
    <w:uiPriority w:val="20"/>
    <w:qFormat/>
    <w:rsid w:val="00273ED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73ED2"/>
    <w:pPr>
      <w:spacing w:after="160"/>
      <w:ind w:left="709"/>
      <w:jc w:val="both"/>
    </w:pPr>
    <w:rPr>
      <w:rFonts w:ascii="Broadway" w:eastAsiaTheme="minorHAnsi" w:hAnsi="Broadway" w:cstheme="minorBidi"/>
      <w:color w:val="C48B01" w:themeColor="accent3" w:themeShade="BF"/>
      <w:sz w:val="36"/>
      <w:szCs w:val="22"/>
      <w:u w:val="single"/>
      <w:lang w:val="en-US" w:eastAsia="en-US" w:bidi="en-US"/>
    </w:rPr>
  </w:style>
  <w:style w:type="paragraph" w:styleId="ab">
    <w:name w:val="List Paragraph"/>
    <w:basedOn w:val="a"/>
    <w:uiPriority w:val="34"/>
    <w:qFormat/>
    <w:rsid w:val="00273ED2"/>
    <w:pPr>
      <w:spacing w:after="160"/>
      <w:ind w:left="720"/>
      <w:contextualSpacing/>
      <w:jc w:val="both"/>
    </w:pPr>
    <w:rPr>
      <w:rFonts w:ascii="Broadway" w:eastAsiaTheme="minorHAnsi" w:hAnsi="Broadway" w:cstheme="minorBidi"/>
      <w:color w:val="C48B01" w:themeColor="accent3" w:themeShade="BF"/>
      <w:sz w:val="36"/>
      <w:szCs w:val="22"/>
      <w:u w:val="single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73ED2"/>
    <w:pPr>
      <w:spacing w:after="160"/>
      <w:ind w:left="709"/>
      <w:jc w:val="both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73ED2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73ED2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73ED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73ED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73ED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73ED2"/>
    <w:rPr>
      <w:smallCaps/>
    </w:rPr>
  </w:style>
  <w:style w:type="character" w:styleId="af1">
    <w:name w:val="Intense Reference"/>
    <w:uiPriority w:val="32"/>
    <w:qFormat/>
    <w:rsid w:val="00273ED2"/>
    <w:rPr>
      <w:b/>
      <w:bCs/>
      <w:smallCaps/>
      <w:color w:val="auto"/>
    </w:rPr>
  </w:style>
  <w:style w:type="character" w:styleId="af2">
    <w:name w:val="Book Title"/>
    <w:uiPriority w:val="33"/>
    <w:qFormat/>
    <w:rsid w:val="00273ED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73ED2"/>
    <w:pPr>
      <w:outlineLvl w:val="9"/>
    </w:pPr>
    <w:rPr>
      <w:color w:val="C48B01" w:themeColor="accent3" w:themeShade="BF"/>
      <w:u w:val="single"/>
    </w:rPr>
  </w:style>
  <w:style w:type="paragraph" w:customStyle="1" w:styleId="11">
    <w:name w:val="Стиль1"/>
    <w:basedOn w:val="1"/>
    <w:qFormat/>
    <w:rsid w:val="00273ED2"/>
    <w:pPr>
      <w:spacing w:line="240" w:lineRule="auto"/>
      <w:ind w:firstLine="567"/>
    </w:pPr>
    <w:rPr>
      <w:rFonts w:ascii="Times New Roman" w:hAnsi="Times New Roman" w:cs="Times New Roman"/>
      <w:color w:val="C48B01" w:themeColor="accent3" w:themeShade="BF"/>
      <w:sz w:val="24"/>
      <w:szCs w:val="24"/>
      <w:u w:val="single"/>
    </w:rPr>
  </w:style>
  <w:style w:type="paragraph" w:customStyle="1" w:styleId="12">
    <w:name w:val="Заголовок1"/>
    <w:basedOn w:val="a"/>
    <w:qFormat/>
    <w:rsid w:val="00273ED2"/>
    <w:pPr>
      <w:spacing w:after="160"/>
      <w:ind w:left="709"/>
      <w:jc w:val="both"/>
    </w:pPr>
    <w:rPr>
      <w:rFonts w:ascii="Algerian" w:eastAsiaTheme="minorHAnsi" w:hAnsi="Algerian" w:cstheme="minorBidi"/>
      <w:i/>
      <w:color w:val="C48B01" w:themeColor="accent3" w:themeShade="BF"/>
      <w:sz w:val="36"/>
      <w:szCs w:val="22"/>
      <w:u w:val="single"/>
      <w:lang w:val="en-US" w:eastAsia="en-US" w:bidi="en-US"/>
    </w:rPr>
  </w:style>
  <w:style w:type="paragraph" w:customStyle="1" w:styleId="23">
    <w:name w:val="Стиль2"/>
    <w:basedOn w:val="a4"/>
    <w:link w:val="24"/>
    <w:qFormat/>
    <w:rsid w:val="00273ED2"/>
    <w:rPr>
      <w:rFonts w:eastAsia="Times New Roman"/>
      <w:color w:val="C48B01" w:themeColor="accent3" w:themeShade="BF"/>
      <w:u w:val="single"/>
      <w:lang w:val="ru-RU" w:eastAsia="ru-RU"/>
    </w:rPr>
  </w:style>
  <w:style w:type="character" w:customStyle="1" w:styleId="24">
    <w:name w:val="Стиль2 Знак"/>
    <w:basedOn w:val="a5"/>
    <w:link w:val="23"/>
    <w:rsid w:val="00273ED2"/>
    <w:rPr>
      <w:rFonts w:eastAsia="Times New Roman"/>
      <w:b/>
      <w:bCs/>
      <w:i/>
      <w:iCs/>
      <w:color w:val="C48B01" w:themeColor="accent3" w:themeShade="BF"/>
      <w:u w:val="single"/>
      <w:lang w:val="ru-RU" w:eastAsia="ru-RU"/>
    </w:rPr>
  </w:style>
  <w:style w:type="paragraph" w:customStyle="1" w:styleId="af4">
    <w:name w:val="Мой стиль"/>
    <w:basedOn w:val="1"/>
    <w:next w:val="12"/>
    <w:qFormat/>
    <w:rsid w:val="00273ED2"/>
    <w:pPr>
      <w:spacing w:before="0" w:after="240"/>
      <w:jc w:val="center"/>
    </w:pPr>
    <w:rPr>
      <w:rFonts w:ascii="Times New Roman" w:hAnsi="Times New Roman" w:cs="Times New Roman"/>
      <w:b w:val="0"/>
      <w:i w:val="0"/>
      <w:smallCaps/>
      <w:color w:val="000000" w:themeColor="text1"/>
      <w:sz w:val="28"/>
      <w:szCs w:val="36"/>
      <w:u w:val="single"/>
    </w:rPr>
  </w:style>
  <w:style w:type="paragraph" w:customStyle="1" w:styleId="af5">
    <w:name w:val="Мой заголовок"/>
    <w:basedOn w:val="a"/>
    <w:next w:val="2"/>
    <w:qFormat/>
    <w:rsid w:val="00273ED2"/>
    <w:pPr>
      <w:spacing w:after="160"/>
      <w:ind w:left="709" w:firstLine="567"/>
      <w:jc w:val="both"/>
    </w:pPr>
    <w:rPr>
      <w:rFonts w:eastAsiaTheme="minorHAnsi"/>
      <w:color w:val="3F6C19" w:themeColor="accent1" w:themeShade="80"/>
      <w:u w:val="single"/>
      <w:lang w:eastAsia="en-US" w:bidi="en-US"/>
    </w:rPr>
  </w:style>
  <w:style w:type="table" w:styleId="af6">
    <w:name w:val="Table Grid"/>
    <w:basedOn w:val="a1"/>
    <w:uiPriority w:val="59"/>
    <w:rsid w:val="0066414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3D7FFC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3D7FF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D7FF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F62AE-4876-4469-97FA-838EFA46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80</cp:revision>
  <dcterms:created xsi:type="dcterms:W3CDTF">2016-07-30T11:02:00Z</dcterms:created>
  <dcterms:modified xsi:type="dcterms:W3CDTF">2016-09-23T08:17:00Z</dcterms:modified>
</cp:coreProperties>
</file>