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F5" w:rsidRDefault="005052F5" w:rsidP="00006FAF">
      <w:pPr>
        <w:rPr>
          <w:rFonts w:ascii="Times New Roman" w:hAnsi="Times New Roman" w:cs="Times New Roman"/>
          <w:b/>
        </w:rPr>
      </w:pPr>
    </w:p>
    <w:p w:rsidR="00200FA7" w:rsidRPr="006B492A" w:rsidRDefault="00200FA7" w:rsidP="00200F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92A">
        <w:rPr>
          <w:rFonts w:ascii="Times New Roman" w:hAnsi="Times New Roman" w:cs="Times New Roman"/>
          <w:b/>
          <w:sz w:val="28"/>
          <w:szCs w:val="28"/>
        </w:rPr>
        <w:t>Санкт Петербургское государственное образовательное учреждение среднего профессионального образования</w:t>
      </w:r>
    </w:p>
    <w:p w:rsidR="00200FA7" w:rsidRPr="006B492A" w:rsidRDefault="00200FA7" w:rsidP="00200F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92A">
        <w:rPr>
          <w:rFonts w:ascii="Times New Roman" w:hAnsi="Times New Roman" w:cs="Times New Roman"/>
          <w:b/>
          <w:sz w:val="28"/>
          <w:szCs w:val="28"/>
        </w:rPr>
        <w:t>Колледж строительной индустрии и городского хозяйства</w:t>
      </w: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6B492A" w:rsidRDefault="006B492A" w:rsidP="00200FA7">
      <w:pPr>
        <w:jc w:val="center"/>
        <w:rPr>
          <w:rFonts w:ascii="Times New Roman" w:hAnsi="Times New Roman" w:cs="Times New Roman"/>
          <w:b/>
        </w:rPr>
      </w:pPr>
    </w:p>
    <w:p w:rsidR="006B492A" w:rsidRDefault="006B492A" w:rsidP="00200FA7">
      <w:pPr>
        <w:jc w:val="center"/>
        <w:rPr>
          <w:rFonts w:ascii="Times New Roman" w:hAnsi="Times New Roman" w:cs="Times New Roman"/>
          <w:b/>
        </w:rPr>
      </w:pPr>
    </w:p>
    <w:p w:rsidR="006B492A" w:rsidRDefault="006B492A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Pr="006B492A" w:rsidRDefault="006B492A" w:rsidP="00200F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492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т</w:t>
      </w:r>
      <w:r w:rsidR="00200FA7" w:rsidRPr="006B492A">
        <w:rPr>
          <w:rFonts w:ascii="Times New Roman" w:hAnsi="Times New Roman" w:cs="Times New Roman"/>
          <w:b/>
          <w:sz w:val="40"/>
          <w:szCs w:val="40"/>
        </w:rPr>
        <w:t>ехническая механика</w:t>
      </w:r>
    </w:p>
    <w:p w:rsidR="006B492A" w:rsidRPr="006B492A" w:rsidRDefault="006B492A" w:rsidP="00200F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492A">
        <w:rPr>
          <w:rFonts w:ascii="Times New Roman" w:hAnsi="Times New Roman" w:cs="Times New Roman"/>
          <w:b/>
          <w:sz w:val="40"/>
          <w:szCs w:val="40"/>
        </w:rPr>
        <w:t>краткий конспект для выполнения расчётно-графических работ</w:t>
      </w:r>
    </w:p>
    <w:p w:rsidR="00200FA7" w:rsidRDefault="00200FA7" w:rsidP="00200F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специальности 270839(монтаж и эксплуатация внутренних санитарно-технических устройств и вентиляции)</w:t>
      </w:r>
    </w:p>
    <w:p w:rsidR="006B492A" w:rsidRDefault="006B492A" w:rsidP="00200F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92A" w:rsidRDefault="006B492A" w:rsidP="00200F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92A" w:rsidRPr="00EE6878" w:rsidRDefault="006B492A" w:rsidP="00200F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92A" w:rsidRPr="006B492A" w:rsidRDefault="00C51002" w:rsidP="006B492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разработал   </w:t>
      </w:r>
      <w:r w:rsidR="006B492A" w:rsidRPr="006B492A">
        <w:rPr>
          <w:rFonts w:ascii="Times New Roman" w:hAnsi="Times New Roman" w:cs="Times New Roman"/>
          <w:b/>
          <w:sz w:val="28"/>
          <w:szCs w:val="28"/>
        </w:rPr>
        <w:t xml:space="preserve">преподаватель -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B492A" w:rsidRPr="006B492A">
        <w:rPr>
          <w:rFonts w:ascii="Times New Roman" w:hAnsi="Times New Roman" w:cs="Times New Roman"/>
          <w:b/>
          <w:sz w:val="28"/>
          <w:szCs w:val="28"/>
        </w:rPr>
        <w:t xml:space="preserve"> Братчева</w:t>
      </w:r>
      <w:r w:rsidR="00665B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92A" w:rsidRPr="006B492A">
        <w:rPr>
          <w:rFonts w:ascii="Times New Roman" w:hAnsi="Times New Roman" w:cs="Times New Roman"/>
          <w:b/>
          <w:sz w:val="28"/>
          <w:szCs w:val="28"/>
        </w:rPr>
        <w:t>Е.В</w:t>
      </w:r>
      <w:r w:rsidR="00665BB3">
        <w:rPr>
          <w:rFonts w:ascii="Times New Roman" w:hAnsi="Times New Roman" w:cs="Times New Roman"/>
          <w:b/>
          <w:sz w:val="28"/>
          <w:szCs w:val="28"/>
        </w:rPr>
        <w:t>.</w:t>
      </w:r>
      <w:r w:rsidR="006B492A" w:rsidRPr="006B49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200FA7">
      <w:pPr>
        <w:jc w:val="center"/>
        <w:rPr>
          <w:rFonts w:ascii="Times New Roman" w:hAnsi="Times New Roman" w:cs="Times New Roman"/>
          <w:b/>
        </w:rPr>
      </w:pPr>
    </w:p>
    <w:p w:rsidR="00200FA7" w:rsidRDefault="00200FA7" w:rsidP="006B492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Санкт-Петербург</w:t>
      </w:r>
      <w:r w:rsidR="006B492A">
        <w:rPr>
          <w:rFonts w:ascii="Times New Roman" w:hAnsi="Times New Roman" w:cs="Times New Roman"/>
          <w:b/>
        </w:rPr>
        <w:t xml:space="preserve"> 2013г.</w:t>
      </w:r>
    </w:p>
    <w:p w:rsidR="00211426" w:rsidRDefault="00211426" w:rsidP="006B492A">
      <w:pPr>
        <w:jc w:val="center"/>
        <w:rPr>
          <w:rFonts w:ascii="Times New Roman" w:hAnsi="Times New Roman" w:cs="Times New Roman"/>
          <w:b/>
        </w:rPr>
      </w:pPr>
    </w:p>
    <w:p w:rsidR="00211426" w:rsidRPr="00211426" w:rsidRDefault="00211426" w:rsidP="006B49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42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A7C53" w:rsidRDefault="0059535F" w:rsidP="00DA1499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Раздел 1.</w:t>
      </w:r>
      <w:r w:rsidRPr="00A50860">
        <w:rPr>
          <w:b/>
          <w:sz w:val="28"/>
          <w:szCs w:val="28"/>
        </w:rPr>
        <w:t>Теоретическая механика.</w:t>
      </w:r>
      <w:r w:rsidRPr="006A7C53">
        <w:rPr>
          <w:sz w:val="28"/>
          <w:szCs w:val="28"/>
        </w:rPr>
        <w:t xml:space="preserve"> </w:t>
      </w:r>
      <w:r w:rsidR="006A7C53" w:rsidRPr="006A7C53">
        <w:rPr>
          <w:sz w:val="28"/>
          <w:szCs w:val="28"/>
        </w:rPr>
        <w:t xml:space="preserve">Статика. </w:t>
      </w:r>
      <w:r w:rsidR="006A7C53">
        <w:rPr>
          <w:sz w:val="28"/>
          <w:szCs w:val="28"/>
        </w:rPr>
        <w:t>(материалы к РГР№1-4)</w:t>
      </w:r>
      <w:r w:rsidR="00FA1B27">
        <w:rPr>
          <w:sz w:val="28"/>
          <w:szCs w:val="28"/>
        </w:rPr>
        <w:t xml:space="preserve">           </w:t>
      </w:r>
      <w:r>
        <w:rPr>
          <w:sz w:val="28"/>
          <w:szCs w:val="28"/>
        </w:rPr>
        <w:t>стр.</w:t>
      </w:r>
    </w:p>
    <w:p w:rsidR="006A7C53" w:rsidRP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 xml:space="preserve">Основные понятия и определения </w:t>
      </w:r>
      <w:r w:rsidR="00FA1B27">
        <w:rPr>
          <w:sz w:val="28"/>
          <w:szCs w:val="28"/>
        </w:rPr>
        <w:t>---------------------------------------------------------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3</w:t>
      </w:r>
    </w:p>
    <w:p w:rsidR="00211426" w:rsidRPr="006A7C53" w:rsidRDefault="00211426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>Связи. Типы опор.</w:t>
      </w:r>
      <w:r w:rsidR="00FA1B27">
        <w:rPr>
          <w:sz w:val="28"/>
          <w:szCs w:val="28"/>
        </w:rPr>
        <w:t xml:space="preserve">                   -----------------------------------------------------------------   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 xml:space="preserve">3                    </w:t>
      </w:r>
    </w:p>
    <w:p w:rsidR="00211426" w:rsidRPr="006A7C53" w:rsidRDefault="00211426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 xml:space="preserve">Плоская система сходящихся сил. </w:t>
      </w:r>
      <w:r w:rsidR="00FA1B27">
        <w:rPr>
          <w:sz w:val="28"/>
          <w:szCs w:val="28"/>
        </w:rPr>
        <w:t xml:space="preserve"> ----------------------------------------------------------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4</w:t>
      </w:r>
    </w:p>
    <w:p w:rsidR="00211426" w:rsidRPr="006A7C53" w:rsidRDefault="00211426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>Проекция вектора силы на ось.</w:t>
      </w:r>
      <w:r w:rsidR="00FA1B27">
        <w:rPr>
          <w:sz w:val="28"/>
          <w:szCs w:val="28"/>
        </w:rPr>
        <w:t>---------------------------------------------------------------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5</w:t>
      </w:r>
    </w:p>
    <w:p w:rsidR="00211426" w:rsidRDefault="00211426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 xml:space="preserve">Определение равнодействующей </w:t>
      </w:r>
      <w:r w:rsidR="006A7C53" w:rsidRPr="006A7C53">
        <w:rPr>
          <w:sz w:val="28"/>
          <w:szCs w:val="28"/>
        </w:rPr>
        <w:t>аналитическим и графическим методами</w:t>
      </w:r>
      <w:r w:rsidR="00802DBB">
        <w:rPr>
          <w:sz w:val="28"/>
          <w:szCs w:val="28"/>
        </w:rPr>
        <w:t>.</w:t>
      </w:r>
      <w:r w:rsidR="00FA1B27">
        <w:rPr>
          <w:sz w:val="28"/>
          <w:szCs w:val="28"/>
        </w:rPr>
        <w:t xml:space="preserve"> </w:t>
      </w:r>
    </w:p>
    <w:p w:rsidR="006A7C53" w:rsidRPr="006A7C53" w:rsidRDefault="006A7C53" w:rsidP="00DA1499">
      <w:pPr>
        <w:spacing w:after="120"/>
        <w:rPr>
          <w:b/>
          <w:sz w:val="28"/>
          <w:szCs w:val="28"/>
          <w:u w:val="single"/>
        </w:rPr>
      </w:pPr>
      <w:r w:rsidRPr="006A7C53">
        <w:rPr>
          <w:sz w:val="28"/>
          <w:szCs w:val="28"/>
        </w:rPr>
        <w:t>Условия равновесия  системы сходящихся сил в аналитической форме.</w:t>
      </w:r>
      <w:r w:rsidR="00FA1B27">
        <w:rPr>
          <w:sz w:val="28"/>
          <w:szCs w:val="28"/>
        </w:rPr>
        <w:t>-------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6</w:t>
      </w:r>
    </w:p>
    <w:p w:rsid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>Пара сил. Момент пары</w:t>
      </w:r>
      <w:r>
        <w:rPr>
          <w:sz w:val="28"/>
          <w:szCs w:val="28"/>
        </w:rPr>
        <w:t>.</w:t>
      </w:r>
      <w:r w:rsidR="00FA1B27">
        <w:rPr>
          <w:sz w:val="28"/>
          <w:szCs w:val="28"/>
        </w:rPr>
        <w:t>------------------------------------------------------------------------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6</w:t>
      </w:r>
    </w:p>
    <w:p w:rsid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 xml:space="preserve">Момент силы относительно точки. </w:t>
      </w:r>
      <w:r w:rsidR="00FA1B27">
        <w:rPr>
          <w:sz w:val="28"/>
          <w:szCs w:val="28"/>
        </w:rPr>
        <w:t>---------------------------------------------------------</w:t>
      </w:r>
      <w:r w:rsidRPr="006A7C53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7</w:t>
      </w:r>
    </w:p>
    <w:p w:rsid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 xml:space="preserve">Условия равновесия плоской  системы произвольно расположенных сил </w:t>
      </w:r>
      <w:r w:rsidR="00FA1B27">
        <w:rPr>
          <w:sz w:val="28"/>
          <w:szCs w:val="28"/>
        </w:rPr>
        <w:t>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7</w:t>
      </w:r>
    </w:p>
    <w:p w:rsid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>Балочные системы.  Определение реакций опор.</w:t>
      </w:r>
      <w:r w:rsidR="00FA1B27">
        <w:rPr>
          <w:sz w:val="28"/>
          <w:szCs w:val="28"/>
        </w:rPr>
        <w:t>--------------------------------------8</w:t>
      </w:r>
    </w:p>
    <w:p w:rsid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>Центр тяжести</w:t>
      </w:r>
      <w:r w:rsidR="00FA1B27">
        <w:rPr>
          <w:sz w:val="28"/>
          <w:szCs w:val="28"/>
        </w:rPr>
        <w:t>--------------------------------------------------------------------------------------9</w:t>
      </w:r>
    </w:p>
    <w:p w:rsidR="006A7C53" w:rsidRDefault="0059535F" w:rsidP="00DA1499">
      <w:pPr>
        <w:spacing w:after="120"/>
        <w:rPr>
          <w:sz w:val="28"/>
          <w:szCs w:val="28"/>
        </w:rPr>
      </w:pPr>
      <w:r>
        <w:rPr>
          <w:b/>
          <w:sz w:val="32"/>
          <w:szCs w:val="32"/>
        </w:rPr>
        <w:t>Раздел 2.</w:t>
      </w:r>
      <w:r w:rsidRPr="0092247B">
        <w:rPr>
          <w:b/>
          <w:sz w:val="32"/>
          <w:szCs w:val="32"/>
        </w:rPr>
        <w:t>Сопротивление  материалов.</w:t>
      </w:r>
      <w:r>
        <w:rPr>
          <w:sz w:val="28"/>
          <w:szCs w:val="28"/>
        </w:rPr>
        <w:t xml:space="preserve"> ( материалы к РГР№5-9)</w:t>
      </w:r>
    </w:p>
    <w:p w:rsidR="006A7C53" w:rsidRDefault="006A7C53" w:rsidP="00DA1499">
      <w:pPr>
        <w:spacing w:after="120"/>
        <w:rPr>
          <w:sz w:val="28"/>
          <w:szCs w:val="28"/>
        </w:rPr>
      </w:pPr>
      <w:r>
        <w:rPr>
          <w:sz w:val="28"/>
          <w:szCs w:val="28"/>
        </w:rPr>
        <w:t>Расчеты на прочность, жесткость, устойчивость.</w:t>
      </w:r>
      <w:r w:rsidR="00FA1B27">
        <w:rPr>
          <w:sz w:val="28"/>
          <w:szCs w:val="28"/>
        </w:rPr>
        <w:t>--------------------------------------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10</w:t>
      </w:r>
    </w:p>
    <w:p w:rsid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>Классификация нагрузок.</w:t>
      </w:r>
      <w:r w:rsidR="00FA1B27">
        <w:rPr>
          <w:sz w:val="28"/>
          <w:szCs w:val="28"/>
        </w:rPr>
        <w:t xml:space="preserve">--------------------------------------------------------------------- 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10</w:t>
      </w:r>
      <w:r w:rsidRPr="006A7C53">
        <w:rPr>
          <w:sz w:val="28"/>
          <w:szCs w:val="28"/>
        </w:rPr>
        <w:t xml:space="preserve">      </w:t>
      </w:r>
    </w:p>
    <w:p w:rsidR="006A7C53" w:rsidRDefault="006A7C53" w:rsidP="00DA1499">
      <w:pPr>
        <w:spacing w:after="120"/>
        <w:rPr>
          <w:sz w:val="28"/>
          <w:szCs w:val="28"/>
        </w:rPr>
      </w:pPr>
      <w:r w:rsidRPr="006A7C53">
        <w:rPr>
          <w:sz w:val="28"/>
          <w:szCs w:val="28"/>
        </w:rPr>
        <w:t>Формы элементов конструкций</w:t>
      </w:r>
      <w:r w:rsidRPr="00802DBB">
        <w:rPr>
          <w:sz w:val="28"/>
          <w:szCs w:val="28"/>
        </w:rPr>
        <w:t>.</w:t>
      </w:r>
      <w:r w:rsidRPr="006A7C53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-----------------------------------------------------------</w:t>
      </w:r>
      <w:r w:rsidR="00F748E6">
        <w:rPr>
          <w:sz w:val="28"/>
          <w:szCs w:val="28"/>
        </w:rPr>
        <w:t xml:space="preserve"> </w:t>
      </w:r>
      <w:r w:rsidR="00FA1B27">
        <w:rPr>
          <w:sz w:val="28"/>
          <w:szCs w:val="28"/>
        </w:rPr>
        <w:t>11</w:t>
      </w:r>
    </w:p>
    <w:p w:rsidR="00802DBB" w:rsidRDefault="00802DBB" w:rsidP="00DA1499">
      <w:pPr>
        <w:spacing w:after="120"/>
        <w:jc w:val="both"/>
        <w:rPr>
          <w:sz w:val="28"/>
          <w:szCs w:val="28"/>
        </w:rPr>
      </w:pPr>
      <w:r w:rsidRPr="00802DBB">
        <w:rPr>
          <w:sz w:val="28"/>
          <w:szCs w:val="28"/>
        </w:rPr>
        <w:t>Метод сечений.</w:t>
      </w:r>
      <w:r w:rsidR="00FA1B27">
        <w:rPr>
          <w:sz w:val="28"/>
          <w:szCs w:val="28"/>
        </w:rPr>
        <w:t>--------------------------------------------------------------------------------11</w:t>
      </w:r>
    </w:p>
    <w:p w:rsidR="00802DBB" w:rsidRDefault="00802DBB" w:rsidP="00DA1499">
      <w:pPr>
        <w:spacing w:after="120"/>
        <w:jc w:val="both"/>
        <w:rPr>
          <w:sz w:val="28"/>
          <w:szCs w:val="28"/>
        </w:rPr>
      </w:pPr>
      <w:r w:rsidRPr="00802DBB">
        <w:rPr>
          <w:sz w:val="28"/>
          <w:szCs w:val="28"/>
        </w:rPr>
        <w:t xml:space="preserve">Виды деформаций. </w:t>
      </w:r>
      <w:r w:rsidR="00FA1B27">
        <w:rPr>
          <w:sz w:val="28"/>
          <w:szCs w:val="28"/>
        </w:rPr>
        <w:t>--------------------------------------------------------------------------12</w:t>
      </w:r>
    </w:p>
    <w:p w:rsidR="00802DBB" w:rsidRDefault="00802DBB" w:rsidP="00DA1499">
      <w:pPr>
        <w:spacing w:after="120"/>
        <w:rPr>
          <w:sz w:val="28"/>
          <w:szCs w:val="28"/>
        </w:rPr>
      </w:pPr>
      <w:r w:rsidRPr="00802DBB">
        <w:rPr>
          <w:sz w:val="28"/>
          <w:szCs w:val="28"/>
        </w:rPr>
        <w:t>Напряжения.</w:t>
      </w:r>
      <w:r w:rsidR="00DA1499">
        <w:rPr>
          <w:sz w:val="28"/>
          <w:szCs w:val="28"/>
        </w:rPr>
        <w:t>---------------------------------------------------------------------------------------12</w:t>
      </w:r>
    </w:p>
    <w:p w:rsidR="00802DBB" w:rsidRDefault="00802DBB" w:rsidP="00DA1499">
      <w:pPr>
        <w:spacing w:after="120"/>
        <w:rPr>
          <w:sz w:val="28"/>
          <w:szCs w:val="28"/>
        </w:rPr>
      </w:pPr>
      <w:r w:rsidRPr="00802DBB">
        <w:rPr>
          <w:sz w:val="28"/>
          <w:szCs w:val="28"/>
        </w:rPr>
        <w:t>Растяжение и сжатие.</w:t>
      </w:r>
      <w:r w:rsidR="00DA1499">
        <w:rPr>
          <w:sz w:val="28"/>
          <w:szCs w:val="28"/>
        </w:rPr>
        <w:t xml:space="preserve"> Построение эпюр </w:t>
      </w:r>
      <w:r w:rsidR="00DA1499">
        <w:rPr>
          <w:sz w:val="28"/>
          <w:szCs w:val="28"/>
          <w:lang w:val="en-US"/>
        </w:rPr>
        <w:t>N</w:t>
      </w:r>
      <w:r w:rsidR="00DA1499">
        <w:rPr>
          <w:sz w:val="28"/>
          <w:szCs w:val="28"/>
        </w:rPr>
        <w:t>.Условия прочности -------------------12</w:t>
      </w:r>
    </w:p>
    <w:p w:rsidR="00802DBB" w:rsidRDefault="00802DBB" w:rsidP="00DA1499">
      <w:pPr>
        <w:spacing w:after="120"/>
        <w:rPr>
          <w:rFonts w:eastAsiaTheme="minorEastAsia"/>
          <w:noProof/>
          <w:sz w:val="28"/>
          <w:szCs w:val="28"/>
          <w:lang w:eastAsia="ru-RU"/>
        </w:rPr>
      </w:pPr>
      <w:r w:rsidRPr="00802DBB">
        <w:rPr>
          <w:rFonts w:eastAsiaTheme="minorEastAsia"/>
          <w:noProof/>
          <w:sz w:val="28"/>
          <w:szCs w:val="28"/>
          <w:lang w:eastAsia="ru-RU"/>
        </w:rPr>
        <w:t>Геометрические характеристики</w:t>
      </w:r>
      <w:r w:rsidR="00DA1499">
        <w:rPr>
          <w:rFonts w:eastAsiaTheme="minorEastAsia"/>
          <w:noProof/>
          <w:sz w:val="28"/>
          <w:szCs w:val="28"/>
          <w:lang w:eastAsia="ru-RU"/>
        </w:rPr>
        <w:t>------------------------------------------------------------13</w:t>
      </w:r>
    </w:p>
    <w:p w:rsidR="00802DBB" w:rsidRDefault="00802DBB" w:rsidP="00DA1499">
      <w:pPr>
        <w:spacing w:after="120"/>
        <w:rPr>
          <w:rFonts w:eastAsiaTheme="minorEastAsia"/>
          <w:noProof/>
          <w:sz w:val="28"/>
          <w:szCs w:val="28"/>
          <w:lang w:eastAsia="ru-RU"/>
        </w:rPr>
      </w:pPr>
      <w:r w:rsidRPr="00802DBB">
        <w:rPr>
          <w:rFonts w:eastAsiaTheme="minorEastAsia"/>
          <w:noProof/>
          <w:sz w:val="28"/>
          <w:szCs w:val="28"/>
          <w:lang w:eastAsia="ru-RU"/>
        </w:rPr>
        <w:t>Кручение</w:t>
      </w:r>
      <w:r w:rsidR="00DA1499">
        <w:rPr>
          <w:rFonts w:eastAsiaTheme="minorEastAsia"/>
          <w:noProof/>
          <w:sz w:val="28"/>
          <w:szCs w:val="28"/>
          <w:lang w:eastAsia="ru-RU"/>
        </w:rPr>
        <w:t xml:space="preserve">. Построение эпюр  Мкр.Условия прочности.----------------------------- </w:t>
      </w:r>
      <w:r w:rsidR="00F748E6"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DA1499">
        <w:rPr>
          <w:rFonts w:eastAsiaTheme="minorEastAsia"/>
          <w:noProof/>
          <w:sz w:val="28"/>
          <w:szCs w:val="28"/>
          <w:lang w:eastAsia="ru-RU"/>
        </w:rPr>
        <w:t>15</w:t>
      </w:r>
    </w:p>
    <w:p w:rsidR="00802DBB" w:rsidRDefault="00802DBB" w:rsidP="00DA1499">
      <w:pPr>
        <w:spacing w:after="120"/>
        <w:rPr>
          <w:rFonts w:eastAsiaTheme="minorEastAsia"/>
          <w:noProof/>
          <w:sz w:val="28"/>
          <w:szCs w:val="28"/>
        </w:rPr>
      </w:pPr>
      <w:r w:rsidRPr="00802DBB">
        <w:rPr>
          <w:rFonts w:eastAsiaTheme="minorEastAsia"/>
          <w:noProof/>
          <w:sz w:val="28"/>
          <w:szCs w:val="28"/>
        </w:rPr>
        <w:t>Изгиб.</w:t>
      </w:r>
      <w:r w:rsidR="00F748E6">
        <w:rPr>
          <w:rFonts w:eastAsiaTheme="minorEastAsia"/>
          <w:noProof/>
          <w:sz w:val="28"/>
          <w:szCs w:val="28"/>
        </w:rPr>
        <w:t>------------------------------------------------------------------------------------------------ 17</w:t>
      </w:r>
    </w:p>
    <w:p w:rsidR="00802DBB" w:rsidRDefault="00802DBB" w:rsidP="00DA1499">
      <w:pPr>
        <w:spacing w:after="120"/>
        <w:rPr>
          <w:rFonts w:eastAsiaTheme="minorEastAsia"/>
          <w:noProof/>
          <w:sz w:val="28"/>
          <w:szCs w:val="28"/>
          <w:lang w:eastAsia="ru-RU"/>
        </w:rPr>
      </w:pPr>
      <w:r w:rsidRPr="00802DBB">
        <w:rPr>
          <w:rFonts w:eastAsiaTheme="minorEastAsia"/>
          <w:noProof/>
          <w:sz w:val="28"/>
          <w:szCs w:val="28"/>
          <w:lang w:eastAsia="ru-RU"/>
        </w:rPr>
        <w:t xml:space="preserve"> Основные правила построения эпюр по характерным точкам.</w:t>
      </w:r>
      <w:r w:rsidR="00F748E6">
        <w:rPr>
          <w:rFonts w:eastAsiaTheme="minorEastAsia"/>
          <w:noProof/>
          <w:sz w:val="28"/>
          <w:szCs w:val="28"/>
          <w:lang w:eastAsia="ru-RU"/>
        </w:rPr>
        <w:t>------------------ 18</w:t>
      </w:r>
    </w:p>
    <w:p w:rsidR="00802DBB" w:rsidRPr="000E52A0" w:rsidRDefault="00802DBB" w:rsidP="00DA1499">
      <w:pPr>
        <w:spacing w:after="120"/>
        <w:rPr>
          <w:rFonts w:eastAsiaTheme="minorEastAsia"/>
          <w:noProof/>
          <w:sz w:val="28"/>
          <w:szCs w:val="28"/>
          <w:u w:val="single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Нормальные напряжения.Касательные напряжения.</w:t>
      </w:r>
      <w:r w:rsidRPr="00802DBB">
        <w:rPr>
          <w:rFonts w:eastAsiaTheme="minorEastAsia"/>
          <w:noProof/>
          <w:sz w:val="28"/>
          <w:szCs w:val="28"/>
          <w:u w:val="single"/>
          <w:lang w:eastAsia="ru-RU"/>
        </w:rPr>
        <w:t xml:space="preserve"> </w:t>
      </w:r>
      <w:r w:rsidRPr="00802DBB">
        <w:rPr>
          <w:rFonts w:eastAsiaTheme="minorEastAsia"/>
          <w:noProof/>
          <w:sz w:val="28"/>
          <w:szCs w:val="28"/>
          <w:lang w:eastAsia="ru-RU"/>
        </w:rPr>
        <w:t>Расчёт на прочность</w:t>
      </w:r>
      <w:r w:rsidR="00F748E6">
        <w:rPr>
          <w:rFonts w:eastAsiaTheme="minorEastAsia"/>
          <w:noProof/>
          <w:sz w:val="28"/>
          <w:szCs w:val="28"/>
          <w:lang w:eastAsia="ru-RU"/>
        </w:rPr>
        <w:t>-   19</w:t>
      </w:r>
    </w:p>
    <w:p w:rsidR="00802DBB" w:rsidRDefault="00802DBB" w:rsidP="00DA1499">
      <w:pPr>
        <w:spacing w:after="120"/>
        <w:rPr>
          <w:rFonts w:eastAsiaTheme="minorEastAsia"/>
          <w:noProof/>
          <w:sz w:val="28"/>
          <w:szCs w:val="28"/>
          <w:lang w:eastAsia="ru-RU"/>
        </w:rPr>
      </w:pPr>
      <w:r w:rsidRPr="00802DBB">
        <w:rPr>
          <w:rFonts w:eastAsiaTheme="minorEastAsia"/>
          <w:noProof/>
          <w:sz w:val="28"/>
          <w:szCs w:val="28"/>
          <w:lang w:eastAsia="ru-RU"/>
        </w:rPr>
        <w:t>Устойчивость сжатых стержней</w:t>
      </w:r>
      <w:r w:rsidR="00F748E6">
        <w:rPr>
          <w:rFonts w:eastAsiaTheme="minorEastAsia"/>
          <w:noProof/>
          <w:sz w:val="28"/>
          <w:szCs w:val="28"/>
          <w:lang w:eastAsia="ru-RU"/>
        </w:rPr>
        <w:t>------------------------------------------------------------  21</w:t>
      </w:r>
    </w:p>
    <w:p w:rsidR="00F47A3F" w:rsidRPr="00802DBB" w:rsidRDefault="00F47A3F" w:rsidP="00DA1499">
      <w:pPr>
        <w:spacing w:after="120"/>
        <w:rPr>
          <w:rFonts w:eastAsiaTheme="minorEastAsia"/>
          <w:noProof/>
          <w:sz w:val="28"/>
          <w:szCs w:val="28"/>
          <w:lang w:eastAsia="ru-RU"/>
        </w:rPr>
      </w:pPr>
    </w:p>
    <w:p w:rsidR="005957F0" w:rsidRPr="00A50860" w:rsidRDefault="005957F0" w:rsidP="005957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Раздел1.</w:t>
      </w:r>
      <w:r w:rsidRPr="00A50860">
        <w:rPr>
          <w:b/>
          <w:sz w:val="28"/>
          <w:szCs w:val="28"/>
        </w:rPr>
        <w:t>Теоретическая механика. Статика.</w:t>
      </w:r>
    </w:p>
    <w:p w:rsidR="005957F0" w:rsidRDefault="005957F0" w:rsidP="005957F0">
      <w:pPr>
        <w:jc w:val="center"/>
        <w:rPr>
          <w:sz w:val="28"/>
          <w:szCs w:val="28"/>
        </w:rPr>
      </w:pPr>
      <w:r w:rsidRPr="00A50860">
        <w:rPr>
          <w:b/>
          <w:sz w:val="28"/>
          <w:szCs w:val="28"/>
        </w:rPr>
        <w:t xml:space="preserve"> Основные понятия и определения</w:t>
      </w:r>
      <w:r>
        <w:rPr>
          <w:sz w:val="28"/>
          <w:szCs w:val="28"/>
        </w:rPr>
        <w:t>.( к РГР1-РГР4)</w:t>
      </w:r>
    </w:p>
    <w:p w:rsidR="005957F0" w:rsidRDefault="005957F0" w:rsidP="005957F0">
      <w:pPr>
        <w:rPr>
          <w:sz w:val="28"/>
          <w:szCs w:val="28"/>
          <w:u w:val="single"/>
        </w:rPr>
      </w:pPr>
      <w:r w:rsidRPr="002E245F">
        <w:rPr>
          <w:b/>
          <w:sz w:val="28"/>
          <w:szCs w:val="28"/>
          <w:u w:val="single"/>
        </w:rPr>
        <w:t>Статика</w:t>
      </w:r>
      <w:r>
        <w:rPr>
          <w:sz w:val="28"/>
          <w:szCs w:val="28"/>
        </w:rPr>
        <w:t xml:space="preserve"> изучает условия равновесия тел под действием сил.</w:t>
      </w:r>
    </w:p>
    <w:p w:rsidR="005957F0" w:rsidRDefault="005957F0" w:rsidP="005957F0">
      <w:pPr>
        <w:jc w:val="both"/>
        <w:rPr>
          <w:noProof/>
          <w:sz w:val="28"/>
          <w:szCs w:val="28"/>
          <w:lang w:eastAsia="ru-RU"/>
        </w:rPr>
      </w:pPr>
      <w:r w:rsidRPr="00493544">
        <w:rPr>
          <w:b/>
          <w:sz w:val="28"/>
          <w:szCs w:val="28"/>
          <w:u w:val="single"/>
        </w:rPr>
        <w:t>Сила</w:t>
      </w:r>
      <w:r>
        <w:rPr>
          <w:b/>
          <w:sz w:val="28"/>
          <w:szCs w:val="28"/>
          <w:u w:val="single"/>
        </w:rPr>
        <w:t xml:space="preserve"> </w:t>
      </w:r>
      <w:r w:rsidRPr="00D63FCD">
        <w:rPr>
          <w:sz w:val="28"/>
          <w:szCs w:val="28"/>
        </w:rPr>
        <w:t>-</w:t>
      </w:r>
      <w:r>
        <w:rPr>
          <w:sz w:val="28"/>
          <w:szCs w:val="28"/>
        </w:rPr>
        <w:t xml:space="preserve"> мера механического взаимодействия материальных тел между собой. Всякая сила определяется точкой приложения(т.А), величиной ( модулем) и направлением(линией действия).Силу измеряют в ньютонах.</w:t>
      </w:r>
      <w:r w:rsidRPr="00DB6D58">
        <w:rPr>
          <w:noProof/>
          <w:sz w:val="28"/>
          <w:szCs w:val="28"/>
          <w:lang w:eastAsia="ru-RU"/>
        </w:rPr>
        <w:t xml:space="preserve"> </w:t>
      </w:r>
    </w:p>
    <w:p w:rsidR="005957F0" w:rsidRDefault="005957F0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28496" cy="9723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30" cy="9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1Н=кг∙м/с</w:t>
      </w:r>
      <w:r>
        <w:rPr>
          <w:noProof/>
          <w:sz w:val="28"/>
          <w:szCs w:val="28"/>
          <w:vertAlign w:val="superscript"/>
          <w:lang w:eastAsia="ru-RU"/>
        </w:rPr>
        <w:t>2</w:t>
      </w:r>
    </w:p>
    <w:p w:rsidR="005957F0" w:rsidRDefault="005957F0" w:rsidP="005957F0">
      <w:pPr>
        <w:rPr>
          <w:sz w:val="28"/>
          <w:szCs w:val="28"/>
        </w:rPr>
      </w:pPr>
      <w:r w:rsidRPr="00493544">
        <w:rPr>
          <w:b/>
          <w:sz w:val="28"/>
          <w:szCs w:val="28"/>
          <w:u w:val="single"/>
        </w:rPr>
        <w:t>Связи</w:t>
      </w:r>
      <w:r>
        <w:rPr>
          <w:sz w:val="28"/>
          <w:szCs w:val="28"/>
        </w:rPr>
        <w:t>-тела, ограничивающие свободу перемещения других тел.</w:t>
      </w:r>
    </w:p>
    <w:p w:rsidR="005957F0" w:rsidRDefault="005957F0" w:rsidP="005957F0">
      <w:pPr>
        <w:rPr>
          <w:sz w:val="28"/>
          <w:szCs w:val="28"/>
        </w:rPr>
      </w:pPr>
      <w:r>
        <w:rPr>
          <w:sz w:val="28"/>
          <w:szCs w:val="28"/>
        </w:rPr>
        <w:t>Сила, с к</w:t>
      </w:r>
      <w:r w:rsidR="00F748E6">
        <w:rPr>
          <w:sz w:val="28"/>
          <w:szCs w:val="28"/>
        </w:rPr>
        <w:t>оторой  связь действует на тело</w:t>
      </w:r>
      <w:r>
        <w:rPr>
          <w:sz w:val="28"/>
          <w:szCs w:val="28"/>
        </w:rPr>
        <w:t>, называется силой реакции связей или просто реакцией.</w:t>
      </w:r>
    </w:p>
    <w:p w:rsidR="005957F0" w:rsidRPr="00C32634" w:rsidRDefault="005957F0" w:rsidP="005957F0">
      <w:pPr>
        <w:rPr>
          <w:i/>
          <w:sz w:val="28"/>
          <w:szCs w:val="28"/>
          <w:u w:val="single"/>
        </w:rPr>
      </w:pPr>
      <w:r w:rsidRPr="00C32634">
        <w:rPr>
          <w:i/>
          <w:sz w:val="28"/>
          <w:szCs w:val="28"/>
          <w:u w:val="single"/>
        </w:rPr>
        <w:t>Типы связей:</w:t>
      </w:r>
    </w:p>
    <w:p w:rsidR="005957F0" w:rsidRPr="00BA3606" w:rsidRDefault="005957F0" w:rsidP="005957F0">
      <w:pPr>
        <w:rPr>
          <w:sz w:val="28"/>
          <w:szCs w:val="28"/>
        </w:rPr>
      </w:pPr>
      <w:r w:rsidRPr="00BA3606">
        <w:rPr>
          <w:sz w:val="28"/>
          <w:szCs w:val="28"/>
        </w:rPr>
        <w:t xml:space="preserve">  1)</w:t>
      </w:r>
      <w:r w:rsidRPr="00631F64">
        <w:rPr>
          <w:b/>
          <w:sz w:val="28"/>
          <w:szCs w:val="28"/>
        </w:rPr>
        <w:t>Гладкая поверхность</w:t>
      </w:r>
      <w:r w:rsidRPr="00BA3606">
        <w:rPr>
          <w:sz w:val="28"/>
          <w:szCs w:val="28"/>
        </w:rPr>
        <w:t>( без учёта трения).</w:t>
      </w:r>
      <w:r>
        <w:rPr>
          <w:noProof/>
          <w:lang w:eastAsia="ru-RU"/>
        </w:rPr>
        <w:drawing>
          <wp:inline distT="0" distB="0" distL="0" distR="0">
            <wp:extent cx="3789680" cy="69469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pStyle w:val="a5"/>
        <w:rPr>
          <w:sz w:val="28"/>
          <w:szCs w:val="28"/>
        </w:rPr>
      </w:pPr>
      <w:r>
        <w:rPr>
          <w:sz w:val="28"/>
          <w:szCs w:val="28"/>
        </w:rPr>
        <w:t>Реакция  направлена перпендикулярно к поверхности</w:t>
      </w:r>
    </w:p>
    <w:p w:rsidR="005957F0" w:rsidRPr="00BA3606" w:rsidRDefault="005957F0" w:rsidP="005957F0">
      <w:pPr>
        <w:rPr>
          <w:sz w:val="28"/>
          <w:szCs w:val="28"/>
        </w:rPr>
      </w:pPr>
      <w:r w:rsidRPr="00BA3606">
        <w:rPr>
          <w:sz w:val="28"/>
          <w:szCs w:val="28"/>
        </w:rPr>
        <w:t>2)</w:t>
      </w:r>
      <w:r w:rsidR="00631F64">
        <w:rPr>
          <w:b/>
          <w:sz w:val="28"/>
          <w:szCs w:val="28"/>
        </w:rPr>
        <w:t>Г</w:t>
      </w:r>
      <w:r w:rsidRPr="00631F64">
        <w:rPr>
          <w:b/>
          <w:sz w:val="28"/>
          <w:szCs w:val="28"/>
        </w:rPr>
        <w:t>ибкая связь</w:t>
      </w:r>
      <w:r>
        <w:rPr>
          <w:sz w:val="28"/>
          <w:szCs w:val="28"/>
        </w:rPr>
        <w:t xml:space="preserve"> </w:t>
      </w:r>
      <w:r w:rsidRPr="00BA3606">
        <w:rPr>
          <w:sz w:val="28"/>
          <w:szCs w:val="28"/>
        </w:rPr>
        <w:t>( нить, трос, верёвка..)</w:t>
      </w:r>
    </w:p>
    <w:p w:rsidR="005957F0" w:rsidRDefault="005957F0" w:rsidP="005957F0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99185" cy="835025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4215" cy="7207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F27DF9" w:rsidRDefault="005957F0" w:rsidP="005957F0">
      <w:pPr>
        <w:pStyle w:val="a5"/>
        <w:rPr>
          <w:sz w:val="28"/>
          <w:szCs w:val="28"/>
        </w:rPr>
      </w:pPr>
      <w:r>
        <w:rPr>
          <w:sz w:val="28"/>
          <w:szCs w:val="28"/>
        </w:rPr>
        <w:t>Реакция направлена вдоль нити, при этом нить может быть только растянута.</w:t>
      </w:r>
    </w:p>
    <w:p w:rsidR="005957F0" w:rsidRDefault="005957F0" w:rsidP="005957F0">
      <w:pPr>
        <w:rPr>
          <w:noProof/>
          <w:sz w:val="28"/>
          <w:szCs w:val="28"/>
          <w:lang w:eastAsia="ru-RU"/>
        </w:rPr>
      </w:pPr>
      <w:r w:rsidRPr="00BA3606">
        <w:rPr>
          <w:sz w:val="28"/>
          <w:szCs w:val="28"/>
        </w:rPr>
        <w:t>3)</w:t>
      </w:r>
      <w:r w:rsidRPr="00631F64">
        <w:rPr>
          <w:b/>
          <w:sz w:val="28"/>
          <w:szCs w:val="28"/>
        </w:rPr>
        <w:t>Жёсткий стержень</w:t>
      </w:r>
      <w:r w:rsidRPr="00BA3606">
        <w:rPr>
          <w:sz w:val="28"/>
          <w:szCs w:val="28"/>
        </w:rPr>
        <w:t>.</w:t>
      </w:r>
      <w:r w:rsidRPr="00BA3606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                         </w:t>
      </w:r>
      <w:r w:rsidRPr="001A28AB">
        <w:rPr>
          <w:noProof/>
          <w:sz w:val="28"/>
          <w:szCs w:val="28"/>
          <w:lang w:eastAsia="ru-RU"/>
        </w:rPr>
        <w:drawing>
          <wp:inline distT="0" distB="0" distL="0" distR="0">
            <wp:extent cx="808990" cy="1037590"/>
            <wp:effectExtent l="19050" t="0" r="0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8200A7" w:rsidRDefault="005957F0" w:rsidP="005957F0">
      <w:pPr>
        <w:jc w:val="both"/>
        <w:rPr>
          <w:sz w:val="28"/>
          <w:szCs w:val="28"/>
        </w:rPr>
      </w:pPr>
      <w:r w:rsidRPr="008200A7">
        <w:rPr>
          <w:sz w:val="28"/>
          <w:szCs w:val="28"/>
        </w:rPr>
        <w:lastRenderedPageBreak/>
        <w:t>Стержень может быть сжат или растянут. Реакция направлена вдоль стержня</w:t>
      </w:r>
      <w:r>
        <w:rPr>
          <w:sz w:val="28"/>
          <w:szCs w:val="28"/>
        </w:rPr>
        <w:t>.</w:t>
      </w:r>
      <w:r w:rsidRPr="008200A7">
        <w:rPr>
          <w:sz w:val="28"/>
          <w:szCs w:val="28"/>
        </w:rPr>
        <w:t xml:space="preserve"> </w:t>
      </w:r>
      <w:r>
        <w:rPr>
          <w:sz w:val="28"/>
          <w:szCs w:val="28"/>
        </w:rPr>
        <w:t>Стержень работает на растяжение и сжатие.</w:t>
      </w:r>
      <w:r w:rsidRPr="008200A7">
        <w:rPr>
          <w:sz w:val="28"/>
          <w:szCs w:val="28"/>
        </w:rPr>
        <w:t xml:space="preserve">                                          </w:t>
      </w:r>
    </w:p>
    <w:p w:rsidR="005957F0" w:rsidRPr="00631F64" w:rsidRDefault="005957F0" w:rsidP="005957F0">
      <w:pPr>
        <w:rPr>
          <w:b/>
          <w:sz w:val="28"/>
          <w:szCs w:val="28"/>
        </w:rPr>
      </w:pPr>
      <w:r>
        <w:rPr>
          <w:sz w:val="28"/>
          <w:szCs w:val="28"/>
        </w:rPr>
        <w:t>4)</w:t>
      </w:r>
      <w:r w:rsidRPr="00631F64">
        <w:rPr>
          <w:b/>
          <w:sz w:val="28"/>
          <w:szCs w:val="28"/>
        </w:rPr>
        <w:t>Шарнирно – подвижная опора.</w:t>
      </w:r>
    </w:p>
    <w:p w:rsidR="005957F0" w:rsidRDefault="005957F0" w:rsidP="005957F0">
      <w:pPr>
        <w:rPr>
          <w:sz w:val="28"/>
          <w:szCs w:val="28"/>
        </w:rPr>
      </w:pPr>
      <w:r>
        <w:rPr>
          <w:sz w:val="28"/>
          <w:szCs w:val="28"/>
        </w:rPr>
        <w:t>Опора допускает поворот вокруг шарнира и перемещение вдоль опорной поверхности. Реакция направлена  перпендикулярно опорной поверхности.</w:t>
      </w:r>
    </w:p>
    <w:p w:rsidR="005957F0" w:rsidRDefault="005957F0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8510" cy="887730"/>
            <wp:effectExtent l="1905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631F64">
        <w:rPr>
          <w:b/>
          <w:sz w:val="28"/>
          <w:szCs w:val="28"/>
        </w:rPr>
        <w:t>Шарнирно-неподвижная опора</w:t>
      </w:r>
      <w:r>
        <w:rPr>
          <w:sz w:val="28"/>
          <w:szCs w:val="28"/>
        </w:rPr>
        <w:t>.</w:t>
      </w:r>
    </w:p>
    <w:p w:rsidR="005957F0" w:rsidRPr="005B09C2" w:rsidRDefault="005957F0" w:rsidP="005957F0">
      <w:pPr>
        <w:rPr>
          <w:sz w:val="28"/>
          <w:szCs w:val="28"/>
        </w:rPr>
      </w:pPr>
      <w:r>
        <w:rPr>
          <w:sz w:val="28"/>
          <w:szCs w:val="28"/>
        </w:rPr>
        <w:t xml:space="preserve">Опора допускает поворот вокруг шарнира и может быть заменена двумя составляющими силы вдоль осей координат.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x</w:t>
      </w:r>
      <w:r w:rsidRPr="005B09C2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 xml:space="preserve">   </w:t>
      </w:r>
      <w:r w:rsidRPr="005B09C2">
        <w:rPr>
          <w:sz w:val="28"/>
          <w:szCs w:val="28"/>
        </w:rPr>
        <w:t>мо</w:t>
      </w:r>
      <w:r>
        <w:rPr>
          <w:sz w:val="28"/>
          <w:szCs w:val="28"/>
        </w:rPr>
        <w:t xml:space="preserve">жно обозначить Н;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y</w:t>
      </w:r>
      <w:r w:rsidRPr="005B09C2">
        <w:rPr>
          <w:sz w:val="28"/>
          <w:szCs w:val="28"/>
          <w:vertAlign w:val="subscript"/>
        </w:rPr>
        <w:t xml:space="preserve"> </w:t>
      </w:r>
      <w:r w:rsidRPr="005B09C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</w:t>
      </w:r>
    </w:p>
    <w:p w:rsidR="005957F0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17.8pt;margin-top:9.45pt;width:22.15pt;height:19.4pt;z-index:251655168" stroked="f">
            <v:textbox style="mso-next-textbox:#_x0000_s1035">
              <w:txbxContent>
                <w:p w:rsidR="0059535F" w:rsidRPr="006111D4" w:rsidRDefault="0059535F" w:rsidP="005957F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36" type="#_x0000_t202" style="position:absolute;margin-left:153.1pt;margin-top:1.85pt;width:22.85pt;height:22.85pt;z-index:251656192" stroked="f">
            <v:textbox>
              <w:txbxContent>
                <w:p w:rsidR="0059535F" w:rsidRPr="006111D4" w:rsidRDefault="0059535F" w:rsidP="005957F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</w:t>
                  </w:r>
                </w:p>
              </w:txbxContent>
            </v:textbox>
          </v:shape>
        </w:pict>
      </w:r>
      <w:r w:rsidR="005957F0">
        <w:rPr>
          <w:noProof/>
          <w:sz w:val="28"/>
          <w:szCs w:val="28"/>
          <w:lang w:eastAsia="ru-RU"/>
        </w:rPr>
        <w:drawing>
          <wp:inline distT="0" distB="0" distL="0" distR="0">
            <wp:extent cx="2382520" cy="84391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="00631F64">
        <w:rPr>
          <w:b/>
          <w:sz w:val="28"/>
          <w:szCs w:val="28"/>
        </w:rPr>
        <w:t>Ж</w:t>
      </w:r>
      <w:r w:rsidRPr="00631F64">
        <w:rPr>
          <w:b/>
          <w:sz w:val="28"/>
          <w:szCs w:val="28"/>
        </w:rPr>
        <w:t>ёсткая заделка</w:t>
      </w:r>
      <w:r>
        <w:rPr>
          <w:sz w:val="28"/>
          <w:szCs w:val="28"/>
        </w:rPr>
        <w:t xml:space="preserve"> (защемление).</w:t>
      </w:r>
    </w:p>
    <w:p w:rsidR="005957F0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038" style="position:absolute;margin-left:34.8pt;margin-top:34.3pt;width:94.8pt;height:71.35pt;z-index:251658240" coordorigin="5484,9844" coordsize="1896,1427">
            <v:shape id="_x0000_s1039" type="#_x0000_t202" style="position:absolute;left:6646;top:9844;width:346;height:374" stroked="f" strokecolor="red">
              <v:textbox>
                <w:txbxContent>
                  <w:p w:rsidR="0059535F" w:rsidRPr="0031045A" w:rsidRDefault="0059535F" w:rsidP="005957F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group id="_x0000_s1040" style="position:absolute;left:5484;top:9997;width:1896;height:1274" coordorigin="5484,9997" coordsize="1896,1274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1" type="#_x0000_t32" style="position:absolute;left:6549;top:10218;width:1;height:1053" o:connectortype="straight" strokeweight="2.25pt"/>
              <v:shape id="_x0000_s1042" type="#_x0000_t32" style="position:absolute;left:6466;top:10745;width:914;height:13;flip:y" o:connectortype="straight" strokeweight="2.25pt"/>
              <v:shape id="_x0000_s1043" type="#_x0000_t32" style="position:absolute;left:6549;top:9997;width:1;height:748;flip:x y" o:connectortype="straight" strokecolor="red">
                <v:stroke endarrow="block"/>
              </v:shape>
              <v:shape id="_x0000_s1044" type="#_x0000_t32" style="position:absolute;left:5912;top:10745;width:637;height:0;flip:x" o:connectortype="straight" strokecolor="red" strokeweight="1.5pt">
                <v:stroke endarrow="block"/>
              </v:shape>
              <v:shape id="_x0000_s1045" type="#_x0000_t202" style="position:absolute;left:5760;top:10288;width:388;height:374" stroked="f">
                <v:textbox>
                  <w:txbxContent>
                    <w:p w:rsidR="0059535F" w:rsidRPr="0031045A" w:rsidRDefault="0059535F" w:rsidP="005957F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</w:t>
                      </w:r>
                    </w:p>
                  </w:txbxContent>
                </v:textbox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46" type="#_x0000_t19" style="position:absolute;left:6148;top:10496;width:609;height:718;flip:x" coordsize="21600,27350" adj=",1011778" path="wr-21600,,21600,43200,,,20821,27350nfewr-21600,,21600,43200,,,20821,27350l,21600nsxe" strokecolor="red">
                <v:stroke endarrow="block"/>
                <v:path o:connectlocs="0,0;20821,27350;0,21600"/>
              </v:shape>
              <v:shape id="_x0000_s1047" type="#_x0000_t202" style="position:absolute;left:5484;top:10802;width:553;height:469" stroked="f">
                <v:textbox>
                  <w:txbxContent>
                    <w:p w:rsidR="0059535F" w:rsidRPr="0031045A" w:rsidRDefault="0059535F" w:rsidP="005957F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</w:t>
                      </w:r>
                      <w:r w:rsidRPr="0031045A">
                        <w:rPr>
                          <w:vertAlign w:val="subscript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v:group>
          </v:group>
        </w:pict>
      </w:r>
      <w:r w:rsidR="005957F0">
        <w:rPr>
          <w:sz w:val="28"/>
          <w:szCs w:val="28"/>
        </w:rPr>
        <w:t>Любые перемещения не возможны. В опоре возникают реактивная сила (вертикальная и горизонтальная составляющие) и реактивный момент.</w:t>
      </w:r>
    </w:p>
    <w:p w:rsidR="005957F0" w:rsidRPr="00D43442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7" type="#_x0000_t32" style="position:absolute;margin-left:81.85pt;margin-top:3.7pt;width:0;height:52.65pt;z-index:251657216" o:connectortype="straight" strokeweight="8.25pt">
            <v:stroke r:id="rId15" o:title="" filltype="pattern"/>
          </v:shape>
        </w:pict>
      </w:r>
    </w:p>
    <w:p w:rsidR="005957F0" w:rsidRDefault="005957F0" w:rsidP="005957F0">
      <w:pPr>
        <w:rPr>
          <w:sz w:val="28"/>
          <w:szCs w:val="28"/>
        </w:rPr>
      </w:pPr>
    </w:p>
    <w:p w:rsidR="00631F64" w:rsidRDefault="00631F64" w:rsidP="005957F0">
      <w:pPr>
        <w:rPr>
          <w:sz w:val="28"/>
          <w:szCs w:val="28"/>
        </w:rPr>
      </w:pPr>
    </w:p>
    <w:p w:rsidR="00631F64" w:rsidRDefault="00631F64" w:rsidP="005957F0">
      <w:pPr>
        <w:rPr>
          <w:sz w:val="28"/>
          <w:szCs w:val="28"/>
        </w:rPr>
      </w:pPr>
    </w:p>
    <w:p w:rsidR="005957F0" w:rsidRDefault="00B354E7" w:rsidP="00631F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79" type="#_x0000_t202" style="position:absolute;left:0;text-align:left;margin-left:30.95pt;margin-top:63.7pt;width:31.5pt;height:18.75pt;z-index:251740160" stroked="f">
            <v:textbox>
              <w:txbxContent>
                <w:p w:rsidR="0059535F" w:rsidRPr="008357C4" w:rsidRDefault="0059535F" w:rsidP="008357C4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F</w:t>
                  </w:r>
                  <w:r>
                    <w:rPr>
                      <w:vertAlign w:val="subscript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77" type="#_x0000_t202" style="position:absolute;left:0;text-align:left;margin-left:133.95pt;margin-top:59.95pt;width:31.5pt;height:18.75pt;z-index:251738112" stroked="f">
            <v:textbox>
              <w:txbxContent>
                <w:p w:rsidR="0059535F" w:rsidRPr="008357C4" w:rsidRDefault="0059535F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F</w:t>
                  </w:r>
                  <w:r>
                    <w:rPr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B354E7">
        <w:rPr>
          <w:b/>
          <w:noProof/>
          <w:sz w:val="28"/>
          <w:szCs w:val="28"/>
          <w:u w:val="single"/>
          <w:lang w:eastAsia="ru-RU"/>
        </w:rPr>
        <w:pict>
          <v:shape id="_x0000_s1173" type="#_x0000_t32" style="position:absolute;left:0;text-align:left;margin-left:83.9pt;margin-top:63.7pt;width:39.55pt;height:15pt;flip:y;z-index:251734016" o:connectortype="straight">
            <v:stroke dashstyle="longDash"/>
          </v:shape>
        </w:pict>
      </w:r>
      <w:r w:rsidR="005957F0" w:rsidRPr="00600034">
        <w:rPr>
          <w:b/>
          <w:sz w:val="28"/>
          <w:szCs w:val="28"/>
          <w:u w:val="single"/>
        </w:rPr>
        <w:t>Плоская система сходящихся сил</w:t>
      </w:r>
      <w:r w:rsidR="005957F0">
        <w:rPr>
          <w:b/>
          <w:sz w:val="28"/>
          <w:szCs w:val="28"/>
        </w:rPr>
        <w:t xml:space="preserve">- </w:t>
      </w:r>
      <w:r w:rsidR="005957F0">
        <w:rPr>
          <w:sz w:val="28"/>
          <w:szCs w:val="28"/>
        </w:rPr>
        <w:t>система сил, линии действия кот</w:t>
      </w:r>
      <w:r w:rsidR="00EF621F">
        <w:rPr>
          <w:sz w:val="28"/>
          <w:szCs w:val="28"/>
        </w:rPr>
        <w:t>орых пересекаются в одной точке</w:t>
      </w:r>
      <w:r w:rsidR="005957F0">
        <w:rPr>
          <w:sz w:val="28"/>
          <w:szCs w:val="28"/>
        </w:rPr>
        <w:t>.</w:t>
      </w:r>
      <w:r w:rsidR="00665BB3">
        <w:rPr>
          <w:sz w:val="28"/>
          <w:szCs w:val="28"/>
        </w:rPr>
        <w:t xml:space="preserve"> </w:t>
      </w:r>
      <w:r w:rsidR="005957F0">
        <w:rPr>
          <w:sz w:val="28"/>
          <w:szCs w:val="28"/>
        </w:rPr>
        <w:t>Равнодействующую можно определить  аналитически и графически.</w:t>
      </w:r>
    </w:p>
    <w:p w:rsidR="00631F64" w:rsidRDefault="00B354E7" w:rsidP="00631F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76" type="#_x0000_t32" style="position:absolute;left:0;text-align:left;margin-left:102.45pt;margin-top:3.75pt;width:0;height:21pt;flip:y;z-index:251737088" o:connectortype="straight">
            <v:stroke dashstyle="dash"/>
          </v:shape>
        </w:pict>
      </w:r>
      <w:r>
        <w:rPr>
          <w:noProof/>
          <w:sz w:val="28"/>
          <w:szCs w:val="28"/>
          <w:lang w:eastAsia="ru-RU"/>
        </w:rPr>
        <w:pict>
          <v:shape id="_x0000_s1175" type="#_x0000_t32" style="position:absolute;left:0;text-align:left;margin-left:102.45pt;margin-top:28.5pt;width:0;height:31.5pt;z-index:251736064" o:connectortype="straight" strokeweight="1.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74" type="#_x0000_t32" style="position:absolute;left:0;text-align:left;margin-left:102.45pt;margin-top:3.75pt;width:57pt;height:15.75pt;z-index:251735040" o:connectortype="straight" strokeweight="1.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72" type="#_x0000_t32" style="position:absolute;left:0;text-align:left;margin-left:43.2pt;margin-top:9.75pt;width:40.7pt;height:15pt;flip:y;z-index:251732992" o:connectortype="straight" strokeweight="1.5pt">
            <v:stroke endarrow="block"/>
          </v:shape>
        </w:pict>
      </w:r>
    </w:p>
    <w:p w:rsidR="00631F64" w:rsidRDefault="00B354E7" w:rsidP="00631F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78" type="#_x0000_t202" style="position:absolute;left:0;text-align:left;margin-left:110.2pt;margin-top:7.1pt;width:31.5pt;height:18.75pt;z-index:251739136" stroked="f">
            <v:textbox>
              <w:txbxContent>
                <w:p w:rsidR="0059535F" w:rsidRPr="008357C4" w:rsidRDefault="0059535F" w:rsidP="008357C4">
                  <w:pPr>
                    <w:rPr>
                      <w:vertAlign w:val="subscript"/>
                      <w:lang w:val="en-US"/>
                    </w:rPr>
                  </w:pPr>
                  <w:r>
                    <w:rPr>
                      <w:lang w:val="en-US"/>
                    </w:rPr>
                    <w:t>F</w:t>
                  </w:r>
                  <w:r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631F64" w:rsidRDefault="00631F64" w:rsidP="00631F64">
      <w:pPr>
        <w:jc w:val="both"/>
        <w:rPr>
          <w:sz w:val="28"/>
          <w:szCs w:val="28"/>
        </w:rPr>
      </w:pPr>
    </w:p>
    <w:p w:rsidR="005957F0" w:rsidRDefault="005957F0" w:rsidP="005957F0">
      <w:pPr>
        <w:rPr>
          <w:sz w:val="28"/>
          <w:szCs w:val="28"/>
        </w:rPr>
      </w:pPr>
      <w:r w:rsidRPr="00C32634">
        <w:rPr>
          <w:i/>
          <w:sz w:val="28"/>
          <w:szCs w:val="28"/>
          <w:u w:val="single"/>
        </w:rPr>
        <w:lastRenderedPageBreak/>
        <w:t>Определение равнодействующей аналитическим способом</w:t>
      </w:r>
      <w:r w:rsidRPr="00C32634">
        <w:rPr>
          <w:i/>
          <w:sz w:val="28"/>
          <w:szCs w:val="28"/>
        </w:rPr>
        <w:t>( метод</w:t>
      </w:r>
      <w:r>
        <w:rPr>
          <w:i/>
          <w:sz w:val="28"/>
          <w:szCs w:val="28"/>
        </w:rPr>
        <w:t>ом</w:t>
      </w:r>
      <w:r w:rsidRPr="00C32634">
        <w:rPr>
          <w:i/>
          <w:sz w:val="28"/>
          <w:szCs w:val="28"/>
        </w:rPr>
        <w:t xml:space="preserve"> проекций)</w:t>
      </w:r>
      <w:r w:rsidR="00631F6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.</w:t>
      </w:r>
      <w:r w:rsidRPr="00A763A8">
        <w:rPr>
          <w:sz w:val="28"/>
          <w:szCs w:val="28"/>
        </w:rPr>
        <w:t>Проекция силы на ось определяется отрезком</w:t>
      </w:r>
      <w:r>
        <w:rPr>
          <w:sz w:val="28"/>
          <w:szCs w:val="28"/>
        </w:rPr>
        <w:t>, о</w:t>
      </w:r>
      <w:r w:rsidRPr="00A763A8">
        <w:rPr>
          <w:sz w:val="28"/>
          <w:szCs w:val="28"/>
        </w:rPr>
        <w:t xml:space="preserve">тсекаемым двумя </w:t>
      </w:r>
      <w:r w:rsidR="00631F64">
        <w:rPr>
          <w:sz w:val="28"/>
          <w:szCs w:val="28"/>
        </w:rPr>
        <w:t xml:space="preserve">   п</w:t>
      </w:r>
      <w:r w:rsidRPr="00A763A8">
        <w:rPr>
          <w:sz w:val="28"/>
          <w:szCs w:val="28"/>
        </w:rPr>
        <w:t xml:space="preserve">ерпендикулярами, опущенными на ось из начала и конца вектора-силы на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9675" cy="147701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3A8">
        <w:rPr>
          <w:sz w:val="28"/>
          <w:szCs w:val="28"/>
        </w:rPr>
        <w:t>эту ось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x</w:t>
      </w:r>
      <w:r w:rsidRPr="00CC3BD9">
        <w:rPr>
          <w:sz w:val="28"/>
          <w:szCs w:val="28"/>
        </w:rPr>
        <w:t>=</w:t>
      </w:r>
      <w:r w:rsidRPr="005B09C2">
        <w:rPr>
          <w:sz w:val="28"/>
          <w:szCs w:val="28"/>
        </w:rPr>
        <w:t xml:space="preserve"> </w:t>
      </w:r>
      <w:r w:rsidRPr="00CC3BD9">
        <w:rPr>
          <w:sz w:val="28"/>
          <w:szCs w:val="28"/>
          <w:lang w:val="en-US"/>
        </w:rPr>
        <w:t>F</w:t>
      </w:r>
      <w:r w:rsidR="00631F64" w:rsidRPr="00631F64">
        <w:rPr>
          <w:sz w:val="28"/>
          <w:szCs w:val="28"/>
        </w:rPr>
        <w:t>∙</w:t>
      </w:r>
      <w:r w:rsidRPr="00CC3BD9">
        <w:rPr>
          <w:sz w:val="28"/>
          <w:szCs w:val="28"/>
          <w:lang w:val="en-US"/>
        </w:rPr>
        <w:t>cos</w:t>
      </w:r>
      <w:r w:rsidRPr="00CC3BD9">
        <w:rPr>
          <w:sz w:val="28"/>
          <w:szCs w:val="28"/>
        </w:rPr>
        <w:t>α</w:t>
      </w:r>
      <w:r>
        <w:rPr>
          <w:sz w:val="28"/>
          <w:szCs w:val="28"/>
        </w:rPr>
        <w:t xml:space="preserve">          </w:t>
      </w:r>
    </w:p>
    <w:p w:rsidR="005957F0" w:rsidRDefault="00B354E7" w:rsidP="00631F64">
      <w:pPr>
        <w:jc w:val="both"/>
        <w:rPr>
          <w:sz w:val="28"/>
          <w:szCs w:val="28"/>
        </w:rPr>
      </w:pPr>
      <w:r w:rsidRPr="00B354E7">
        <w:rPr>
          <w:b/>
          <w:noProof/>
          <w:sz w:val="28"/>
          <w:szCs w:val="28"/>
          <w:lang w:eastAsia="ru-RU"/>
        </w:rPr>
        <w:pict>
          <v:shape id="_x0000_s1088" type="#_x0000_t32" style="position:absolute;left:0;text-align:left;margin-left:50.7pt;margin-top:-63.8pt;width:90pt;height:0;z-index:251672576" o:connectortype="straight" strokecolor="#00b0f0" strokeweight="3pt"/>
        </w:pict>
      </w:r>
      <w:r w:rsidRPr="00B354E7">
        <w:rPr>
          <w:b/>
          <w:noProof/>
          <w:sz w:val="28"/>
          <w:szCs w:val="28"/>
          <w:lang w:eastAsia="ru-RU"/>
        </w:rPr>
        <w:pict>
          <v:shape id="_x0000_s1087" type="#_x0000_t32" style="position:absolute;left:0;text-align:left;margin-left:50.7pt;margin-top:-32.3pt;width:90pt;height:.75pt;z-index:251671552" o:connectortype="straight" strokecolor="#00b0f0" strokeweight="3pt"/>
        </w:pict>
      </w:r>
      <w:r w:rsidRPr="00B354E7">
        <w:rPr>
          <w:b/>
          <w:noProof/>
          <w:sz w:val="28"/>
          <w:szCs w:val="28"/>
          <w:lang w:eastAsia="ru-RU"/>
        </w:rPr>
        <w:pict>
          <v:shape id="_x0000_s1086" type="#_x0000_t32" style="position:absolute;left:0;text-align:left;margin-left:50.7pt;margin-top:-117.05pt;width:90pt;height:53.25pt;flip:y;z-index:251670528" o:connectortype="straight" strokecolor="red" strokeweight="3pt">
            <v:stroke endarrow="block"/>
          </v:shape>
        </w:pict>
      </w:r>
      <w:r w:rsidRPr="00B354E7">
        <w:rPr>
          <w:b/>
          <w:noProof/>
          <w:sz w:val="28"/>
          <w:szCs w:val="28"/>
          <w:lang w:eastAsia="ru-RU"/>
        </w:rPr>
        <w:pict>
          <v:shape id="_x0000_s1050" type="#_x0000_t202" style="position:absolute;left:0;text-align:left;margin-left:11.9pt;margin-top:-123.85pt;width:62.95pt;height:23.55pt;z-index:251661312" stroked="f">
            <v:textbox>
              <w:txbxContent>
                <w:p w:rsidR="0059535F" w:rsidRPr="0016704A" w:rsidRDefault="0059535F" w:rsidP="005957F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Pr="0016704A">
                    <w:rPr>
                      <w:sz w:val="28"/>
                      <w:szCs w:val="28"/>
                    </w:rPr>
                    <w:t>рис.а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5957F0" w:rsidRPr="00631F64">
        <w:rPr>
          <w:b/>
          <w:sz w:val="28"/>
          <w:szCs w:val="28"/>
        </w:rPr>
        <w:t>Величина проекции силы на ось равна произведению модуля силы на косинус между вектором силы и положительным направлением оси.</w:t>
      </w:r>
      <w:r w:rsidR="005957F0">
        <w:rPr>
          <w:sz w:val="28"/>
          <w:szCs w:val="28"/>
        </w:rPr>
        <w:t xml:space="preserve"> </w:t>
      </w:r>
      <w:r w:rsidR="005957F0" w:rsidRPr="00A7741B">
        <w:rPr>
          <w:sz w:val="28"/>
          <w:szCs w:val="28"/>
        </w:rPr>
        <w:t>Проекция силы –</w:t>
      </w:r>
      <w:r w:rsidR="00EF621F">
        <w:rPr>
          <w:sz w:val="28"/>
          <w:szCs w:val="28"/>
        </w:rPr>
        <w:t xml:space="preserve"> </w:t>
      </w:r>
      <w:r w:rsidR="005957F0" w:rsidRPr="00A7741B">
        <w:rPr>
          <w:sz w:val="28"/>
          <w:szCs w:val="28"/>
        </w:rPr>
        <w:t>алг</w:t>
      </w:r>
      <w:r w:rsidR="00EF621F">
        <w:rPr>
          <w:sz w:val="28"/>
          <w:szCs w:val="28"/>
        </w:rPr>
        <w:t>ебраическая скалярная величина</w:t>
      </w:r>
      <w:r w:rsidR="005957F0">
        <w:rPr>
          <w:sz w:val="28"/>
          <w:szCs w:val="28"/>
        </w:rPr>
        <w:t>,</w:t>
      </w:r>
      <w:r w:rsidR="005957F0" w:rsidRPr="00A7741B">
        <w:rPr>
          <w:sz w:val="28"/>
          <w:szCs w:val="28"/>
        </w:rPr>
        <w:t xml:space="preserve"> измеряемая в единицах силы </w:t>
      </w:r>
      <w:r w:rsidR="005957F0">
        <w:rPr>
          <w:sz w:val="28"/>
          <w:szCs w:val="28"/>
        </w:rPr>
        <w:t>т.е</w:t>
      </w:r>
      <w:r w:rsidR="005957F0" w:rsidRPr="00A7741B">
        <w:rPr>
          <w:sz w:val="28"/>
          <w:szCs w:val="28"/>
        </w:rPr>
        <w:t xml:space="preserve">  </w:t>
      </w:r>
      <w:r w:rsidR="005957F0">
        <w:rPr>
          <w:sz w:val="28"/>
          <w:szCs w:val="28"/>
        </w:rPr>
        <w:t>«</w:t>
      </w:r>
      <w:r w:rsidR="005957F0" w:rsidRPr="00A7741B">
        <w:rPr>
          <w:sz w:val="28"/>
          <w:szCs w:val="28"/>
        </w:rPr>
        <w:t xml:space="preserve"> </w:t>
      </w:r>
      <w:r w:rsidR="005957F0">
        <w:rPr>
          <w:sz w:val="28"/>
          <w:szCs w:val="28"/>
        </w:rPr>
        <w:t>Н»</w:t>
      </w:r>
    </w:p>
    <w:p w:rsidR="005957F0" w:rsidRPr="00A7741B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91" type="#_x0000_t32" style="position:absolute;margin-left:232.95pt;margin-top:25.7pt;width:0;height:36.4pt;flip:y;z-index:251675648" o:connectortype="straight" strokecolor="red" strokeweight="2.2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51" type="#_x0000_t202" style="position:absolute;margin-left:-23.15pt;margin-top:25.7pt;width:62.95pt;height:23.55pt;z-index:251662336" stroked="f">
            <v:textbox>
              <w:txbxContent>
                <w:p w:rsidR="0059535F" w:rsidRPr="0016704A" w:rsidRDefault="0059535F" w:rsidP="005957F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Pr="0016704A">
                    <w:rPr>
                      <w:sz w:val="28"/>
                      <w:szCs w:val="28"/>
                    </w:rPr>
                    <w:t>рис.</w:t>
                  </w:r>
                  <w:r>
                    <w:rPr>
                      <w:sz w:val="28"/>
                      <w:szCs w:val="28"/>
                    </w:rPr>
                    <w:t>б)</w:t>
                  </w:r>
                </w:p>
              </w:txbxContent>
            </v:textbox>
          </v:shape>
        </w:pict>
      </w:r>
      <w:r w:rsidR="005957F0" w:rsidRPr="00A7741B">
        <w:rPr>
          <w:sz w:val="28"/>
          <w:szCs w:val="28"/>
        </w:rPr>
        <w:t>Аналогично определяется проекция на ось У</w:t>
      </w:r>
      <w:r w:rsidR="005957F0">
        <w:rPr>
          <w:sz w:val="28"/>
          <w:szCs w:val="28"/>
        </w:rPr>
        <w:t xml:space="preserve"> :       </w:t>
      </w:r>
      <w:r w:rsidR="005957F0" w:rsidRPr="00A7741B">
        <w:rPr>
          <w:sz w:val="28"/>
          <w:szCs w:val="28"/>
          <w:lang w:val="en-US"/>
        </w:rPr>
        <w:t>Fy</w:t>
      </w:r>
      <w:r w:rsidR="005957F0" w:rsidRPr="00A7741B">
        <w:rPr>
          <w:sz w:val="28"/>
          <w:szCs w:val="28"/>
        </w:rPr>
        <w:t>=</w:t>
      </w:r>
      <w:r w:rsidR="005957F0" w:rsidRPr="00A7741B">
        <w:rPr>
          <w:sz w:val="28"/>
          <w:szCs w:val="28"/>
          <w:lang w:val="en-US"/>
        </w:rPr>
        <w:t>F</w:t>
      </w:r>
      <w:r w:rsidR="00631F64" w:rsidRPr="00631F64">
        <w:rPr>
          <w:sz w:val="28"/>
          <w:szCs w:val="28"/>
        </w:rPr>
        <w:t>∙</w:t>
      </w:r>
      <w:r w:rsidR="005957F0" w:rsidRPr="00A7741B">
        <w:rPr>
          <w:sz w:val="28"/>
          <w:szCs w:val="28"/>
          <w:lang w:val="en-US"/>
        </w:rPr>
        <w:t>cos</w:t>
      </w:r>
      <w:r w:rsidR="005957F0">
        <w:rPr>
          <w:sz w:val="28"/>
          <w:szCs w:val="28"/>
        </w:rPr>
        <w:t>(</w:t>
      </w:r>
      <w:r w:rsidR="005957F0" w:rsidRPr="00A7741B">
        <w:rPr>
          <w:sz w:val="28"/>
          <w:szCs w:val="28"/>
        </w:rPr>
        <w:t>90°- α</w:t>
      </w:r>
      <w:r w:rsidR="005957F0">
        <w:rPr>
          <w:sz w:val="28"/>
          <w:szCs w:val="28"/>
        </w:rPr>
        <w:t>)</w:t>
      </w:r>
    </w:p>
    <w:p w:rsidR="005957F0" w:rsidRPr="00A763A8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94" type="#_x0000_t32" style="position:absolute;margin-left:123.45pt;margin-top:32.45pt;width:64.5pt;height:0;z-index:251678720" o:connectortype="straight" strokecolor="#00b0f0" strokeweight="2.25pt"/>
        </w:pict>
      </w:r>
      <w:r>
        <w:rPr>
          <w:noProof/>
          <w:sz w:val="28"/>
          <w:szCs w:val="28"/>
          <w:lang w:eastAsia="ru-RU"/>
        </w:rPr>
        <w:pict>
          <v:shape id="_x0000_s1093" type="#_x0000_t32" style="position:absolute;margin-left:20.7pt;margin-top:32.45pt;width:74.25pt;height:0;z-index:251677696" o:connectortype="straight" strokecolor="#00b0f0" strokeweight="3pt"/>
        </w:pict>
      </w:r>
      <w:r>
        <w:rPr>
          <w:noProof/>
          <w:sz w:val="28"/>
          <w:szCs w:val="28"/>
          <w:lang w:eastAsia="ru-RU"/>
        </w:rPr>
        <w:pict>
          <v:shape id="_x0000_s1092" type="#_x0000_t32" style="position:absolute;margin-left:263.7pt;margin-top:32.45pt;width:28.5pt;height:0;flip:x;z-index:251676672" o:connectortype="straight" strokecolor="red" strokeweight="2.25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90" type="#_x0000_t32" style="position:absolute;margin-left:123.45pt;margin-top:5.45pt;width:64.5pt;height:27pt;flip:x y;z-index:251674624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89" type="#_x0000_t32" style="position:absolute;margin-left:20.7pt;margin-top:.95pt;width:74.25pt;height:31.5pt;flip:y;z-index:251673600" o:connectortype="straight" strokecolor="red" strokeweight="3pt">
            <v:stroke endarrow="block"/>
          </v:shape>
        </w:pict>
      </w:r>
      <w:r w:rsidR="005957F0">
        <w:rPr>
          <w:noProof/>
          <w:sz w:val="28"/>
          <w:szCs w:val="28"/>
          <w:lang w:eastAsia="ru-RU"/>
        </w:rPr>
        <w:drawing>
          <wp:inline distT="0" distB="0" distL="0" distR="0">
            <wp:extent cx="4299585" cy="685800"/>
            <wp:effectExtent l="1905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8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A763A8" w:rsidRDefault="005957F0" w:rsidP="005957F0">
      <w:pPr>
        <w:rPr>
          <w:b/>
          <w:sz w:val="28"/>
          <w:szCs w:val="28"/>
        </w:rPr>
      </w:pPr>
      <w:r w:rsidRPr="005B09C2">
        <w:rPr>
          <w:sz w:val="28"/>
          <w:szCs w:val="28"/>
        </w:rPr>
        <w:t>Если</w:t>
      </w:r>
      <w:r w:rsidRPr="00A763A8">
        <w:rPr>
          <w:b/>
          <w:sz w:val="28"/>
          <w:szCs w:val="28"/>
        </w:rPr>
        <w:t xml:space="preserve">  </w:t>
      </w:r>
      <w:r w:rsidRPr="00A763A8">
        <w:rPr>
          <w:sz w:val="28"/>
          <w:szCs w:val="28"/>
        </w:rPr>
        <w:t>α</w:t>
      </w:r>
      <w:r w:rsidRPr="00803450">
        <w:rPr>
          <w:sz w:val="16"/>
          <w:szCs w:val="16"/>
        </w:rPr>
        <w:t>1</w:t>
      </w:r>
      <w:r w:rsidRPr="00A763A8">
        <w:rPr>
          <w:sz w:val="28"/>
          <w:szCs w:val="28"/>
        </w:rPr>
        <w:t xml:space="preserve"> &lt;90° , то </w:t>
      </w:r>
      <w:r w:rsidRPr="00A763A8">
        <w:rPr>
          <w:sz w:val="28"/>
          <w:szCs w:val="28"/>
          <w:lang w:val="en-US"/>
        </w:rPr>
        <w:t>Fx</w:t>
      </w:r>
      <w:r w:rsidRPr="00A763A8">
        <w:rPr>
          <w:sz w:val="28"/>
          <w:szCs w:val="28"/>
        </w:rPr>
        <w:t xml:space="preserve"> &gt; 0  </w:t>
      </w:r>
      <w:r>
        <w:rPr>
          <w:sz w:val="28"/>
          <w:szCs w:val="28"/>
        </w:rPr>
        <w:t xml:space="preserve"> т.е проекция</w:t>
      </w:r>
      <w:r w:rsidRPr="00A763A8">
        <w:rPr>
          <w:sz w:val="28"/>
          <w:szCs w:val="28"/>
        </w:rPr>
        <w:t xml:space="preserve">  положительная </w:t>
      </w:r>
    </w:p>
    <w:p w:rsidR="005957F0" w:rsidRPr="00A763A8" w:rsidRDefault="005957F0" w:rsidP="005957F0">
      <w:pPr>
        <w:rPr>
          <w:sz w:val="28"/>
          <w:szCs w:val="28"/>
        </w:rPr>
      </w:pPr>
      <w:r w:rsidRPr="00A763A8">
        <w:rPr>
          <w:b/>
          <w:sz w:val="28"/>
          <w:szCs w:val="28"/>
        </w:rPr>
        <w:t xml:space="preserve">“        </w:t>
      </w:r>
      <w:r w:rsidRPr="00A763A8">
        <w:rPr>
          <w:sz w:val="28"/>
          <w:szCs w:val="28"/>
        </w:rPr>
        <w:t>α</w:t>
      </w:r>
      <w:r w:rsidRPr="00803450">
        <w:rPr>
          <w:sz w:val="16"/>
          <w:szCs w:val="16"/>
        </w:rPr>
        <w:t>2</w:t>
      </w:r>
      <w:r w:rsidRPr="00A763A8">
        <w:rPr>
          <w:sz w:val="28"/>
          <w:szCs w:val="28"/>
        </w:rPr>
        <w:t xml:space="preserve"> </w:t>
      </w:r>
      <w:r>
        <w:rPr>
          <w:sz w:val="28"/>
          <w:szCs w:val="28"/>
        </w:rPr>
        <w:t>&gt;</w:t>
      </w:r>
      <w:r w:rsidRPr="00A763A8">
        <w:rPr>
          <w:sz w:val="28"/>
          <w:szCs w:val="28"/>
        </w:rPr>
        <w:t xml:space="preserve">90° , то </w:t>
      </w:r>
      <w:r w:rsidRPr="00A763A8">
        <w:rPr>
          <w:sz w:val="28"/>
          <w:szCs w:val="28"/>
          <w:lang w:val="en-US"/>
        </w:rPr>
        <w:t>Fx</w:t>
      </w:r>
      <w:r w:rsidRPr="00A763A8">
        <w:rPr>
          <w:sz w:val="28"/>
          <w:szCs w:val="28"/>
        </w:rPr>
        <w:t xml:space="preserve"> &lt; 0 </w:t>
      </w:r>
      <w:r>
        <w:rPr>
          <w:sz w:val="28"/>
          <w:szCs w:val="28"/>
        </w:rPr>
        <w:t>-----------------</w:t>
      </w:r>
      <w:r w:rsidRPr="00A763A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A763A8">
        <w:rPr>
          <w:sz w:val="28"/>
          <w:szCs w:val="28"/>
        </w:rPr>
        <w:t>отрицательная</w:t>
      </w:r>
    </w:p>
    <w:p w:rsidR="005957F0" w:rsidRPr="00A763A8" w:rsidRDefault="005957F0" w:rsidP="005957F0">
      <w:pPr>
        <w:rPr>
          <w:sz w:val="28"/>
          <w:szCs w:val="28"/>
        </w:rPr>
      </w:pPr>
      <w:r w:rsidRPr="00A763A8">
        <w:rPr>
          <w:b/>
          <w:sz w:val="28"/>
          <w:szCs w:val="28"/>
        </w:rPr>
        <w:t xml:space="preserve">“        </w:t>
      </w:r>
      <w:r w:rsidRPr="00A763A8">
        <w:rPr>
          <w:sz w:val="28"/>
          <w:szCs w:val="28"/>
        </w:rPr>
        <w:t xml:space="preserve">α =90° , то </w:t>
      </w:r>
      <w:r w:rsidRPr="00A763A8">
        <w:rPr>
          <w:sz w:val="28"/>
          <w:szCs w:val="28"/>
          <w:lang w:val="en-US"/>
        </w:rPr>
        <w:t>Fx</w:t>
      </w:r>
      <w:r w:rsidRPr="00A763A8">
        <w:rPr>
          <w:sz w:val="28"/>
          <w:szCs w:val="28"/>
        </w:rPr>
        <w:t xml:space="preserve"> = 0 </w:t>
      </w:r>
      <w:r>
        <w:rPr>
          <w:sz w:val="28"/>
          <w:szCs w:val="28"/>
        </w:rPr>
        <w:t>------------------            равна нулю</w:t>
      </w:r>
    </w:p>
    <w:p w:rsidR="005957F0" w:rsidRPr="00A763A8" w:rsidRDefault="005957F0" w:rsidP="005957F0">
      <w:pPr>
        <w:rPr>
          <w:sz w:val="28"/>
          <w:szCs w:val="28"/>
        </w:rPr>
      </w:pPr>
      <w:r w:rsidRPr="00A763A8">
        <w:rPr>
          <w:b/>
          <w:sz w:val="28"/>
          <w:szCs w:val="28"/>
        </w:rPr>
        <w:t xml:space="preserve">“        </w:t>
      </w:r>
      <w:r w:rsidRPr="00A763A8">
        <w:rPr>
          <w:sz w:val="28"/>
          <w:szCs w:val="28"/>
        </w:rPr>
        <w:t xml:space="preserve">α =0° ,   то </w:t>
      </w:r>
      <w:r w:rsidRPr="00A763A8">
        <w:rPr>
          <w:sz w:val="28"/>
          <w:szCs w:val="28"/>
          <w:lang w:val="en-US"/>
        </w:rPr>
        <w:t>Fx</w:t>
      </w:r>
      <w:r w:rsidRPr="00A763A8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A763A8">
        <w:rPr>
          <w:sz w:val="28"/>
          <w:szCs w:val="28"/>
          <w:lang w:val="en-US"/>
        </w:rPr>
        <w:t>F</w:t>
      </w:r>
    </w:p>
    <w:p w:rsidR="005957F0" w:rsidRDefault="005957F0" w:rsidP="005957F0">
      <w:pPr>
        <w:rPr>
          <w:sz w:val="28"/>
          <w:szCs w:val="28"/>
        </w:rPr>
      </w:pPr>
      <w:r w:rsidRPr="00A763A8">
        <w:rPr>
          <w:b/>
          <w:sz w:val="28"/>
          <w:szCs w:val="28"/>
        </w:rPr>
        <w:t xml:space="preserve">“        </w:t>
      </w:r>
      <w:r w:rsidRPr="00A763A8">
        <w:rPr>
          <w:sz w:val="28"/>
          <w:szCs w:val="28"/>
        </w:rPr>
        <w:t xml:space="preserve">α =180° , то </w:t>
      </w:r>
      <w:r w:rsidRPr="00A763A8">
        <w:rPr>
          <w:sz w:val="28"/>
          <w:szCs w:val="28"/>
          <w:lang w:val="en-US"/>
        </w:rPr>
        <w:t>Fx</w:t>
      </w:r>
      <w:r w:rsidRPr="00A763A8">
        <w:rPr>
          <w:sz w:val="28"/>
          <w:szCs w:val="28"/>
        </w:rPr>
        <w:t xml:space="preserve"> = -</w:t>
      </w:r>
      <w:r w:rsidRPr="00A763A8">
        <w:rPr>
          <w:sz w:val="28"/>
          <w:szCs w:val="28"/>
          <w:lang w:val="en-US"/>
        </w:rPr>
        <w:t>F</w:t>
      </w:r>
      <w:r w:rsidRPr="00A763A8">
        <w:rPr>
          <w:sz w:val="28"/>
          <w:szCs w:val="28"/>
        </w:rPr>
        <w:t xml:space="preserve">   </w:t>
      </w:r>
    </w:p>
    <w:p w:rsidR="005957F0" w:rsidRPr="00CC3BD9" w:rsidRDefault="005957F0" w:rsidP="005957F0">
      <w:pPr>
        <w:rPr>
          <w:sz w:val="28"/>
          <w:szCs w:val="28"/>
        </w:rPr>
      </w:pPr>
      <w:r w:rsidRPr="00A7741B">
        <w:rPr>
          <w:sz w:val="28"/>
          <w:szCs w:val="28"/>
        </w:rPr>
        <w:t>Зная проекции на 2 взаимно перпендикулярные оси (  это  удобно)</w:t>
      </w:r>
      <w:r>
        <w:rPr>
          <w:sz w:val="28"/>
          <w:szCs w:val="28"/>
        </w:rPr>
        <w:t>,</w:t>
      </w:r>
      <w:r w:rsidRPr="00A7741B">
        <w:rPr>
          <w:sz w:val="28"/>
          <w:szCs w:val="28"/>
        </w:rPr>
        <w:t xml:space="preserve"> можно  определить модуль силы </w:t>
      </w:r>
      <w:r>
        <w:rPr>
          <w:sz w:val="28"/>
          <w:szCs w:val="28"/>
        </w:rPr>
        <w:t xml:space="preserve"> </w:t>
      </w:r>
      <w:r w:rsidRPr="00055FF6">
        <w:rPr>
          <w:position w:val="-12"/>
          <w:sz w:val="32"/>
          <w:szCs w:val="32"/>
        </w:rPr>
        <w:object w:dxaOrig="166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29.25pt" o:ole="">
            <v:imagedata r:id="rId18" o:title=""/>
          </v:shape>
          <o:OLEObject Type="Embed" ProgID="Equation.3" ShapeID="_x0000_i1025" DrawAspect="Content" ObjectID="_1430665978" r:id="rId19"/>
        </w:object>
      </w:r>
      <w:r>
        <w:rPr>
          <w:sz w:val="32"/>
          <w:szCs w:val="32"/>
        </w:rPr>
        <w:t>;</w:t>
      </w:r>
      <w:r>
        <w:rPr>
          <w:sz w:val="28"/>
          <w:szCs w:val="28"/>
        </w:rPr>
        <w:t>н</w:t>
      </w:r>
      <w:r w:rsidRPr="00CC3BD9">
        <w:rPr>
          <w:sz w:val="28"/>
          <w:szCs w:val="28"/>
        </w:rPr>
        <w:t>аправление  определяют  по вели</w:t>
      </w:r>
      <w:r>
        <w:rPr>
          <w:sz w:val="28"/>
          <w:szCs w:val="28"/>
        </w:rPr>
        <w:t>чинам и знакам косинусов углов</w:t>
      </w:r>
      <w:r w:rsidRPr="00CC3BD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C3BD9">
        <w:rPr>
          <w:sz w:val="28"/>
          <w:szCs w:val="28"/>
        </w:rPr>
        <w:t>образуемых  силой с осями</w:t>
      </w:r>
      <w:r>
        <w:rPr>
          <w:sz w:val="28"/>
          <w:szCs w:val="28"/>
        </w:rPr>
        <w:t>.</w:t>
      </w:r>
    </w:p>
    <w:p w:rsidR="005957F0" w:rsidRDefault="005957F0" w:rsidP="005957F0">
      <w:pPr>
        <w:rPr>
          <w:b/>
          <w:sz w:val="32"/>
          <w:szCs w:val="32"/>
        </w:rPr>
      </w:pPr>
      <w:r w:rsidRPr="00EF66D9">
        <w:rPr>
          <w:position w:val="-24"/>
          <w:sz w:val="32"/>
          <w:szCs w:val="32"/>
        </w:rPr>
        <w:object w:dxaOrig="1480" w:dyaOrig="620">
          <v:shape id="_x0000_i1026" type="#_x0000_t75" style="width:81pt;height:33.75pt" o:ole="">
            <v:imagedata r:id="rId20" o:title=""/>
          </v:shape>
          <o:OLEObject Type="Embed" ProgID="Equation.3" ShapeID="_x0000_i1026" DrawAspect="Content" ObjectID="_1430665979" r:id="rId21"/>
        </w:object>
      </w:r>
      <w:r w:rsidRPr="00EF66D9">
        <w:rPr>
          <w:sz w:val="32"/>
          <w:szCs w:val="32"/>
        </w:rPr>
        <w:t xml:space="preserve"> </w:t>
      </w:r>
      <w:r w:rsidRPr="00CC3BD9">
        <w:rPr>
          <w:b/>
          <w:sz w:val="32"/>
          <w:szCs w:val="32"/>
        </w:rPr>
        <w:t xml:space="preserve">        </w:t>
      </w:r>
      <w:r w:rsidRPr="00283DB3">
        <w:rPr>
          <w:b/>
          <w:position w:val="-24"/>
          <w:sz w:val="32"/>
          <w:szCs w:val="32"/>
          <w:lang w:val="en-US"/>
        </w:rPr>
        <w:object w:dxaOrig="1520" w:dyaOrig="620">
          <v:shape id="_x0000_i1027" type="#_x0000_t75" style="width:89.25pt;height:36pt" o:ole="">
            <v:imagedata r:id="rId22" o:title=""/>
          </v:shape>
          <o:OLEObject Type="Embed" ProgID="Equation.3" ShapeID="_x0000_i1027" DrawAspect="Content" ObjectID="_1430665980" r:id="rId23"/>
        </w:object>
      </w:r>
    </w:p>
    <w:p w:rsidR="005957F0" w:rsidRDefault="00B354E7" w:rsidP="005957F0">
      <w:pPr>
        <w:rPr>
          <w:sz w:val="32"/>
          <w:szCs w:val="32"/>
        </w:rPr>
      </w:pPr>
      <w:r w:rsidRPr="00B354E7">
        <w:rPr>
          <w:i/>
          <w:noProof/>
          <w:sz w:val="32"/>
          <w:szCs w:val="32"/>
          <w:u w:val="single"/>
          <w:lang w:eastAsia="ru-RU"/>
        </w:rPr>
        <w:lastRenderedPageBreak/>
        <w:pict>
          <v:shape id="_x0000_s1098" type="#_x0000_t32" style="position:absolute;margin-left:193.95pt;margin-top:38.25pt;width:0;height:48.75pt;z-index:251681792" o:connectortype="straight" strokecolor="#00b0f0" strokeweight="2.25pt"/>
        </w:pict>
      </w:r>
      <w:r w:rsidRPr="00B354E7">
        <w:rPr>
          <w:i/>
          <w:noProof/>
          <w:sz w:val="32"/>
          <w:szCs w:val="32"/>
          <w:u w:val="single"/>
          <w:lang w:eastAsia="ru-RU"/>
        </w:rPr>
        <w:pict>
          <v:shape id="_x0000_s1097" type="#_x0000_t32" style="position:absolute;margin-left:193.95pt;margin-top:87pt;width:98.25pt;height:0;z-index:251680768" o:connectortype="straight" strokecolor="#00b0f0" strokeweight="2.25pt"/>
        </w:pict>
      </w:r>
      <w:r w:rsidRPr="00B354E7">
        <w:rPr>
          <w:i/>
          <w:noProof/>
          <w:sz w:val="32"/>
          <w:szCs w:val="32"/>
          <w:u w:val="single"/>
          <w:lang w:eastAsia="ru-RU"/>
        </w:rPr>
        <w:pict>
          <v:shape id="_x0000_s1096" type="#_x0000_t32" style="position:absolute;margin-left:193.95pt;margin-top:38.25pt;width:98.25pt;height:48.75pt;flip:y;z-index:251679744" o:connectortype="straight" strokecolor="red" strokeweight="3pt">
            <v:stroke endarrow="block"/>
          </v:shape>
        </w:pict>
      </w:r>
      <w:r w:rsidRPr="00B354E7">
        <w:rPr>
          <w:i/>
          <w:noProof/>
          <w:sz w:val="32"/>
          <w:szCs w:val="32"/>
          <w:u w:val="single"/>
          <w:lang w:eastAsia="ru-RU"/>
        </w:rPr>
        <w:pict>
          <v:shape id="_x0000_s1052" type="#_x0000_t202" style="position:absolute;margin-left:112.3pt;margin-top:27.75pt;width:58.8pt;height:24.25pt;z-index:251663360" stroked="f">
            <v:textbox style="mso-next-textbox:#_x0000_s1052">
              <w:txbxContent>
                <w:p w:rsidR="0059535F" w:rsidRPr="00BB49F4" w:rsidRDefault="0059535F" w:rsidP="005957F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Pr="00BB49F4">
                    <w:rPr>
                      <w:sz w:val="28"/>
                      <w:szCs w:val="28"/>
                    </w:rPr>
                    <w:t>рис.в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5957F0" w:rsidRPr="00C32634">
        <w:rPr>
          <w:i/>
          <w:sz w:val="32"/>
          <w:szCs w:val="32"/>
          <w:u w:val="single"/>
        </w:rPr>
        <w:t>м</w:t>
      </w:r>
      <w:r w:rsidR="005957F0" w:rsidRPr="00C32634">
        <w:rPr>
          <w:i/>
          <w:sz w:val="28"/>
          <w:szCs w:val="28"/>
          <w:u w:val="single"/>
        </w:rPr>
        <w:t>одуль  и  направление равнодействующей системы сил</w:t>
      </w:r>
      <w:r w:rsidR="005957F0" w:rsidRPr="00CC3BD9">
        <w:rPr>
          <w:b/>
          <w:sz w:val="32"/>
          <w:szCs w:val="32"/>
        </w:rPr>
        <w:t xml:space="preserve">   </w:t>
      </w:r>
      <w:r w:rsidR="005957F0">
        <w:rPr>
          <w:sz w:val="32"/>
          <w:szCs w:val="32"/>
        </w:rPr>
        <w:t xml:space="preserve">     </w:t>
      </w:r>
      <w:r w:rsidR="005957F0">
        <w:rPr>
          <w:noProof/>
          <w:sz w:val="32"/>
          <w:szCs w:val="32"/>
          <w:lang w:eastAsia="ru-RU"/>
        </w:rPr>
        <w:drawing>
          <wp:inline distT="0" distB="0" distL="0" distR="0">
            <wp:extent cx="4229805" cy="114300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0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7F0">
        <w:rPr>
          <w:sz w:val="32"/>
          <w:szCs w:val="32"/>
        </w:rPr>
        <w:t xml:space="preserve">    </w:t>
      </w:r>
      <w:r w:rsidR="005957F0" w:rsidRPr="00600034">
        <w:rPr>
          <w:noProof/>
          <w:sz w:val="32"/>
          <w:szCs w:val="32"/>
          <w:lang w:eastAsia="ru-RU"/>
        </w:rPr>
        <w:drawing>
          <wp:inline distT="0" distB="0" distL="0" distR="0">
            <wp:extent cx="1536749" cy="404446"/>
            <wp:effectExtent l="19050" t="0" r="6301" b="0"/>
            <wp:docPr id="1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59" cy="40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jc w:val="both"/>
        <w:rPr>
          <w:sz w:val="28"/>
          <w:szCs w:val="28"/>
        </w:rPr>
      </w:pPr>
      <w:r w:rsidRPr="00600034">
        <w:rPr>
          <w:b/>
          <w:sz w:val="28"/>
          <w:szCs w:val="28"/>
          <w:u w:val="single"/>
        </w:rPr>
        <w:t>Условия равновесия  системы сходящихся сил</w:t>
      </w:r>
      <w:r>
        <w:rPr>
          <w:b/>
          <w:sz w:val="28"/>
          <w:szCs w:val="28"/>
          <w:u w:val="single"/>
        </w:rPr>
        <w:t xml:space="preserve"> в аналитической форме. </w:t>
      </w:r>
      <w:r w:rsidRPr="00600034">
        <w:rPr>
          <w:sz w:val="28"/>
          <w:szCs w:val="28"/>
        </w:rPr>
        <w:t xml:space="preserve">Плоская система </w:t>
      </w:r>
      <w:r>
        <w:rPr>
          <w:sz w:val="28"/>
          <w:szCs w:val="28"/>
        </w:rPr>
        <w:t xml:space="preserve"> сходящихся сил находится в равновесии, если алгебраическая сумма проекций всех сил системы</w:t>
      </w:r>
      <w:r w:rsidR="00EF621F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любую ось равна нулю</w:t>
      </w:r>
      <w:r w:rsidRPr="00863336">
        <w:rPr>
          <w:noProof/>
          <w:sz w:val="28"/>
          <w:szCs w:val="28"/>
          <w:lang w:eastAsia="ru-RU"/>
        </w:rPr>
        <w:drawing>
          <wp:inline distT="0" distB="0" distL="0" distR="0">
            <wp:extent cx="833804" cy="468448"/>
            <wp:effectExtent l="19050" t="0" r="4396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56" cy="4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336">
        <w:rPr>
          <w:sz w:val="28"/>
          <w:szCs w:val="28"/>
        </w:rPr>
        <w:t xml:space="preserve">   </w:t>
      </w:r>
      <w:r w:rsidRPr="00863336">
        <w:rPr>
          <w:noProof/>
          <w:sz w:val="28"/>
          <w:szCs w:val="28"/>
          <w:lang w:eastAsia="ru-RU"/>
        </w:rPr>
        <w:drawing>
          <wp:inline distT="0" distB="0" distL="0" distR="0">
            <wp:extent cx="915298" cy="439616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85" cy="44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0EC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5957F0" w:rsidRPr="00600034" w:rsidRDefault="005957F0" w:rsidP="005957F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Упрощенно      </w:t>
      </w:r>
      <w:r w:rsidRPr="00FC04A7">
        <w:rPr>
          <w:rFonts w:ascii="Calibri" w:eastAsia="Calibri" w:hAnsi="Calibri" w:cs="Times New Roman"/>
          <w:sz w:val="28"/>
          <w:szCs w:val="28"/>
        </w:rPr>
        <w:t>∑</w:t>
      </w:r>
      <w:r w:rsidRPr="00FC04A7">
        <w:rPr>
          <w:rFonts w:ascii="Calibri" w:eastAsia="Calibri" w:hAnsi="Calibri" w:cs="Times New Roman"/>
          <w:b/>
          <w:sz w:val="28"/>
          <w:szCs w:val="28"/>
          <w:lang w:val="en-US"/>
        </w:rPr>
        <w:t>X</w:t>
      </w:r>
      <w:r w:rsidRPr="00FC04A7">
        <w:rPr>
          <w:rFonts w:ascii="Calibri" w:eastAsia="Calibri" w:hAnsi="Calibri" w:cs="Times New Roman"/>
          <w:b/>
          <w:sz w:val="28"/>
          <w:szCs w:val="28"/>
          <w:vertAlign w:val="subscript"/>
          <w:lang w:val="en-US"/>
        </w:rPr>
        <w:t>k</w:t>
      </w:r>
      <w:r w:rsidRPr="00FC04A7">
        <w:rPr>
          <w:rFonts w:ascii="Calibri" w:eastAsia="Calibri" w:hAnsi="Calibri" w:cs="Times New Roman"/>
          <w:b/>
          <w:sz w:val="28"/>
          <w:szCs w:val="28"/>
        </w:rPr>
        <w:t xml:space="preserve"> =0;</w:t>
      </w:r>
      <w:r>
        <w:rPr>
          <w:rFonts w:ascii="Calibri" w:eastAsia="Calibri" w:hAnsi="Calibri" w:cs="Times New Roman"/>
          <w:b/>
          <w:sz w:val="28"/>
          <w:szCs w:val="28"/>
        </w:rPr>
        <w:t xml:space="preserve">    </w:t>
      </w:r>
      <w:r w:rsidRPr="00D43442">
        <w:rPr>
          <w:sz w:val="28"/>
          <w:szCs w:val="28"/>
        </w:rPr>
        <w:t xml:space="preserve"> </w:t>
      </w:r>
      <w:r w:rsidRPr="00FC04A7">
        <w:rPr>
          <w:rFonts w:ascii="Calibri" w:eastAsia="Calibri" w:hAnsi="Calibri" w:cs="Times New Roman"/>
          <w:sz w:val="28"/>
          <w:szCs w:val="28"/>
        </w:rPr>
        <w:t>∑</w:t>
      </w:r>
      <w:r w:rsidRPr="00FC04A7">
        <w:rPr>
          <w:rFonts w:ascii="Calibri" w:eastAsia="Calibri" w:hAnsi="Calibri" w:cs="Times New Roman"/>
          <w:b/>
          <w:sz w:val="28"/>
          <w:szCs w:val="28"/>
          <w:lang w:val="en-US"/>
        </w:rPr>
        <w:t>Y</w:t>
      </w:r>
      <w:r w:rsidRPr="00FC04A7">
        <w:rPr>
          <w:rFonts w:ascii="Calibri" w:eastAsia="Calibri" w:hAnsi="Calibri" w:cs="Times New Roman"/>
          <w:b/>
          <w:sz w:val="28"/>
          <w:szCs w:val="28"/>
          <w:vertAlign w:val="subscript"/>
          <w:lang w:val="en-US"/>
        </w:rPr>
        <w:t>k</w:t>
      </w:r>
      <w:r w:rsidRPr="00FC04A7">
        <w:rPr>
          <w:rFonts w:ascii="Calibri" w:eastAsia="Calibri" w:hAnsi="Calibri" w:cs="Times New Roman"/>
          <w:b/>
          <w:sz w:val="28"/>
          <w:szCs w:val="28"/>
        </w:rPr>
        <w:t>=0</w:t>
      </w:r>
    </w:p>
    <w:p w:rsidR="005957F0" w:rsidRDefault="005957F0" w:rsidP="005957F0">
      <w:pPr>
        <w:rPr>
          <w:sz w:val="28"/>
          <w:szCs w:val="28"/>
          <w:u w:val="single"/>
        </w:rPr>
      </w:pPr>
      <w:r w:rsidRPr="00C32634">
        <w:rPr>
          <w:i/>
          <w:sz w:val="28"/>
          <w:szCs w:val="28"/>
          <w:u w:val="single"/>
        </w:rPr>
        <w:t>Определение равнодействующей  геометрическим(графическим) способом</w:t>
      </w:r>
      <w:r w:rsidRPr="00462C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462CE6">
        <w:rPr>
          <w:sz w:val="28"/>
          <w:szCs w:val="28"/>
        </w:rPr>
        <w:t xml:space="preserve"> </w:t>
      </w:r>
    </w:p>
    <w:p w:rsidR="005957F0" w:rsidRDefault="00B354E7" w:rsidP="005957F0">
      <w:pPr>
        <w:rPr>
          <w:sz w:val="28"/>
          <w:szCs w:val="28"/>
          <w:u w:val="single"/>
        </w:rPr>
      </w:pPr>
      <w:r w:rsidRPr="00B354E7">
        <w:rPr>
          <w:noProof/>
          <w:sz w:val="28"/>
          <w:szCs w:val="28"/>
          <w:lang w:eastAsia="ru-RU"/>
        </w:rPr>
        <w:pict>
          <v:shape id="_x0000_s1129" type="#_x0000_t32" style="position:absolute;margin-left:141.45pt;margin-top:35.85pt;width:65.25pt;height:36pt;flip:y;z-index:251704320" o:connectortype="straight" strokecolor="red" strokeweight="1.5pt">
            <v:stroke endarrow="open"/>
          </v:shape>
        </w:pict>
      </w:r>
      <w:r w:rsidR="005957F0" w:rsidRPr="00462CE6">
        <w:rPr>
          <w:noProof/>
          <w:sz w:val="28"/>
          <w:szCs w:val="28"/>
          <w:lang w:eastAsia="ru-RU"/>
        </w:rPr>
        <w:drawing>
          <wp:inline distT="0" distB="0" distL="0" distR="0">
            <wp:extent cx="4211320" cy="111633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EF621F" w:rsidRDefault="005957F0" w:rsidP="005957F0">
      <w:pPr>
        <w:jc w:val="both"/>
        <w:rPr>
          <w:b/>
          <w:sz w:val="28"/>
          <w:szCs w:val="28"/>
          <w:u w:val="single"/>
        </w:rPr>
      </w:pPr>
      <w:r w:rsidRPr="00462CE6">
        <w:rPr>
          <w:sz w:val="28"/>
          <w:szCs w:val="28"/>
        </w:rPr>
        <w:t>Многоугольник,</w:t>
      </w:r>
      <w:r>
        <w:rPr>
          <w:sz w:val="28"/>
          <w:szCs w:val="28"/>
        </w:rPr>
        <w:t xml:space="preserve"> стороны которого в выбранном масштабе равны данным силам и одинаково с ними направлены, называется </w:t>
      </w:r>
      <w:r w:rsidRPr="00EF621F">
        <w:rPr>
          <w:b/>
          <w:sz w:val="28"/>
          <w:szCs w:val="28"/>
        </w:rPr>
        <w:t>силовым многоугольником</w:t>
      </w:r>
      <w:r>
        <w:rPr>
          <w:sz w:val="28"/>
          <w:szCs w:val="28"/>
        </w:rPr>
        <w:t>. Замыкающая сторона, направленная от начала первой силы к концу последней силы, изображает  в выбранном масштабе равнодействующую данной системы сходящихся сил как по модулю , так и по направлению.</w:t>
      </w:r>
      <w:r w:rsidRPr="00FE6122">
        <w:rPr>
          <w:sz w:val="28"/>
          <w:szCs w:val="28"/>
        </w:rPr>
        <w:t xml:space="preserve"> Геометрическая сумма всех сил системы называется </w:t>
      </w:r>
      <w:r w:rsidRPr="006E2660">
        <w:rPr>
          <w:b/>
          <w:sz w:val="28"/>
          <w:szCs w:val="28"/>
        </w:rPr>
        <w:t xml:space="preserve">главным вектором </w:t>
      </w:r>
      <w:r w:rsidRPr="00FE6122">
        <w:rPr>
          <w:sz w:val="28"/>
          <w:szCs w:val="28"/>
        </w:rPr>
        <w:t>этой системы.</w:t>
      </w:r>
      <w:r>
        <w:rPr>
          <w:sz w:val="28"/>
          <w:szCs w:val="28"/>
        </w:rPr>
        <w:t xml:space="preserve"> Геометрическая сумма не изменяется от перемены мест слагаемых. </w:t>
      </w:r>
      <w:r w:rsidRPr="00EF621F">
        <w:rPr>
          <w:b/>
          <w:sz w:val="28"/>
          <w:szCs w:val="28"/>
        </w:rPr>
        <w:t>Если система сил находится в равновесии, то силовой многоугольник должен быть замкнутым (условие равновесия в геометрической форме).</w:t>
      </w:r>
    </w:p>
    <w:p w:rsidR="005957F0" w:rsidRDefault="005957F0" w:rsidP="005957F0">
      <w:pPr>
        <w:rPr>
          <w:b/>
          <w:sz w:val="28"/>
          <w:szCs w:val="28"/>
          <w:u w:val="single"/>
        </w:rPr>
      </w:pPr>
      <w:r w:rsidRPr="002D7196">
        <w:rPr>
          <w:b/>
          <w:sz w:val="28"/>
          <w:szCs w:val="28"/>
          <w:u w:val="single"/>
        </w:rPr>
        <w:t>Пара</w:t>
      </w:r>
      <w:r>
        <w:rPr>
          <w:b/>
          <w:sz w:val="28"/>
          <w:szCs w:val="28"/>
          <w:u w:val="single"/>
        </w:rPr>
        <w:t xml:space="preserve"> сил</w:t>
      </w:r>
      <w:r w:rsidRPr="002D7196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</w:t>
      </w:r>
      <w:r w:rsidRPr="002D7196">
        <w:rPr>
          <w:b/>
          <w:sz w:val="28"/>
          <w:szCs w:val="28"/>
          <w:u w:val="single"/>
        </w:rPr>
        <w:t>Момент пары</w:t>
      </w:r>
      <w:r>
        <w:rPr>
          <w:b/>
          <w:sz w:val="28"/>
          <w:szCs w:val="28"/>
          <w:u w:val="single"/>
        </w:rPr>
        <w:t>.</w:t>
      </w:r>
    </w:p>
    <w:p w:rsidR="005957F0" w:rsidRPr="002D7196" w:rsidRDefault="005957F0" w:rsidP="005957F0">
      <w:pPr>
        <w:jc w:val="both"/>
        <w:rPr>
          <w:sz w:val="28"/>
          <w:szCs w:val="28"/>
        </w:rPr>
      </w:pPr>
      <w:r w:rsidRPr="00EF621F">
        <w:rPr>
          <w:b/>
          <w:sz w:val="28"/>
          <w:szCs w:val="28"/>
        </w:rPr>
        <w:t>Парой сил называется</w:t>
      </w:r>
      <w:r>
        <w:rPr>
          <w:sz w:val="28"/>
          <w:szCs w:val="28"/>
        </w:rPr>
        <w:t xml:space="preserve"> система двух сил, параллельных ,равных по модулю и направленных в разные стороны. </w:t>
      </w:r>
      <w:r w:rsidRPr="00EF621F">
        <w:rPr>
          <w:b/>
          <w:sz w:val="28"/>
          <w:szCs w:val="28"/>
        </w:rPr>
        <w:t>Момент пары</w:t>
      </w:r>
      <w:r>
        <w:rPr>
          <w:sz w:val="28"/>
          <w:szCs w:val="28"/>
        </w:rPr>
        <w:t xml:space="preserve"> сил численно равен произведению модуля силы на расстояние между линиями действия сил        </w:t>
      </w:r>
      <w:r>
        <w:rPr>
          <w:sz w:val="28"/>
          <w:szCs w:val="28"/>
        </w:rPr>
        <w:lastRenderedPageBreak/>
        <w:t xml:space="preserve">( плечо пары).           </w:t>
      </w:r>
      <m:oMath>
        <m:r>
          <w:rPr>
            <w:rFonts w:ascii="Cambria Math" w:hAnsi="Cambria Math"/>
            <w:sz w:val="28"/>
            <w:szCs w:val="28"/>
          </w:rPr>
          <m:t>M(F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' 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)=Fa</m:t>
        </m:r>
      </m:oMath>
      <w:r w:rsidRPr="00EF66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Единица измерения  момента:  Нм</w:t>
      </w:r>
      <w:r w:rsidRPr="002E245F">
        <w:rPr>
          <w:noProof/>
          <w:sz w:val="28"/>
          <w:szCs w:val="28"/>
          <w:lang w:eastAsia="ru-RU"/>
        </w:rPr>
        <w:drawing>
          <wp:inline distT="0" distB="0" distL="0" distR="0">
            <wp:extent cx="1378927" cy="1398268"/>
            <wp:effectExtent l="19050" t="0" r="0" b="0"/>
            <wp:docPr id="8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59" cy="140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0980" cy="1626870"/>
            <wp:effectExtent l="19050" t="0" r="127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1428BA" w:rsidRDefault="005957F0" w:rsidP="005957F0">
      <w:pPr>
        <w:jc w:val="both"/>
        <w:rPr>
          <w:b/>
          <w:noProof/>
          <w:sz w:val="28"/>
          <w:szCs w:val="28"/>
          <w:lang w:eastAsia="ru-RU"/>
        </w:rPr>
      </w:pPr>
      <w:r w:rsidRPr="002D7196">
        <w:rPr>
          <w:sz w:val="28"/>
          <w:szCs w:val="28"/>
        </w:rPr>
        <w:t>Для равновес</w:t>
      </w:r>
      <w:r>
        <w:rPr>
          <w:sz w:val="28"/>
          <w:szCs w:val="28"/>
        </w:rPr>
        <w:t>и</w:t>
      </w:r>
      <w:r w:rsidRPr="002D7196">
        <w:rPr>
          <w:sz w:val="28"/>
          <w:szCs w:val="28"/>
        </w:rPr>
        <w:t xml:space="preserve">я пар   </w:t>
      </w:r>
      <w:r>
        <w:rPr>
          <w:sz w:val="28"/>
          <w:szCs w:val="28"/>
        </w:rPr>
        <w:t>необходимо и достаточно , чтобы сумма моментов всех пар  системы равнялась нулю.</w:t>
      </w:r>
      <w:r w:rsidRPr="002D7196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Условие равновесия пар  ∑ М(</w:t>
      </w:r>
      <w:r>
        <w:rPr>
          <w:sz w:val="28"/>
          <w:szCs w:val="28"/>
          <w:lang w:val="en-US"/>
        </w:rPr>
        <w:t>F</w:t>
      </w:r>
      <w:r w:rsidRPr="00201C8D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F</w:t>
      </w:r>
      <w:r w:rsidRPr="00201C8D">
        <w:rPr>
          <w:sz w:val="28"/>
          <w:szCs w:val="28"/>
        </w:rPr>
        <w:t xml:space="preserve">)=0 </w:t>
      </w:r>
      <w:r w:rsidRPr="002D7196">
        <w:rPr>
          <w:sz w:val="28"/>
          <w:szCs w:val="28"/>
        </w:rPr>
        <w:t xml:space="preserve">                                                </w:t>
      </w:r>
      <w:r w:rsidRPr="002D7196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</w:t>
      </w:r>
      <w:r w:rsidRPr="002D7196">
        <w:rPr>
          <w:b/>
          <w:sz w:val="28"/>
          <w:szCs w:val="28"/>
        </w:rPr>
        <w:t xml:space="preserve">                                                                      </w:t>
      </w:r>
      <w:r w:rsidRPr="002D7196">
        <w:rPr>
          <w:b/>
          <w:noProof/>
          <w:sz w:val="28"/>
          <w:szCs w:val="28"/>
          <w:lang w:eastAsia="ru-RU"/>
        </w:rPr>
        <w:t xml:space="preserve">                     </w:t>
      </w: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u w:val="single"/>
        </w:rPr>
        <w:t xml:space="preserve">      Момент силы относительно точки.</w:t>
      </w:r>
      <w:r w:rsidRPr="00FC614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F621F">
        <w:rPr>
          <w:b/>
          <w:sz w:val="28"/>
          <w:szCs w:val="28"/>
        </w:rPr>
        <w:t>Момент силы</w:t>
      </w:r>
      <w:r>
        <w:rPr>
          <w:sz w:val="28"/>
          <w:szCs w:val="28"/>
        </w:rPr>
        <w:t xml:space="preserve"> относительно точки численно равен произведению модуля силы на расстояние от точки до линии действия силы. Перпендикуляр, опущенный  из точки на линию действия силы</w:t>
      </w:r>
      <w:r w:rsidR="006E2660">
        <w:rPr>
          <w:sz w:val="28"/>
          <w:szCs w:val="28"/>
        </w:rPr>
        <w:t>,</w:t>
      </w:r>
      <w:r>
        <w:rPr>
          <w:sz w:val="28"/>
          <w:szCs w:val="28"/>
        </w:rPr>
        <w:t xml:space="preserve"> называется </w:t>
      </w:r>
      <w:r w:rsidRPr="00EF621F">
        <w:rPr>
          <w:b/>
          <w:sz w:val="28"/>
          <w:szCs w:val="28"/>
        </w:rPr>
        <w:t>плечом силы</w:t>
      </w:r>
      <w:r>
        <w:rPr>
          <w:sz w:val="28"/>
          <w:szCs w:val="28"/>
        </w:rPr>
        <w:t xml:space="preserve"> ( на рис. обозначено «а»)  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(F)=Fa</m:t>
        </m:r>
      </m:oMath>
      <w:r>
        <w:rPr>
          <w:b/>
          <w:sz w:val="28"/>
          <w:szCs w:val="28"/>
        </w:rPr>
        <w:t xml:space="preserve">     </w:t>
      </w:r>
    </w:p>
    <w:p w:rsidR="005957F0" w:rsidRPr="00CD54AF" w:rsidRDefault="005957F0" w:rsidP="005957F0">
      <w:pPr>
        <w:rPr>
          <w:sz w:val="28"/>
          <w:szCs w:val="28"/>
          <w:u w:val="single"/>
        </w:rPr>
      </w:pPr>
      <w:r w:rsidRPr="002D719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37590" cy="101981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19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Pr="00CD54AF">
        <w:rPr>
          <w:sz w:val="28"/>
          <w:szCs w:val="28"/>
        </w:rPr>
        <w:t>Момент</w:t>
      </w:r>
      <w:r>
        <w:rPr>
          <w:sz w:val="28"/>
          <w:szCs w:val="28"/>
        </w:rPr>
        <w:t xml:space="preserve"> считается положительным, если разворачивает тело по часовой стрелке.</w:t>
      </w:r>
    </w:p>
    <w:p w:rsidR="005957F0" w:rsidRDefault="005957F0" w:rsidP="005957F0">
      <w:pPr>
        <w:rPr>
          <w:b/>
          <w:sz w:val="28"/>
          <w:szCs w:val="28"/>
          <w:u w:val="single"/>
        </w:rPr>
      </w:pPr>
      <w:r w:rsidRPr="00600034">
        <w:rPr>
          <w:b/>
          <w:sz w:val="28"/>
          <w:szCs w:val="28"/>
          <w:u w:val="single"/>
        </w:rPr>
        <w:t xml:space="preserve">Условия равновесия </w:t>
      </w:r>
      <w:r>
        <w:rPr>
          <w:b/>
          <w:sz w:val="28"/>
          <w:szCs w:val="28"/>
          <w:u w:val="single"/>
        </w:rPr>
        <w:t xml:space="preserve">плоской </w:t>
      </w:r>
      <w:r w:rsidRPr="00600034">
        <w:rPr>
          <w:b/>
          <w:sz w:val="28"/>
          <w:szCs w:val="28"/>
          <w:u w:val="single"/>
        </w:rPr>
        <w:t xml:space="preserve"> системы </w:t>
      </w:r>
      <w:r>
        <w:rPr>
          <w:b/>
          <w:sz w:val="28"/>
          <w:szCs w:val="28"/>
          <w:u w:val="single"/>
        </w:rPr>
        <w:t>произвольно расположенных сил</w:t>
      </w:r>
      <w:r w:rsidRPr="00600034">
        <w:rPr>
          <w:b/>
          <w:sz w:val="28"/>
          <w:szCs w:val="28"/>
          <w:u w:val="single"/>
        </w:rPr>
        <w:t xml:space="preserve"> </w:t>
      </w:r>
    </w:p>
    <w:p w:rsidR="005957F0" w:rsidRDefault="005957F0" w:rsidP="00950431">
      <w:pPr>
        <w:jc w:val="both"/>
        <w:rPr>
          <w:sz w:val="28"/>
          <w:szCs w:val="28"/>
        </w:rPr>
      </w:pPr>
      <w:r w:rsidRPr="003212F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97364" cy="797364"/>
            <wp:effectExtent l="19050" t="0" r="2736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72" cy="80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2FD">
        <w:rPr>
          <w:b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20151" cy="1081454"/>
            <wp:effectExtent l="19050" t="0" r="4049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78" cy="108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431">
        <w:rPr>
          <w:b/>
          <w:sz w:val="28"/>
          <w:szCs w:val="28"/>
        </w:rPr>
        <w:t xml:space="preserve">                                </w:t>
      </w:r>
      <w:r w:rsidRPr="00950431">
        <w:rPr>
          <w:b/>
          <w:sz w:val="28"/>
          <w:szCs w:val="28"/>
        </w:rPr>
        <w:t>Для</w:t>
      </w:r>
      <w:r w:rsidR="002257A8" w:rsidRPr="00950431">
        <w:rPr>
          <w:b/>
          <w:sz w:val="28"/>
          <w:szCs w:val="28"/>
        </w:rPr>
        <w:t xml:space="preserve"> того</w:t>
      </w:r>
      <w:r w:rsidRPr="00950431">
        <w:rPr>
          <w:b/>
          <w:sz w:val="28"/>
          <w:szCs w:val="28"/>
        </w:rPr>
        <w:t>, чтобы твердое тело под действием произвольной плоской сист</w:t>
      </w:r>
      <w:r w:rsidR="002257A8" w:rsidRPr="00950431">
        <w:rPr>
          <w:b/>
          <w:sz w:val="28"/>
          <w:szCs w:val="28"/>
        </w:rPr>
        <w:t>емы сил находилось в равновесии, необходимо и достаточно</w:t>
      </w:r>
      <w:r w:rsidRPr="00950431">
        <w:rPr>
          <w:b/>
          <w:sz w:val="28"/>
          <w:szCs w:val="28"/>
        </w:rPr>
        <w:t>, чтобы алгебраическая сумма проекций всех сил системы на любую ось равнялась нулю и алгебраическая сумма моментов всех сил системы  относительно любой точки в плоскости действия сил равнялась нулю.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3819" cy="1286173"/>
            <wp:effectExtent l="19050" t="0" r="29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19" cy="128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4496" cy="1198038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96" cy="119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1279" cy="1336092"/>
            <wp:effectExtent l="19050" t="0" r="5471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76" cy="133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Б</w:t>
      </w:r>
      <w:r w:rsidRPr="00C4724A">
        <w:rPr>
          <w:b/>
          <w:sz w:val="28"/>
          <w:szCs w:val="28"/>
          <w:u w:val="single"/>
        </w:rPr>
        <w:t>алочные системы</w:t>
      </w:r>
      <w:r>
        <w:rPr>
          <w:b/>
          <w:sz w:val="28"/>
          <w:szCs w:val="28"/>
        </w:rPr>
        <w:t>.</w:t>
      </w:r>
      <w:r w:rsidRPr="00A42B1F">
        <w:rPr>
          <w:b/>
          <w:sz w:val="28"/>
          <w:szCs w:val="28"/>
        </w:rPr>
        <w:t xml:space="preserve">  </w:t>
      </w:r>
      <w:r w:rsidRPr="00933F88">
        <w:rPr>
          <w:b/>
          <w:sz w:val="28"/>
          <w:szCs w:val="28"/>
        </w:rPr>
        <w:t>Определение реакций опор</w:t>
      </w:r>
      <w:r>
        <w:rPr>
          <w:b/>
          <w:sz w:val="28"/>
          <w:szCs w:val="28"/>
        </w:rPr>
        <w:t>.</w:t>
      </w:r>
    </w:p>
    <w:p w:rsidR="005957F0" w:rsidRPr="00933F88" w:rsidRDefault="005957F0" w:rsidP="005957F0">
      <w:pPr>
        <w:rPr>
          <w:b/>
          <w:sz w:val="28"/>
          <w:szCs w:val="28"/>
        </w:rPr>
      </w:pPr>
      <w:r w:rsidRPr="00C32634">
        <w:rPr>
          <w:i/>
          <w:sz w:val="28"/>
          <w:szCs w:val="28"/>
        </w:rPr>
        <w:t>Разновидности</w:t>
      </w:r>
      <w:r>
        <w:rPr>
          <w:i/>
          <w:sz w:val="28"/>
          <w:szCs w:val="28"/>
        </w:rPr>
        <w:t xml:space="preserve"> простейших </w:t>
      </w:r>
      <w:r w:rsidRPr="00C32634">
        <w:rPr>
          <w:i/>
          <w:sz w:val="28"/>
          <w:szCs w:val="28"/>
        </w:rPr>
        <w:t xml:space="preserve"> балок</w:t>
      </w:r>
      <w:r>
        <w:rPr>
          <w:i/>
          <w:sz w:val="28"/>
          <w:szCs w:val="28"/>
        </w:rPr>
        <w:t>:</w:t>
      </w:r>
    </w:p>
    <w:p w:rsidR="005957F0" w:rsidRPr="009B5741" w:rsidRDefault="00B354E7" w:rsidP="005957F0">
      <w:pPr>
        <w:rPr>
          <w:sz w:val="28"/>
          <w:szCs w:val="28"/>
        </w:rPr>
      </w:pPr>
      <w:r w:rsidRPr="00B354E7">
        <w:rPr>
          <w:noProof/>
          <w:color w:val="FF0000"/>
          <w:sz w:val="28"/>
          <w:szCs w:val="28"/>
          <w:lang w:eastAsia="ru-RU"/>
        </w:rPr>
        <w:pict>
          <v:shape id="_x0000_s1027" type="#_x0000_t32" style="position:absolute;margin-left:79.05pt;margin-top:9.75pt;width:0;height:25.85pt;z-index:251651072" o:connectortype="straight" strokecolor="red" strokeweight="1.5pt">
            <v:stroke startarrow="open"/>
          </v:shape>
        </w:pict>
      </w:r>
      <w:r>
        <w:rPr>
          <w:noProof/>
          <w:sz w:val="28"/>
          <w:szCs w:val="28"/>
          <w:lang w:eastAsia="ru-RU"/>
        </w:rPr>
        <w:pict>
          <v:shape id="_x0000_s1026" type="#_x0000_t32" style="position:absolute;margin-left:20.85pt;margin-top:9.75pt;width:0;height:25.85pt;z-index:251650048" o:connectortype="straight" strokecolor="red" strokeweight="1.5pt">
            <v:stroke startarrow="open"/>
          </v:shape>
        </w:pict>
      </w:r>
      <w:r w:rsidR="005957F0">
        <w:rPr>
          <w:sz w:val="28"/>
          <w:szCs w:val="28"/>
        </w:rPr>
        <w:t xml:space="preserve">  </w:t>
      </w:r>
      <w:r w:rsidR="005957F0">
        <w:rPr>
          <w:sz w:val="28"/>
          <w:szCs w:val="28"/>
          <w:lang w:val="en-US"/>
        </w:rPr>
        <w:t>R</w:t>
      </w:r>
      <w:r w:rsidR="005957F0" w:rsidRPr="002031CA">
        <w:rPr>
          <w:sz w:val="16"/>
          <w:szCs w:val="16"/>
          <w:lang w:val="en-US"/>
        </w:rPr>
        <w:t>A</w:t>
      </w:r>
      <w:r w:rsidR="005957F0" w:rsidRPr="002031CA">
        <w:rPr>
          <w:sz w:val="16"/>
          <w:szCs w:val="16"/>
        </w:rPr>
        <w:t xml:space="preserve">                            </w:t>
      </w:r>
      <w:r w:rsidR="005957F0" w:rsidRPr="009B5741">
        <w:rPr>
          <w:sz w:val="28"/>
          <w:szCs w:val="28"/>
        </w:rPr>
        <w:t xml:space="preserve"> </w:t>
      </w:r>
      <w:r w:rsidR="005957F0" w:rsidRPr="002031CA">
        <w:rPr>
          <w:sz w:val="16"/>
          <w:szCs w:val="16"/>
        </w:rPr>
        <w:t xml:space="preserve">    </w:t>
      </w:r>
      <w:r w:rsidR="005957F0" w:rsidRPr="009B5741">
        <w:rPr>
          <w:sz w:val="16"/>
          <w:szCs w:val="16"/>
        </w:rPr>
        <w:t xml:space="preserve">  </w:t>
      </w:r>
      <w:r w:rsidR="005957F0" w:rsidRPr="002031CA">
        <w:rPr>
          <w:sz w:val="28"/>
          <w:szCs w:val="28"/>
          <w:lang w:val="en-US"/>
        </w:rPr>
        <w:t>V</w:t>
      </w:r>
      <w:r w:rsidR="005957F0">
        <w:rPr>
          <w:sz w:val="16"/>
          <w:szCs w:val="16"/>
          <w:lang w:val="en-US"/>
        </w:rPr>
        <w:t>B</w:t>
      </w:r>
      <w:r w:rsidR="005957F0" w:rsidRPr="002031CA">
        <w:rPr>
          <w:sz w:val="16"/>
          <w:szCs w:val="16"/>
        </w:rPr>
        <w:t xml:space="preserve">    </w:t>
      </w:r>
      <w:r w:rsidR="005957F0">
        <w:rPr>
          <w:sz w:val="16"/>
          <w:szCs w:val="16"/>
        </w:rPr>
        <w:t xml:space="preserve">                      </w:t>
      </w:r>
      <w:r w:rsidR="005957F0" w:rsidRPr="00950431">
        <w:rPr>
          <w:b/>
          <w:color w:val="FF0000"/>
          <w:sz w:val="28"/>
          <w:szCs w:val="28"/>
          <w:u w:val="single"/>
        </w:rPr>
        <w:t xml:space="preserve">Балка </w:t>
      </w:r>
      <w:r w:rsidR="00950431">
        <w:rPr>
          <w:b/>
          <w:color w:val="FF0000"/>
          <w:sz w:val="28"/>
          <w:szCs w:val="28"/>
          <w:u w:val="single"/>
        </w:rPr>
        <w:t xml:space="preserve"> </w:t>
      </w:r>
      <w:r w:rsidR="005957F0" w:rsidRPr="00950431">
        <w:rPr>
          <w:b/>
          <w:color w:val="FF0000"/>
          <w:sz w:val="28"/>
          <w:szCs w:val="28"/>
          <w:u w:val="single"/>
        </w:rPr>
        <w:t xml:space="preserve"> на </w:t>
      </w:r>
      <w:r w:rsidR="00950431">
        <w:rPr>
          <w:b/>
          <w:color w:val="FF0000"/>
          <w:sz w:val="28"/>
          <w:szCs w:val="28"/>
          <w:u w:val="single"/>
        </w:rPr>
        <w:t xml:space="preserve"> </w:t>
      </w:r>
      <w:r w:rsidR="005957F0" w:rsidRPr="00950431">
        <w:rPr>
          <w:b/>
          <w:color w:val="FF0000"/>
          <w:sz w:val="28"/>
          <w:szCs w:val="28"/>
          <w:u w:val="single"/>
        </w:rPr>
        <w:t xml:space="preserve"> двух </w:t>
      </w:r>
      <w:r w:rsidR="00950431">
        <w:rPr>
          <w:b/>
          <w:color w:val="FF0000"/>
          <w:sz w:val="28"/>
          <w:szCs w:val="28"/>
          <w:u w:val="single"/>
        </w:rPr>
        <w:t xml:space="preserve"> </w:t>
      </w:r>
      <w:r w:rsidR="005957F0" w:rsidRPr="00950431">
        <w:rPr>
          <w:b/>
          <w:color w:val="FF0000"/>
          <w:sz w:val="28"/>
          <w:szCs w:val="28"/>
          <w:u w:val="single"/>
        </w:rPr>
        <w:t>опорах</w:t>
      </w:r>
      <w:r w:rsidR="005957F0" w:rsidRPr="00950431">
        <w:rPr>
          <w:b/>
          <w:color w:val="FF0000"/>
          <w:sz w:val="28"/>
          <w:szCs w:val="28"/>
        </w:rPr>
        <w:t xml:space="preserve">. </w:t>
      </w:r>
      <w:r w:rsidR="00161F65">
        <w:rPr>
          <w:b/>
          <w:color w:val="FF0000"/>
          <w:sz w:val="28"/>
          <w:szCs w:val="28"/>
        </w:rPr>
        <w:t>(А,В)</w:t>
      </w:r>
    </w:p>
    <w:p w:rsidR="005957F0" w:rsidRPr="009B5741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053" style="position:absolute;margin-left:15.35pt;margin-top:5.95pt;width:12.1pt;height:11.35pt;z-index:251664384" coordorigin="1799,2551" coordsize="303,433">
            <v:group id="_x0000_s1054" style="position:absolute;left:1799;top:2932;width:303;height:52" coordorigin="2003,4485" coordsize="397,60">
              <v:shape id="_x0000_s1055" type="#_x0000_t32" style="position:absolute;left:2003;top:4485;width:60;height:60;flip:x" o:connectortype="straight"/>
              <v:shape id="_x0000_s1056" type="#_x0000_t32" style="position:absolute;left:2063;top:4485;width:60;height:60;flip:x" o:connectortype="straight"/>
              <v:shape id="_x0000_s1057" type="#_x0000_t32" style="position:absolute;left:2123;top:4485;width:60;height:60;flip:x" o:connectortype="straight"/>
              <v:shape id="_x0000_s1058" type="#_x0000_t32" style="position:absolute;left:2183;top:4485;width:60;height:60;flip:x" o:connectortype="straight"/>
              <v:shape id="_x0000_s1059" type="#_x0000_t32" style="position:absolute;left:2243;top:4485;width:60;height:60;flip:x" o:connectortype="straight"/>
              <v:shape id="_x0000_s1060" type="#_x0000_t32" style="position:absolute;left:2298;top:4485;width:60;height:60;flip:x" o:connectortype="straight"/>
              <v:shape id="_x0000_s1061" type="#_x0000_t32" style="position:absolute;left:2340;top:4485;width:60;height:60;flip:x" o:connectortype="straight"/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62" type="#_x0000_t5" style="position:absolute;left:1845;top:2675;width:257;height:133"/>
            <v:oval id="_x0000_s1063" style="position:absolute;left:1922;top:2808;width:109;height:124"/>
            <v:shape id="_x0000_s1064" type="#_x0000_t32" style="position:absolute;left:1845;top:2932;width:257;height:0;flip:x" o:connectortype="straight"/>
            <v:oval id="_x0000_s1065" style="position:absolute;left:1919;top:2551;width:109;height:124"/>
          </v:group>
        </w:pict>
      </w:r>
      <w:r>
        <w:rPr>
          <w:noProof/>
          <w:sz w:val="28"/>
          <w:szCs w:val="28"/>
          <w:lang w:eastAsia="ru-RU"/>
        </w:rPr>
        <w:pict>
          <v:group id="_x0000_s1066" style="position:absolute;margin-left:69.75pt;margin-top:6pt;width:10.9pt;height:11.3pt;z-index:251665408" coordorigin="2003,4188" coordsize="397,357">
            <v:oval id="_x0000_s1067" style="position:absolute;left:2155;top:4188;width:143;height:143" filled="f" strokecolor="black [3213]"/>
            <v:group id="_x0000_s1068" style="position:absolute;left:2003;top:4331;width:397;height:214" coordorigin="2003,4331" coordsize="397,214">
              <v:shape id="_x0000_s1069" type="#_x0000_t5" style="position:absolute;left:2063;top:4331;width:337;height:154"/>
              <v:group id="_x0000_s1070" style="position:absolute;left:2003;top:4485;width:397;height:60" coordorigin="2003,4485" coordsize="397,60">
                <v:shape id="_x0000_s1071" type="#_x0000_t32" style="position:absolute;left:2003;top:4485;width:60;height:60;flip:x" o:connectortype="straight"/>
                <v:shape id="_x0000_s1072" type="#_x0000_t32" style="position:absolute;left:2063;top:4485;width:60;height:60;flip:x" o:connectortype="straight"/>
                <v:shape id="_x0000_s1073" type="#_x0000_t32" style="position:absolute;left:2123;top:4485;width:60;height:60;flip:x" o:connectortype="straight"/>
                <v:shape id="_x0000_s1074" type="#_x0000_t32" style="position:absolute;left:2183;top:4485;width:60;height:60;flip:x" o:connectortype="straight"/>
                <v:shape id="_x0000_s1075" type="#_x0000_t32" style="position:absolute;left:2243;top:4485;width:60;height:60;flip:x" o:connectortype="straight"/>
                <v:shape id="_x0000_s1076" type="#_x0000_t32" style="position:absolute;left:2298;top:4485;width:60;height:60;flip:x" o:connectortype="straight"/>
                <v:shape id="_x0000_s1077" type="#_x0000_t32" style="position:absolute;left:2340;top:4485;width:60;height:60;flip:x" o:connectortype="straight"/>
              </v:group>
            </v:group>
          </v:group>
        </w:pict>
      </w:r>
      <w:r>
        <w:rPr>
          <w:noProof/>
          <w:sz w:val="28"/>
          <w:szCs w:val="28"/>
          <w:lang w:eastAsia="ru-RU"/>
        </w:rPr>
        <w:pict>
          <v:shape id="_x0000_s1028" type="#_x0000_t32" style="position:absolute;margin-left:79.05pt;margin-top:5.95pt;width:38.05pt;height:.05pt;flip:y;z-index:251652096" o:connectortype="straight" strokecolor="red" strokeweight="1.5pt">
            <v:stroke endarrow="open"/>
          </v:shape>
        </w:pict>
      </w:r>
      <w:r>
        <w:rPr>
          <w:noProof/>
          <w:sz w:val="28"/>
          <w:szCs w:val="28"/>
          <w:lang w:eastAsia="ru-RU"/>
        </w:rPr>
        <w:pict>
          <v:shape id="_x0000_s1029" type="#_x0000_t32" style="position:absolute;margin-left:20.85pt;margin-top:5.95pt;width:58.2pt;height:.05pt;z-index:251653120" o:connectortype="straight" strokeweight="2.25pt"/>
        </w:pict>
      </w:r>
      <w:r w:rsidR="005957F0" w:rsidRPr="002031CA">
        <w:rPr>
          <w:sz w:val="28"/>
          <w:szCs w:val="28"/>
        </w:rPr>
        <w:t xml:space="preserve">  </w:t>
      </w:r>
      <w:r w:rsidR="005957F0" w:rsidRPr="002B7C0C">
        <w:rPr>
          <w:sz w:val="28"/>
          <w:szCs w:val="28"/>
        </w:rPr>
        <w:t xml:space="preserve">А               </w:t>
      </w:r>
      <w:r w:rsidR="005957F0">
        <w:rPr>
          <w:sz w:val="28"/>
          <w:szCs w:val="28"/>
        </w:rPr>
        <w:t xml:space="preserve"> </w:t>
      </w:r>
      <w:r w:rsidR="005957F0" w:rsidRPr="002031CA">
        <w:rPr>
          <w:b/>
          <w:sz w:val="28"/>
          <w:szCs w:val="28"/>
        </w:rPr>
        <w:t xml:space="preserve"> </w:t>
      </w:r>
      <w:r w:rsidR="005957F0">
        <w:rPr>
          <w:b/>
          <w:sz w:val="28"/>
          <w:szCs w:val="28"/>
        </w:rPr>
        <w:t xml:space="preserve">    В</w:t>
      </w:r>
      <w:r w:rsidR="005957F0">
        <w:rPr>
          <w:sz w:val="28"/>
          <w:szCs w:val="28"/>
        </w:rPr>
        <w:t xml:space="preserve">    </w:t>
      </w:r>
      <w:r w:rsidR="005957F0" w:rsidRPr="002031CA">
        <w:rPr>
          <w:sz w:val="28"/>
          <w:szCs w:val="28"/>
        </w:rPr>
        <w:t xml:space="preserve">   </w:t>
      </w:r>
      <w:r w:rsidR="005957F0">
        <w:rPr>
          <w:sz w:val="28"/>
          <w:szCs w:val="28"/>
        </w:rPr>
        <w:t xml:space="preserve"> </w:t>
      </w:r>
      <w:r w:rsidR="005957F0">
        <w:rPr>
          <w:sz w:val="28"/>
          <w:szCs w:val="28"/>
          <w:lang w:val="en-US"/>
        </w:rPr>
        <w:t>H</w:t>
      </w:r>
      <w:r w:rsidR="005957F0" w:rsidRPr="002031CA">
        <w:rPr>
          <w:sz w:val="16"/>
          <w:szCs w:val="16"/>
          <w:lang w:val="en-US"/>
        </w:rPr>
        <w:t>B</w:t>
      </w:r>
      <w:r w:rsidR="005957F0">
        <w:rPr>
          <w:sz w:val="16"/>
          <w:szCs w:val="16"/>
        </w:rPr>
        <w:t xml:space="preserve">                </w:t>
      </w:r>
    </w:p>
    <w:p w:rsidR="005957F0" w:rsidRPr="00C32634" w:rsidRDefault="005957F0" w:rsidP="005957F0">
      <w:pPr>
        <w:rPr>
          <w:i/>
          <w:sz w:val="28"/>
          <w:szCs w:val="28"/>
        </w:rPr>
      </w:pPr>
      <w:r w:rsidRPr="00950431">
        <w:rPr>
          <w:b/>
          <w:i/>
          <w:sz w:val="28"/>
          <w:szCs w:val="28"/>
        </w:rPr>
        <w:t>Порядок определения реакций</w:t>
      </w:r>
      <w:r w:rsidRPr="00C32634">
        <w:rPr>
          <w:i/>
          <w:sz w:val="28"/>
          <w:szCs w:val="28"/>
        </w:rPr>
        <w:t>:</w:t>
      </w:r>
    </w:p>
    <w:p w:rsidR="005957F0" w:rsidRPr="008B7F58" w:rsidRDefault="005957F0" w:rsidP="005957F0">
      <w:pPr>
        <w:rPr>
          <w:sz w:val="28"/>
          <w:szCs w:val="28"/>
        </w:rPr>
      </w:pPr>
      <w:r>
        <w:rPr>
          <w:sz w:val="28"/>
          <w:szCs w:val="28"/>
        </w:rPr>
        <w:t>1)∑М</w:t>
      </w:r>
      <w:r w:rsidRPr="009B5741">
        <w:rPr>
          <w:sz w:val="16"/>
          <w:szCs w:val="16"/>
        </w:rPr>
        <w:t>А</w:t>
      </w:r>
      <w:r w:rsidRPr="009B5741">
        <w:rPr>
          <w:sz w:val="28"/>
          <w:szCs w:val="28"/>
        </w:rPr>
        <w:t>=</w:t>
      </w:r>
      <w:r>
        <w:rPr>
          <w:sz w:val="28"/>
          <w:szCs w:val="28"/>
        </w:rPr>
        <w:t xml:space="preserve">0  находим  </w:t>
      </w:r>
      <w:r>
        <w:rPr>
          <w:sz w:val="28"/>
          <w:szCs w:val="28"/>
          <w:lang w:val="en-US"/>
        </w:rPr>
        <w:t>V</w:t>
      </w:r>
      <w:r w:rsidRPr="009B5741">
        <w:rPr>
          <w:sz w:val="16"/>
          <w:szCs w:val="16"/>
          <w:lang w:val="en-US"/>
        </w:rPr>
        <w:t>B</w:t>
      </w:r>
      <w:r>
        <w:rPr>
          <w:sz w:val="16"/>
          <w:szCs w:val="16"/>
        </w:rPr>
        <w:t xml:space="preserve">             </w:t>
      </w:r>
      <w:r w:rsidRPr="008B7F58">
        <w:rPr>
          <w:sz w:val="28"/>
          <w:szCs w:val="28"/>
        </w:rPr>
        <w:t>4)</w:t>
      </w:r>
      <w:r>
        <w:rPr>
          <w:sz w:val="28"/>
          <w:szCs w:val="28"/>
        </w:rPr>
        <w:t xml:space="preserve">Проверка: </w:t>
      </w:r>
      <w:r w:rsidRPr="008B7F58">
        <w:rPr>
          <w:sz w:val="28"/>
          <w:szCs w:val="28"/>
        </w:rPr>
        <w:t>∑</w:t>
      </w:r>
      <w:r>
        <w:rPr>
          <w:sz w:val="28"/>
          <w:szCs w:val="28"/>
          <w:lang w:val="en-US"/>
        </w:rPr>
        <w:t>Y</w:t>
      </w:r>
      <w:r w:rsidRPr="008B7F58">
        <w:rPr>
          <w:sz w:val="16"/>
          <w:szCs w:val="16"/>
        </w:rPr>
        <w:t>К</w:t>
      </w:r>
      <w:r>
        <w:rPr>
          <w:sz w:val="28"/>
          <w:szCs w:val="28"/>
        </w:rPr>
        <w:t>=0</w:t>
      </w:r>
    </w:p>
    <w:p w:rsidR="005957F0" w:rsidRPr="008B7F58" w:rsidRDefault="005957F0" w:rsidP="005957F0">
      <w:pPr>
        <w:rPr>
          <w:sz w:val="16"/>
          <w:szCs w:val="16"/>
        </w:rPr>
      </w:pPr>
      <w:r w:rsidRPr="008B7F58">
        <w:rPr>
          <w:sz w:val="28"/>
          <w:szCs w:val="28"/>
        </w:rPr>
        <w:t xml:space="preserve">2) </w:t>
      </w:r>
      <w:r>
        <w:rPr>
          <w:sz w:val="28"/>
          <w:szCs w:val="28"/>
        </w:rPr>
        <w:t>∑М</w:t>
      </w:r>
      <w:r>
        <w:rPr>
          <w:sz w:val="16"/>
          <w:szCs w:val="16"/>
          <w:lang w:val="en-US"/>
        </w:rPr>
        <w:t>B</w:t>
      </w:r>
      <w:r w:rsidRPr="009B5741">
        <w:rPr>
          <w:sz w:val="28"/>
          <w:szCs w:val="28"/>
        </w:rPr>
        <w:t>=</w:t>
      </w:r>
      <w:r>
        <w:rPr>
          <w:sz w:val="28"/>
          <w:szCs w:val="28"/>
        </w:rPr>
        <w:t xml:space="preserve">0  находим  </w:t>
      </w:r>
      <w:r>
        <w:rPr>
          <w:sz w:val="28"/>
          <w:szCs w:val="28"/>
          <w:lang w:val="en-US"/>
        </w:rPr>
        <w:t>R</w:t>
      </w:r>
      <w:r w:rsidRPr="008B7F58">
        <w:rPr>
          <w:sz w:val="16"/>
          <w:szCs w:val="16"/>
          <w:lang w:val="en-US"/>
        </w:rPr>
        <w:t>A</w:t>
      </w:r>
    </w:p>
    <w:p w:rsidR="005957F0" w:rsidRPr="00FC6141" w:rsidRDefault="005957F0" w:rsidP="005957F0">
      <w:pPr>
        <w:rPr>
          <w:sz w:val="16"/>
          <w:szCs w:val="16"/>
        </w:rPr>
      </w:pPr>
      <w:r w:rsidRPr="008B7F58">
        <w:rPr>
          <w:sz w:val="28"/>
          <w:szCs w:val="28"/>
        </w:rPr>
        <w:t>3)∑</w:t>
      </w:r>
      <w:r>
        <w:rPr>
          <w:sz w:val="28"/>
          <w:szCs w:val="28"/>
          <w:lang w:val="en-US"/>
        </w:rPr>
        <w:t>X</w:t>
      </w:r>
      <w:r w:rsidRPr="008B7F58">
        <w:rPr>
          <w:sz w:val="16"/>
          <w:szCs w:val="16"/>
        </w:rPr>
        <w:t>К</w:t>
      </w:r>
      <w:r>
        <w:rPr>
          <w:sz w:val="28"/>
          <w:szCs w:val="28"/>
        </w:rPr>
        <w:t>=0    находим    Н</w:t>
      </w:r>
      <w:r w:rsidRPr="008B7F58">
        <w:rPr>
          <w:sz w:val="16"/>
          <w:szCs w:val="16"/>
        </w:rPr>
        <w:t>В</w:t>
      </w:r>
    </w:p>
    <w:p w:rsidR="005957F0" w:rsidRPr="00933F88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0" type="#_x0000_t32" style="position:absolute;margin-left:17.2pt;margin-top:9.1pt;width:0;height:34.6pt;flip:y;z-index:251646976" o:connectortype="straight" strokecolor="red" strokeweight="1.5pt">
            <v:stroke endarrow="open"/>
          </v:shape>
        </w:pict>
      </w:r>
      <w:r>
        <w:rPr>
          <w:noProof/>
          <w:sz w:val="28"/>
          <w:szCs w:val="28"/>
          <w:lang w:eastAsia="ru-RU"/>
        </w:rPr>
        <w:pict>
          <v:shape id="_x0000_s1078" type="#_x0000_t202" style="position:absolute;margin-left:22.65pt;margin-top:26.85pt;width:16.1pt;height:16.85pt;z-index:251666432" stroked="f">
            <v:textbox>
              <w:txbxContent>
                <w:p w:rsidR="0059535F" w:rsidRDefault="0059535F" w:rsidP="005957F0">
                  <w:r>
                    <w:t>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8" type="#_x0000_t32" style="position:absolute;margin-left:18pt;margin-top:26.85pt;width:.7pt;height:37.95pt;z-index:251659264" o:connectortype="straight" strokeweight="2.25pt"/>
        </w:pict>
      </w:r>
      <w:r>
        <w:rPr>
          <w:noProof/>
          <w:sz w:val="28"/>
          <w:szCs w:val="28"/>
          <w:lang w:eastAsia="ru-RU"/>
        </w:rPr>
        <w:pict>
          <v:shape id="_x0000_s1033" type="#_x0000_t32" style="position:absolute;margin-left:15.35pt;margin-top:26.85pt;width:.7pt;height:37.95pt;z-index:251645952" o:connectortype="straight" strokeweight="4.5pt">
            <v:stroke r:id="rId15" o:title="" filltype="pattern"/>
          </v:shape>
        </w:pict>
      </w:r>
      <w:r w:rsidR="005957F0" w:rsidRPr="002031CA">
        <w:rPr>
          <w:sz w:val="28"/>
          <w:szCs w:val="28"/>
          <w:lang w:val="en-US"/>
        </w:rPr>
        <w:t>V</w:t>
      </w:r>
      <w:r w:rsidR="005957F0">
        <w:rPr>
          <w:sz w:val="16"/>
          <w:szCs w:val="16"/>
          <w:lang w:val="en-US"/>
        </w:rPr>
        <w:t>A</w:t>
      </w:r>
      <w:r w:rsidR="005957F0" w:rsidRPr="00933F88">
        <w:rPr>
          <w:sz w:val="16"/>
          <w:szCs w:val="16"/>
        </w:rPr>
        <w:t xml:space="preserve">                                           </w:t>
      </w:r>
      <w:r w:rsidR="005957F0" w:rsidRPr="00933F88">
        <w:rPr>
          <w:sz w:val="28"/>
          <w:szCs w:val="28"/>
        </w:rPr>
        <w:t xml:space="preserve"> </w:t>
      </w:r>
      <w:r w:rsidR="005957F0">
        <w:rPr>
          <w:sz w:val="28"/>
          <w:szCs w:val="28"/>
        </w:rPr>
        <w:t xml:space="preserve">       </w:t>
      </w:r>
      <w:r w:rsidR="005957F0" w:rsidRPr="00933F88">
        <w:rPr>
          <w:sz w:val="28"/>
          <w:szCs w:val="28"/>
        </w:rPr>
        <w:t xml:space="preserve">  </w:t>
      </w:r>
      <w:r w:rsidR="005957F0" w:rsidRPr="00950431">
        <w:rPr>
          <w:b/>
          <w:color w:val="FF0000"/>
          <w:sz w:val="28"/>
          <w:szCs w:val="28"/>
          <w:u w:val="single"/>
        </w:rPr>
        <w:t>Балка</w:t>
      </w:r>
      <w:r w:rsidR="00950431" w:rsidRPr="00950431">
        <w:rPr>
          <w:b/>
          <w:color w:val="FF0000"/>
          <w:sz w:val="28"/>
          <w:szCs w:val="28"/>
          <w:u w:val="single"/>
        </w:rPr>
        <w:t xml:space="preserve"> </w:t>
      </w:r>
      <w:r w:rsidR="005957F0" w:rsidRPr="00950431">
        <w:rPr>
          <w:b/>
          <w:color w:val="FF0000"/>
          <w:sz w:val="28"/>
          <w:szCs w:val="28"/>
          <w:u w:val="single"/>
        </w:rPr>
        <w:t xml:space="preserve">  с </w:t>
      </w:r>
      <w:r w:rsidR="00950431" w:rsidRPr="00950431">
        <w:rPr>
          <w:b/>
          <w:color w:val="FF0000"/>
          <w:sz w:val="28"/>
          <w:szCs w:val="28"/>
          <w:u w:val="single"/>
        </w:rPr>
        <w:t xml:space="preserve"> </w:t>
      </w:r>
      <w:r w:rsidR="005957F0" w:rsidRPr="00950431">
        <w:rPr>
          <w:b/>
          <w:color w:val="FF0000"/>
          <w:sz w:val="28"/>
          <w:szCs w:val="28"/>
          <w:u w:val="single"/>
        </w:rPr>
        <w:t>защемлением</w:t>
      </w:r>
    </w:p>
    <w:p w:rsidR="005957F0" w:rsidRPr="00FC6141" w:rsidRDefault="00B354E7" w:rsidP="005957F0">
      <w:pPr>
        <w:rPr>
          <w:sz w:val="16"/>
          <w:szCs w:val="16"/>
        </w:rPr>
      </w:pPr>
      <w:r w:rsidRPr="00B354E7">
        <w:rPr>
          <w:noProof/>
          <w:sz w:val="28"/>
          <w:szCs w:val="28"/>
          <w:lang w:eastAsia="ru-RU"/>
        </w:rPr>
        <w:pict>
          <v:shape id="_x0000_s1049" type="#_x0000_t202" style="position:absolute;margin-left:-42.75pt;margin-top:23.7pt;width:31.15pt;height:22.8pt;z-index:251660288" stroked="f">
            <v:textbox>
              <w:txbxContent>
                <w:p w:rsidR="0059535F" w:rsidRPr="004609FE" w:rsidRDefault="0059535F" w:rsidP="005957F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</w:t>
                  </w:r>
                  <w:r w:rsidRPr="004609FE">
                    <w:rPr>
                      <w:vertAlign w:val="subscript"/>
                      <w:lang w:val="en-US"/>
                    </w:rPr>
                    <w:t>p</w:t>
                  </w:r>
                </w:p>
              </w:txbxContent>
            </v:textbox>
          </v:shape>
        </w:pict>
      </w:r>
      <w:r w:rsidRPr="00B354E7">
        <w:rPr>
          <w:noProof/>
          <w:sz w:val="28"/>
          <w:szCs w:val="28"/>
          <w:lang w:eastAsia="ru-RU"/>
        </w:rPr>
        <w:pict>
          <v:shape id="_x0000_s1032" type="#_x0000_t19" style="position:absolute;margin-left:-8.05pt;margin-top:.9pt;width:40.85pt;height:29.75pt;flip:x;z-index:251648000" coordsize="33660,21600" adj="-8158989,-475437,12233" path="wr-9367,,33833,43200,,3798,33660,18872nfewr-9367,,33833,43200,,3798,33660,18872l12233,21600nsxe" strokecolor="red" strokeweight="1.5pt">
            <v:stroke endarrow="open"/>
            <v:path o:connectlocs="0,3798;33660,18872;12233,21600"/>
          </v:shape>
        </w:pict>
      </w:r>
      <w:r w:rsidRPr="00B354E7">
        <w:rPr>
          <w:noProof/>
          <w:sz w:val="28"/>
          <w:szCs w:val="28"/>
          <w:lang w:eastAsia="ru-RU"/>
        </w:rPr>
        <w:pict>
          <v:shape id="_x0000_s1034" type="#_x0000_t32" style="position:absolute;margin-left:16.05pt;margin-top:17.75pt;width:55.35pt;height:0;z-index:251654144" o:connectortype="straight" strokeweight="2.25pt"/>
        </w:pict>
      </w:r>
      <w:r w:rsidRPr="00B354E7">
        <w:rPr>
          <w:noProof/>
          <w:sz w:val="28"/>
          <w:szCs w:val="28"/>
          <w:lang w:eastAsia="ru-RU"/>
        </w:rPr>
        <w:pict>
          <v:shape id="_x0000_s1031" type="#_x0000_t32" style="position:absolute;margin-left:-32.4pt;margin-top:17.75pt;width:45.75pt;height:.05pt;flip:x;z-index:251649024" o:connectortype="straight" strokecolor="red" strokeweight="1.5pt">
            <v:stroke endarrow="open"/>
          </v:shape>
        </w:pict>
      </w:r>
      <w:r w:rsidR="005957F0">
        <w:rPr>
          <w:sz w:val="28"/>
          <w:szCs w:val="28"/>
          <w:lang w:val="en-US"/>
        </w:rPr>
        <w:t>H</w:t>
      </w:r>
      <w:r w:rsidR="005957F0">
        <w:rPr>
          <w:sz w:val="16"/>
          <w:szCs w:val="16"/>
        </w:rPr>
        <w:t xml:space="preserve">А  </w:t>
      </w:r>
      <w:r w:rsidR="005957F0" w:rsidRPr="00933F88">
        <w:rPr>
          <w:sz w:val="16"/>
          <w:szCs w:val="16"/>
        </w:rPr>
        <w:t xml:space="preserve"> </w:t>
      </w:r>
      <w:r w:rsidR="005957F0" w:rsidRPr="00933F88">
        <w:rPr>
          <w:sz w:val="28"/>
          <w:szCs w:val="28"/>
        </w:rPr>
        <w:t xml:space="preserve">  </w:t>
      </w:r>
      <w:r w:rsidR="005957F0">
        <w:rPr>
          <w:sz w:val="16"/>
          <w:szCs w:val="16"/>
        </w:rPr>
        <w:t xml:space="preserve">   </w:t>
      </w:r>
      <w:r w:rsidR="005957F0" w:rsidRPr="00FC6141">
        <w:rPr>
          <w:sz w:val="16"/>
          <w:szCs w:val="16"/>
        </w:rPr>
        <w:t xml:space="preserve">         </w:t>
      </w:r>
    </w:p>
    <w:p w:rsidR="005957F0" w:rsidRPr="00C32634" w:rsidRDefault="005957F0" w:rsidP="005957F0">
      <w:pPr>
        <w:rPr>
          <w:i/>
          <w:sz w:val="28"/>
          <w:szCs w:val="28"/>
        </w:rPr>
      </w:pPr>
      <w:r w:rsidRPr="00950431">
        <w:rPr>
          <w:b/>
          <w:i/>
          <w:sz w:val="28"/>
          <w:szCs w:val="28"/>
        </w:rPr>
        <w:t>Порядок определения реакций</w:t>
      </w:r>
      <w:r w:rsidRPr="00C32634">
        <w:rPr>
          <w:i/>
          <w:sz w:val="28"/>
          <w:szCs w:val="28"/>
        </w:rPr>
        <w:t>:</w:t>
      </w:r>
    </w:p>
    <w:p w:rsidR="005957F0" w:rsidRDefault="005957F0" w:rsidP="005957F0">
      <w:pPr>
        <w:rPr>
          <w:sz w:val="16"/>
          <w:szCs w:val="16"/>
        </w:rPr>
      </w:pPr>
      <w:r>
        <w:rPr>
          <w:sz w:val="28"/>
          <w:szCs w:val="28"/>
        </w:rPr>
        <w:t>1)∑М</w:t>
      </w:r>
      <w:r w:rsidRPr="009B5741">
        <w:rPr>
          <w:sz w:val="16"/>
          <w:szCs w:val="16"/>
        </w:rPr>
        <w:t>А</w:t>
      </w:r>
      <w:r w:rsidRPr="009B5741">
        <w:rPr>
          <w:sz w:val="28"/>
          <w:szCs w:val="28"/>
        </w:rPr>
        <w:t>=</w:t>
      </w:r>
      <w:r>
        <w:rPr>
          <w:sz w:val="28"/>
          <w:szCs w:val="28"/>
        </w:rPr>
        <w:t xml:space="preserve">0  находим  </w:t>
      </w:r>
      <w:r>
        <w:rPr>
          <w:sz w:val="28"/>
          <w:szCs w:val="28"/>
          <w:lang w:val="en-US"/>
        </w:rPr>
        <w:t>m</w:t>
      </w:r>
      <w:r>
        <w:rPr>
          <w:sz w:val="16"/>
          <w:szCs w:val="16"/>
        </w:rPr>
        <w:t>р</w:t>
      </w:r>
      <w:r w:rsidRPr="00933F88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                                                                             </w:t>
      </w:r>
      <w:r w:rsidRPr="00933F88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            </w:t>
      </w:r>
    </w:p>
    <w:p w:rsidR="005957F0" w:rsidRDefault="005957F0" w:rsidP="005957F0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Pr="00933F88">
        <w:rPr>
          <w:sz w:val="16"/>
          <w:szCs w:val="16"/>
        </w:rPr>
        <w:t xml:space="preserve"> </w:t>
      </w:r>
      <w:r w:rsidRPr="00933F88">
        <w:rPr>
          <w:sz w:val="28"/>
          <w:szCs w:val="28"/>
        </w:rPr>
        <w:t xml:space="preserve">2) </w:t>
      </w:r>
      <w:r w:rsidRPr="008B7F58">
        <w:rPr>
          <w:sz w:val="28"/>
          <w:szCs w:val="28"/>
        </w:rPr>
        <w:t>∑</w:t>
      </w:r>
      <w:r>
        <w:rPr>
          <w:sz w:val="28"/>
          <w:szCs w:val="28"/>
          <w:lang w:val="en-US"/>
        </w:rPr>
        <w:t>Y</w:t>
      </w:r>
      <w:r w:rsidRPr="008B7F58">
        <w:rPr>
          <w:sz w:val="16"/>
          <w:szCs w:val="16"/>
        </w:rPr>
        <w:t>К</w:t>
      </w:r>
      <w:r>
        <w:rPr>
          <w:sz w:val="28"/>
          <w:szCs w:val="28"/>
        </w:rPr>
        <w:t>=0</w:t>
      </w:r>
      <w:r w:rsidRPr="00933F88">
        <w:rPr>
          <w:sz w:val="28"/>
          <w:szCs w:val="28"/>
        </w:rPr>
        <w:t xml:space="preserve"> </w:t>
      </w:r>
      <w:r>
        <w:rPr>
          <w:sz w:val="28"/>
          <w:szCs w:val="28"/>
        </w:rPr>
        <w:t>находим</w:t>
      </w:r>
      <w:r w:rsidRPr="00933F8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 w:rsidRPr="00933F88">
        <w:rPr>
          <w:sz w:val="16"/>
          <w:szCs w:val="16"/>
          <w:lang w:val="en-US"/>
        </w:rPr>
        <w:t>A</w:t>
      </w:r>
      <w:r>
        <w:rPr>
          <w:sz w:val="16"/>
          <w:szCs w:val="16"/>
        </w:rPr>
        <w:t xml:space="preserve">              </w:t>
      </w:r>
    </w:p>
    <w:p w:rsidR="00DA1499" w:rsidRPr="00933F88" w:rsidRDefault="005957F0" w:rsidP="00DA1499">
      <w:pPr>
        <w:rPr>
          <w:sz w:val="16"/>
          <w:szCs w:val="16"/>
        </w:rPr>
      </w:pPr>
      <w:r w:rsidRPr="008B7F58">
        <w:rPr>
          <w:sz w:val="28"/>
          <w:szCs w:val="28"/>
        </w:rPr>
        <w:t>3)∑</w:t>
      </w:r>
      <w:r>
        <w:rPr>
          <w:sz w:val="28"/>
          <w:szCs w:val="28"/>
          <w:lang w:val="en-US"/>
        </w:rPr>
        <w:t>X</w:t>
      </w:r>
      <w:r w:rsidRPr="008B7F58">
        <w:rPr>
          <w:sz w:val="16"/>
          <w:szCs w:val="16"/>
        </w:rPr>
        <w:t>К</w:t>
      </w:r>
      <w:r>
        <w:rPr>
          <w:sz w:val="28"/>
          <w:szCs w:val="28"/>
        </w:rPr>
        <w:t>=0    находим    Н</w:t>
      </w:r>
      <w:r>
        <w:rPr>
          <w:sz w:val="16"/>
          <w:szCs w:val="16"/>
          <w:lang w:val="en-US"/>
        </w:rPr>
        <w:t>A</w:t>
      </w:r>
      <w:r w:rsidR="00DA1499">
        <w:rPr>
          <w:sz w:val="16"/>
          <w:szCs w:val="16"/>
        </w:rPr>
        <w:t xml:space="preserve">            </w:t>
      </w:r>
      <w:r w:rsidR="00DA1499" w:rsidRPr="00933F88">
        <w:rPr>
          <w:sz w:val="16"/>
          <w:szCs w:val="16"/>
        </w:rPr>
        <w:t xml:space="preserve"> </w:t>
      </w:r>
      <w:r w:rsidR="00DA1499" w:rsidRPr="008B7F58">
        <w:rPr>
          <w:sz w:val="28"/>
          <w:szCs w:val="28"/>
        </w:rPr>
        <w:t>4)</w:t>
      </w:r>
      <w:r w:rsidR="00DA1499">
        <w:rPr>
          <w:sz w:val="28"/>
          <w:szCs w:val="28"/>
        </w:rPr>
        <w:t>Проверка:</w:t>
      </w:r>
      <w:r w:rsidR="00DA1499" w:rsidRPr="00933F88">
        <w:rPr>
          <w:sz w:val="28"/>
          <w:szCs w:val="28"/>
        </w:rPr>
        <w:t xml:space="preserve"> </w:t>
      </w:r>
      <w:r w:rsidR="00DA1499">
        <w:rPr>
          <w:sz w:val="28"/>
          <w:szCs w:val="28"/>
        </w:rPr>
        <w:t>∑М</w:t>
      </w:r>
      <w:r w:rsidR="00DA1499">
        <w:rPr>
          <w:sz w:val="16"/>
          <w:szCs w:val="16"/>
          <w:lang w:val="en-US"/>
        </w:rPr>
        <w:t>B</w:t>
      </w:r>
      <w:r w:rsidR="00DA1499" w:rsidRPr="009B5741">
        <w:rPr>
          <w:sz w:val="28"/>
          <w:szCs w:val="28"/>
        </w:rPr>
        <w:t>=</w:t>
      </w:r>
      <w:r w:rsidR="00DA1499">
        <w:rPr>
          <w:sz w:val="28"/>
          <w:szCs w:val="28"/>
        </w:rPr>
        <w:t xml:space="preserve">0  </w:t>
      </w:r>
    </w:p>
    <w:p w:rsidR="005957F0" w:rsidRDefault="005957F0" w:rsidP="005957F0">
      <w:pPr>
        <w:rPr>
          <w:sz w:val="16"/>
          <w:szCs w:val="16"/>
        </w:rPr>
      </w:pPr>
    </w:p>
    <w:p w:rsidR="005957F0" w:rsidRDefault="00DA1499" w:rsidP="005957F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Ц</w:t>
      </w:r>
      <w:r w:rsidR="005957F0" w:rsidRPr="00D105A7">
        <w:rPr>
          <w:b/>
          <w:sz w:val="28"/>
          <w:szCs w:val="28"/>
          <w:u w:val="single"/>
        </w:rPr>
        <w:t>ентр тяжести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D105A7">
        <w:rPr>
          <w:sz w:val="28"/>
          <w:szCs w:val="28"/>
        </w:rPr>
        <w:t>Цен</w:t>
      </w:r>
      <w:r>
        <w:rPr>
          <w:sz w:val="28"/>
          <w:szCs w:val="28"/>
        </w:rPr>
        <w:t>т</w:t>
      </w:r>
      <w:r w:rsidRPr="00D105A7">
        <w:rPr>
          <w:sz w:val="28"/>
          <w:szCs w:val="28"/>
        </w:rPr>
        <w:t>р тяжести тела есть такая</w:t>
      </w:r>
      <w:r>
        <w:rPr>
          <w:sz w:val="28"/>
          <w:szCs w:val="28"/>
        </w:rPr>
        <w:t xml:space="preserve">, неизменно связанная с  этим телом, точка, через которую проходит линия действия силы тяжести данного тела при </w:t>
      </w:r>
      <w:r>
        <w:rPr>
          <w:sz w:val="28"/>
          <w:szCs w:val="28"/>
        </w:rPr>
        <w:lastRenderedPageBreak/>
        <w:t>любом положении тела в пространстве .Центр тяжести однородных  плоских фигур(сечения)находится по формулам:</w:t>
      </w:r>
    </w:p>
    <w:p w:rsidR="005957F0" w:rsidRPr="00860C2C" w:rsidRDefault="005957F0" w:rsidP="005957F0">
      <w:pPr>
        <w:jc w:val="both"/>
        <w:rPr>
          <w:rFonts w:eastAsiaTheme="minorEastAsia"/>
          <w:sz w:val="28"/>
          <w:szCs w:val="28"/>
        </w:rPr>
      </w:pPr>
      <w:r w:rsidRPr="001C75ED">
        <w:rPr>
          <w:rFonts w:eastAsiaTheme="minorEastAsia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∑y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cк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   ; 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∑x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cк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,  где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,</m:t>
        </m:r>
      </m:oMath>
      <w:r w:rsidRPr="00014FE6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>
        <w:rPr>
          <w:rFonts w:eastAsiaTheme="minorEastAsia"/>
          <w:sz w:val="28"/>
          <w:szCs w:val="28"/>
        </w:rPr>
        <w:t>координаты центра тяжести всего сечения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;</w:t>
      </w:r>
    </w:p>
    <w:p w:rsidR="005957F0" w:rsidRPr="00860C2C" w:rsidRDefault="00950431" w:rsidP="005957F0">
      <w:pPr>
        <w:jc w:val="both"/>
        <w:rPr>
          <w:rFonts w:eastAsiaTheme="minorEastAsia"/>
          <w:sz w:val="28"/>
          <w:szCs w:val="28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cк,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cк</m:t>
            </m:r>
          </m:sub>
        </m:sSub>
      </m:oMath>
      <w:r w:rsidR="005957F0">
        <w:rPr>
          <w:rFonts w:eastAsiaTheme="minorEastAsia"/>
          <w:sz w:val="28"/>
          <w:szCs w:val="28"/>
        </w:rPr>
        <w:t>-</w:t>
      </w:r>
      <w:r w:rsidR="005957F0" w:rsidRPr="00014FE6">
        <w:rPr>
          <w:rFonts w:eastAsiaTheme="minorEastAsia"/>
          <w:sz w:val="28"/>
          <w:szCs w:val="28"/>
        </w:rPr>
        <w:t xml:space="preserve"> </w:t>
      </w:r>
      <w:r w:rsidR="005957F0">
        <w:rPr>
          <w:rFonts w:eastAsiaTheme="minorEastAsia"/>
          <w:sz w:val="28"/>
          <w:szCs w:val="28"/>
        </w:rPr>
        <w:t>координаты центров тяжести составных частей сечения;</w:t>
      </w:r>
    </w:p>
    <w:p w:rsidR="005957F0" w:rsidRDefault="00950431" w:rsidP="005957F0">
      <w:pPr>
        <w:jc w:val="both"/>
        <w:rPr>
          <w:rFonts w:eastAsiaTheme="minorEastAsia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A</m:t>
        </m:r>
      </m:oMath>
      <w:r w:rsidR="005957F0">
        <w:rPr>
          <w:rFonts w:eastAsiaTheme="minorEastAsia"/>
          <w:sz w:val="28"/>
          <w:szCs w:val="28"/>
        </w:rPr>
        <w:t xml:space="preserve">-площадь всего сечения;  </w:t>
      </w:r>
    </w:p>
    <w:p w:rsidR="005957F0" w:rsidRDefault="005957F0" w:rsidP="005957F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rFonts w:eastAsiaTheme="minorEastAsia"/>
          <w:sz w:val="28"/>
          <w:szCs w:val="28"/>
        </w:rPr>
        <w:t xml:space="preserve">-площадь части сечения.   </w:t>
      </w:r>
    </w:p>
    <w:p w:rsidR="005957F0" w:rsidRDefault="005957F0" w:rsidP="005957F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</w:t>
      </w:r>
      <w:r>
        <w:rPr>
          <w:sz w:val="28"/>
          <w:szCs w:val="28"/>
        </w:rPr>
        <w:t>Выражение</w:t>
      </w:r>
      <w:r w:rsidRPr="001C75ED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en-US"/>
          </w:rPr>
          <m:t>Sx</m:t>
        </m:r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∑y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cк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;   Sy=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∑x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cк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3741F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называют </w:t>
      </w:r>
      <w:r w:rsidRPr="006B777F">
        <w:rPr>
          <w:rFonts w:eastAsiaTheme="minorEastAsia"/>
          <w:b/>
          <w:sz w:val="28"/>
          <w:szCs w:val="28"/>
        </w:rPr>
        <w:t>статическим моментом</w:t>
      </w:r>
      <w:r>
        <w:rPr>
          <w:rFonts w:eastAsiaTheme="minorEastAsia"/>
          <w:sz w:val="28"/>
          <w:szCs w:val="28"/>
        </w:rPr>
        <w:t xml:space="preserve"> площади. Координаты центра тяжести можно выразить  через статический момент</w:t>
      </w:r>
    </w:p>
    <w:p w:rsidR="005957F0" w:rsidRPr="00014FE6" w:rsidRDefault="005957F0" w:rsidP="005957F0">
      <w:pPr>
        <w:jc w:val="both"/>
        <w:rPr>
          <w:rFonts w:eastAsiaTheme="minorEastAsia"/>
          <w:sz w:val="28"/>
          <w:szCs w:val="28"/>
        </w:rPr>
      </w:pPr>
      <w:r w:rsidRPr="001C75ED">
        <w:rPr>
          <w:rFonts w:eastAsiaTheme="minorEastAsia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;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Sy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</w:p>
    <w:p w:rsidR="005957F0" w:rsidRDefault="005957F0" w:rsidP="005957F0">
      <w:pPr>
        <w:jc w:val="both"/>
        <w:rPr>
          <w:noProof/>
          <w:sz w:val="28"/>
          <w:szCs w:val="28"/>
          <w:lang w:eastAsia="ru-RU"/>
        </w:rPr>
      </w:pPr>
      <w:r w:rsidRPr="00950431">
        <w:rPr>
          <w:b/>
          <w:sz w:val="28"/>
          <w:szCs w:val="28"/>
        </w:rPr>
        <w:t>Оси, проходящие через центр  тяжести, называют центральными осями.</w:t>
      </w:r>
      <w:r>
        <w:rPr>
          <w:sz w:val="28"/>
          <w:szCs w:val="28"/>
        </w:rPr>
        <w:t xml:space="preserve"> Статический момент относительно центральной оси равен нулю. </w:t>
      </w:r>
      <w:r>
        <w:rPr>
          <w:noProof/>
          <w:sz w:val="28"/>
          <w:szCs w:val="28"/>
          <w:lang w:eastAsia="ru-RU"/>
        </w:rPr>
        <w:t>Если однородное тело имеет плоскость, ось или центр симметрии, то центр тяжести его лежит соответственно в плоскости, на оси или в центре симметрии.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3370D8">
        <w:rPr>
          <w:noProof/>
          <w:sz w:val="28"/>
          <w:szCs w:val="28"/>
          <w:lang w:eastAsia="ru-RU"/>
        </w:rPr>
        <w:drawing>
          <wp:inline distT="0" distB="0" distL="0" distR="0">
            <wp:extent cx="1502926" cy="1209974"/>
            <wp:effectExtent l="19050" t="0" r="2024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68" cy="121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1C75ED" w:rsidRDefault="005957F0" w:rsidP="005957F0">
      <w:pPr>
        <w:jc w:val="both"/>
        <w:rPr>
          <w:sz w:val="28"/>
          <w:szCs w:val="28"/>
        </w:rPr>
      </w:pPr>
    </w:p>
    <w:p w:rsidR="00802DBB" w:rsidRDefault="00802DBB" w:rsidP="00802DBB">
      <w:pPr>
        <w:spacing w:after="120"/>
        <w:rPr>
          <w:rFonts w:eastAsiaTheme="minorEastAsia"/>
          <w:noProof/>
          <w:sz w:val="28"/>
          <w:szCs w:val="28"/>
          <w:lang w:eastAsia="ru-RU"/>
        </w:rPr>
      </w:pPr>
    </w:p>
    <w:p w:rsidR="00802DBB" w:rsidRPr="00802DBB" w:rsidRDefault="00802DBB" w:rsidP="00802DBB">
      <w:pPr>
        <w:spacing w:after="120"/>
        <w:rPr>
          <w:rFonts w:eastAsiaTheme="minorEastAsia"/>
          <w:noProof/>
          <w:sz w:val="28"/>
          <w:szCs w:val="28"/>
        </w:rPr>
      </w:pPr>
    </w:p>
    <w:p w:rsidR="00802DBB" w:rsidRDefault="00802DBB" w:rsidP="00802DBB">
      <w:pPr>
        <w:rPr>
          <w:rFonts w:eastAsiaTheme="minorEastAsia"/>
          <w:noProof/>
          <w:sz w:val="28"/>
          <w:szCs w:val="28"/>
          <w:lang w:eastAsia="ru-RU"/>
        </w:rPr>
      </w:pPr>
    </w:p>
    <w:p w:rsidR="00950431" w:rsidRDefault="00950431" w:rsidP="00802DBB">
      <w:pPr>
        <w:rPr>
          <w:rFonts w:eastAsiaTheme="minorEastAsia"/>
          <w:noProof/>
          <w:sz w:val="28"/>
          <w:szCs w:val="28"/>
          <w:lang w:eastAsia="ru-RU"/>
        </w:rPr>
      </w:pPr>
    </w:p>
    <w:p w:rsidR="00950431" w:rsidRDefault="00950431" w:rsidP="00802DBB">
      <w:pPr>
        <w:rPr>
          <w:rFonts w:eastAsiaTheme="minorEastAsia"/>
          <w:noProof/>
          <w:sz w:val="28"/>
          <w:szCs w:val="28"/>
          <w:lang w:eastAsia="ru-RU"/>
        </w:rPr>
      </w:pPr>
    </w:p>
    <w:p w:rsidR="00950431" w:rsidRPr="00802DBB" w:rsidRDefault="00950431" w:rsidP="00802DBB">
      <w:pPr>
        <w:rPr>
          <w:rFonts w:eastAsiaTheme="minorEastAsia"/>
          <w:noProof/>
          <w:sz w:val="28"/>
          <w:szCs w:val="28"/>
          <w:lang w:eastAsia="ru-RU"/>
        </w:rPr>
      </w:pPr>
    </w:p>
    <w:p w:rsidR="005957F0" w:rsidRDefault="005957F0" w:rsidP="005957F0">
      <w:pPr>
        <w:rPr>
          <w:sz w:val="28"/>
          <w:szCs w:val="28"/>
        </w:rPr>
      </w:pPr>
      <w:r>
        <w:rPr>
          <w:b/>
          <w:sz w:val="32"/>
          <w:szCs w:val="32"/>
        </w:rPr>
        <w:lastRenderedPageBreak/>
        <w:t>Раздел2.</w:t>
      </w:r>
      <w:r w:rsidRPr="0092247B">
        <w:rPr>
          <w:b/>
          <w:sz w:val="32"/>
          <w:szCs w:val="32"/>
        </w:rPr>
        <w:t>Сопротивление  материалов.</w:t>
      </w:r>
      <w:r>
        <w:rPr>
          <w:sz w:val="28"/>
          <w:szCs w:val="28"/>
        </w:rPr>
        <w:t xml:space="preserve"> ( материалы к РГР№5-9)</w:t>
      </w:r>
    </w:p>
    <w:p w:rsidR="005957F0" w:rsidRDefault="005957F0" w:rsidP="005957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сопротивлении материалов изучаются основы расчёта элементов конструкций </w:t>
      </w:r>
      <w:r w:rsidRPr="00D77BE3">
        <w:rPr>
          <w:b/>
          <w:sz w:val="28"/>
          <w:szCs w:val="28"/>
        </w:rPr>
        <w:t>на прочность, жёсткость и устойчивость</w:t>
      </w:r>
      <w:r>
        <w:rPr>
          <w:sz w:val="28"/>
          <w:szCs w:val="28"/>
        </w:rPr>
        <w:t>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950431">
        <w:rPr>
          <w:b/>
          <w:sz w:val="28"/>
          <w:szCs w:val="28"/>
        </w:rPr>
        <w:t>При расчёте</w:t>
      </w:r>
      <w:r>
        <w:rPr>
          <w:sz w:val="28"/>
          <w:szCs w:val="28"/>
        </w:rPr>
        <w:t xml:space="preserve"> на прочность размеры детали (элемента конструкции) определяются из условия, чтобы при действии заданных нагрузок была исключена опасность разрушения.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950431">
        <w:rPr>
          <w:b/>
          <w:sz w:val="28"/>
          <w:szCs w:val="28"/>
        </w:rPr>
        <w:t>При расчёте на жёсткость</w:t>
      </w:r>
      <w:r>
        <w:rPr>
          <w:sz w:val="28"/>
          <w:szCs w:val="28"/>
        </w:rPr>
        <w:t xml:space="preserve"> размеры детали (элемента конструкции) определяются из условия, чтобы при действии  на неё рабочих нагрузок  изменение её формы и размеров происходило в пределах, не нарушающих нормальную эксплуатацию конструкции.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950431">
        <w:rPr>
          <w:b/>
          <w:sz w:val="28"/>
          <w:szCs w:val="28"/>
        </w:rPr>
        <w:t>Расчёт на устойчивость</w:t>
      </w:r>
      <w:r>
        <w:rPr>
          <w:sz w:val="28"/>
          <w:szCs w:val="28"/>
        </w:rPr>
        <w:t xml:space="preserve"> должен обеспечить сохранение элементом конструкции первоначальной(расчётной) формы его равновесия.</w:t>
      </w:r>
    </w:p>
    <w:p w:rsidR="005957F0" w:rsidRPr="0092247B" w:rsidRDefault="005957F0" w:rsidP="005957F0">
      <w:pPr>
        <w:rPr>
          <w:b/>
          <w:sz w:val="28"/>
          <w:szCs w:val="28"/>
          <w:u w:val="single"/>
        </w:rPr>
      </w:pPr>
      <w:r w:rsidRPr="0092247B">
        <w:rPr>
          <w:b/>
          <w:sz w:val="28"/>
          <w:szCs w:val="28"/>
          <w:u w:val="single"/>
        </w:rPr>
        <w:t xml:space="preserve">Классификация нагрузок.       </w:t>
      </w:r>
    </w:p>
    <w:p w:rsidR="005957F0" w:rsidRDefault="005957F0" w:rsidP="005957F0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950431">
        <w:rPr>
          <w:b/>
          <w:sz w:val="28"/>
          <w:szCs w:val="28"/>
        </w:rPr>
        <w:t>Статическая</w:t>
      </w:r>
      <w:r>
        <w:rPr>
          <w:sz w:val="28"/>
          <w:szCs w:val="28"/>
        </w:rPr>
        <w:t xml:space="preserve"> - не  меняется со временем; при действии статической нагрузки производится расчёт на прочность.( рис.а)</w:t>
      </w:r>
    </w:p>
    <w:p w:rsidR="005957F0" w:rsidRDefault="005957F0" w:rsidP="005957F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8763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46E6A">
        <w:rPr>
          <w:sz w:val="28"/>
          <w:szCs w:val="28"/>
        </w:rPr>
        <w:t xml:space="preserve"> </w:t>
      </w:r>
    </w:p>
    <w:p w:rsidR="005957F0" w:rsidRDefault="005957F0" w:rsidP="005957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950431">
        <w:rPr>
          <w:b/>
          <w:sz w:val="28"/>
          <w:szCs w:val="28"/>
        </w:rPr>
        <w:t>Повторно-переменные</w:t>
      </w:r>
      <w:r>
        <w:rPr>
          <w:sz w:val="28"/>
          <w:szCs w:val="28"/>
        </w:rPr>
        <w:t xml:space="preserve"> нагрузки многократно  меняют значение или значение и знак; действие таких нагрузок вызывает усталость материала.         </w:t>
      </w:r>
      <w:r w:rsidRPr="00C46E6A">
        <w:rPr>
          <w:noProof/>
          <w:sz w:val="28"/>
          <w:szCs w:val="28"/>
          <w:lang w:eastAsia="ru-RU"/>
        </w:rPr>
        <w:drawing>
          <wp:inline distT="0" distB="0" distL="0" distR="0">
            <wp:extent cx="2524125" cy="1494282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9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5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305E3">
        <w:rPr>
          <w:noProof/>
          <w:sz w:val="28"/>
          <w:szCs w:val="28"/>
          <w:lang w:eastAsia="ru-RU"/>
        </w:rPr>
        <w:drawing>
          <wp:inline distT="0" distB="0" distL="0" distR="0">
            <wp:extent cx="2119094" cy="119062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94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950431">
        <w:rPr>
          <w:b/>
          <w:sz w:val="28"/>
          <w:szCs w:val="28"/>
        </w:rPr>
        <w:t>Динамические нагрузки</w:t>
      </w:r>
      <w:r>
        <w:rPr>
          <w:sz w:val="28"/>
          <w:szCs w:val="28"/>
        </w:rPr>
        <w:t xml:space="preserve"> меняют свое значение в короткий промежуток времени; вызывают большие ускорения и силы инерции, что приводит к внезапному разрушению конструкции.(рис.в)</w:t>
      </w:r>
    </w:p>
    <w:p w:rsidR="005957F0" w:rsidRDefault="005957F0" w:rsidP="005957F0">
      <w:pPr>
        <w:rPr>
          <w:sz w:val="28"/>
          <w:szCs w:val="28"/>
        </w:rPr>
      </w:pPr>
      <w:r w:rsidRPr="0092247B">
        <w:rPr>
          <w:b/>
          <w:sz w:val="28"/>
          <w:szCs w:val="28"/>
          <w:u w:val="single"/>
        </w:rPr>
        <w:lastRenderedPageBreak/>
        <w:t>Формы элементов ко</w:t>
      </w:r>
      <w:r>
        <w:rPr>
          <w:b/>
          <w:sz w:val="28"/>
          <w:szCs w:val="28"/>
          <w:u w:val="single"/>
        </w:rPr>
        <w:t>н</w:t>
      </w:r>
      <w:r w:rsidRPr="0092247B">
        <w:rPr>
          <w:b/>
          <w:sz w:val="28"/>
          <w:szCs w:val="28"/>
          <w:u w:val="single"/>
        </w:rPr>
        <w:t>струкци</w:t>
      </w:r>
      <w:r>
        <w:rPr>
          <w:b/>
          <w:sz w:val="28"/>
          <w:szCs w:val="28"/>
          <w:u w:val="single"/>
        </w:rPr>
        <w:t>й</w:t>
      </w:r>
      <w:r w:rsidRPr="0092247B">
        <w:rPr>
          <w:sz w:val="28"/>
          <w:szCs w:val="28"/>
          <w:u w:val="single"/>
        </w:rPr>
        <w:t xml:space="preserve">.                                                                                    </w:t>
      </w:r>
      <w:r w:rsidRPr="00950431">
        <w:rPr>
          <w:b/>
          <w:sz w:val="28"/>
          <w:szCs w:val="28"/>
        </w:rPr>
        <w:t>Брус</w:t>
      </w:r>
      <w:r>
        <w:rPr>
          <w:sz w:val="28"/>
          <w:szCs w:val="28"/>
        </w:rPr>
        <w:t>-тело поперечные размеры его малы по сравнению с длиной. Брусья бывают прямолинейные и криволинейные, постоянного и переменного  сечения. В зависимости от назначения  называют балками, валами, стержнями, колоннами…</w:t>
      </w:r>
    </w:p>
    <w:p w:rsidR="005957F0" w:rsidRDefault="005957F0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43375" cy="466725"/>
            <wp:effectExtent l="19050" t="0" r="9525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C51002" w:rsidP="005957F0">
      <w:pPr>
        <w:jc w:val="both"/>
        <w:rPr>
          <w:noProof/>
          <w:sz w:val="28"/>
          <w:szCs w:val="28"/>
          <w:lang w:eastAsia="ru-RU"/>
        </w:rPr>
      </w:pPr>
      <w:r w:rsidRPr="00950431">
        <w:rPr>
          <w:b/>
          <w:sz w:val="28"/>
          <w:szCs w:val="28"/>
        </w:rPr>
        <w:t>Пластина</w:t>
      </w:r>
      <w:r>
        <w:rPr>
          <w:sz w:val="28"/>
          <w:szCs w:val="28"/>
        </w:rPr>
        <w:t xml:space="preserve"> (</w:t>
      </w:r>
      <w:r w:rsidR="005957F0">
        <w:rPr>
          <w:sz w:val="28"/>
          <w:szCs w:val="28"/>
        </w:rPr>
        <w:t>оболочка) -</w:t>
      </w:r>
      <w:r>
        <w:rPr>
          <w:sz w:val="28"/>
          <w:szCs w:val="28"/>
        </w:rPr>
        <w:t xml:space="preserve"> </w:t>
      </w:r>
      <w:r w:rsidR="005957F0">
        <w:rPr>
          <w:sz w:val="28"/>
          <w:szCs w:val="28"/>
        </w:rPr>
        <w:t xml:space="preserve">тело, имеющее малую толщину по сравнению с другими размерами(резервуары, трубы, обшивка ..).    </w:t>
      </w:r>
      <w:r w:rsidR="005957F0" w:rsidRPr="00064FBC">
        <w:rPr>
          <w:sz w:val="28"/>
          <w:szCs w:val="28"/>
        </w:rPr>
        <w:t xml:space="preserve"> 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064FBC">
        <w:rPr>
          <w:noProof/>
          <w:sz w:val="28"/>
          <w:szCs w:val="28"/>
          <w:lang w:eastAsia="ru-RU"/>
        </w:rPr>
        <w:drawing>
          <wp:inline distT="0" distB="0" distL="0" distR="0">
            <wp:extent cx="1238250" cy="4953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jc w:val="both"/>
        <w:rPr>
          <w:sz w:val="28"/>
          <w:szCs w:val="28"/>
        </w:rPr>
      </w:pPr>
      <w:r w:rsidRPr="00950431">
        <w:rPr>
          <w:b/>
          <w:sz w:val="28"/>
          <w:szCs w:val="28"/>
        </w:rPr>
        <w:t>Массив</w:t>
      </w:r>
      <w:r>
        <w:rPr>
          <w:sz w:val="28"/>
          <w:szCs w:val="28"/>
        </w:rPr>
        <w:t>- тело, у которого размеры одного порядка</w:t>
      </w:r>
      <w:r w:rsidR="00C51002">
        <w:rPr>
          <w:sz w:val="28"/>
          <w:szCs w:val="28"/>
        </w:rPr>
        <w:t xml:space="preserve"> </w:t>
      </w:r>
      <w:r>
        <w:rPr>
          <w:sz w:val="28"/>
          <w:szCs w:val="28"/>
        </w:rPr>
        <w:t>( фундаменты, подпорные стены, станины станков…).</w:t>
      </w:r>
    </w:p>
    <w:p w:rsidR="005957F0" w:rsidRPr="0092247B" w:rsidRDefault="005957F0" w:rsidP="005957F0">
      <w:pPr>
        <w:jc w:val="both"/>
        <w:rPr>
          <w:b/>
          <w:sz w:val="28"/>
          <w:szCs w:val="28"/>
          <w:u w:val="single"/>
        </w:rPr>
      </w:pPr>
      <w:r w:rsidRPr="0092247B">
        <w:rPr>
          <w:b/>
          <w:sz w:val="28"/>
          <w:szCs w:val="28"/>
          <w:u w:val="single"/>
        </w:rPr>
        <w:t>Метод сечений.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5E0B3D">
        <w:rPr>
          <w:sz w:val="28"/>
          <w:szCs w:val="28"/>
        </w:rPr>
        <w:t xml:space="preserve">Силы делятся на внешние </w:t>
      </w:r>
      <w:r>
        <w:rPr>
          <w:sz w:val="28"/>
          <w:szCs w:val="28"/>
        </w:rPr>
        <w:t xml:space="preserve"> </w:t>
      </w:r>
      <w:r w:rsidRPr="005E0B3D">
        <w:rPr>
          <w:sz w:val="28"/>
          <w:szCs w:val="28"/>
        </w:rPr>
        <w:t>и внутренние</w:t>
      </w:r>
      <w:r>
        <w:rPr>
          <w:sz w:val="28"/>
          <w:szCs w:val="28"/>
        </w:rPr>
        <w:t xml:space="preserve">. </w:t>
      </w:r>
      <w:r w:rsidRPr="005E0B3D">
        <w:rPr>
          <w:sz w:val="28"/>
          <w:szCs w:val="28"/>
        </w:rPr>
        <w:t>Внешние</w:t>
      </w:r>
      <w:r w:rsidR="00C51002">
        <w:rPr>
          <w:sz w:val="28"/>
          <w:szCs w:val="28"/>
        </w:rPr>
        <w:t xml:space="preserve"> (</w:t>
      </w:r>
      <w:r>
        <w:rPr>
          <w:sz w:val="28"/>
          <w:szCs w:val="28"/>
        </w:rPr>
        <w:t>активные и реакции опор)</w:t>
      </w:r>
      <w:r w:rsidRPr="005E0B3D">
        <w:rPr>
          <w:sz w:val="28"/>
          <w:szCs w:val="28"/>
        </w:rPr>
        <w:t xml:space="preserve"> должны быть определены методами </w:t>
      </w:r>
      <w:r>
        <w:rPr>
          <w:sz w:val="28"/>
          <w:szCs w:val="28"/>
        </w:rPr>
        <w:t>теоретической механики, а внутренние –</w:t>
      </w:r>
      <w:r w:rsidR="002257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методом сечения.  </w:t>
      </w:r>
      <w:r w:rsidRPr="00950431">
        <w:rPr>
          <w:b/>
          <w:sz w:val="28"/>
          <w:szCs w:val="28"/>
        </w:rPr>
        <w:t>Практически метод сечения сводится к выполнению следующих операций</w:t>
      </w:r>
      <w:r>
        <w:rPr>
          <w:sz w:val="28"/>
          <w:szCs w:val="28"/>
        </w:rPr>
        <w:t xml:space="preserve">:  </w:t>
      </w:r>
      <w:r w:rsidRPr="00950431">
        <w:rPr>
          <w:b/>
          <w:sz w:val="28"/>
          <w:szCs w:val="28"/>
        </w:rPr>
        <w:t>Р</w:t>
      </w:r>
      <w:r>
        <w:rPr>
          <w:sz w:val="28"/>
          <w:szCs w:val="28"/>
        </w:rPr>
        <w:t xml:space="preserve"> - разрезаем  элемент на две или больше частей; </w:t>
      </w:r>
      <w:r w:rsidRPr="00950431">
        <w:rPr>
          <w:b/>
          <w:sz w:val="28"/>
          <w:szCs w:val="28"/>
        </w:rPr>
        <w:t>О</w:t>
      </w:r>
      <w:r>
        <w:rPr>
          <w:sz w:val="28"/>
          <w:szCs w:val="28"/>
        </w:rPr>
        <w:t xml:space="preserve">- отбрасываем  и оставляем одну часть; </w:t>
      </w:r>
      <w:r w:rsidRPr="00950431">
        <w:rPr>
          <w:b/>
          <w:sz w:val="28"/>
          <w:szCs w:val="28"/>
        </w:rPr>
        <w:t>З</w:t>
      </w:r>
      <w:r>
        <w:rPr>
          <w:sz w:val="28"/>
          <w:szCs w:val="28"/>
        </w:rPr>
        <w:t xml:space="preserve">- заменяем действие отброшенных частей внутренними силовыми факторами; </w:t>
      </w:r>
      <w:r w:rsidRPr="00950431">
        <w:rPr>
          <w:b/>
          <w:sz w:val="28"/>
          <w:szCs w:val="28"/>
        </w:rPr>
        <w:t>У</w:t>
      </w:r>
      <w:r>
        <w:rPr>
          <w:sz w:val="28"/>
          <w:szCs w:val="28"/>
        </w:rPr>
        <w:t>- уравновешиваем т.е для оставшейся части записываем уравнения статического равновесия. (РОЗУ)</w:t>
      </w:r>
    </w:p>
    <w:p w:rsidR="005957F0" w:rsidRDefault="005957F0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6250" cy="14763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5E0B3D" w:rsidRDefault="005957F0" w:rsidP="005957F0">
      <w:pPr>
        <w:rPr>
          <w:sz w:val="28"/>
          <w:szCs w:val="28"/>
        </w:rPr>
      </w:pPr>
    </w:p>
    <w:p w:rsidR="005957F0" w:rsidRPr="006B43FE" w:rsidRDefault="005957F0" w:rsidP="005957F0">
      <w:pPr>
        <w:jc w:val="both"/>
        <w:rPr>
          <w:rFonts w:eastAsiaTheme="minorEastAsia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B43FE"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Nz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kz</m:t>
                </m:r>
              </m:sub>
            </m:sSub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; </m:t>
        </m:r>
      </m:oMath>
      <w:r w:rsidRPr="006B43FE">
        <w:rPr>
          <w:rFonts w:eastAsiaTheme="minorEastAsia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   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Qx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kx</m:t>
                </m:r>
              </m:sub>
            </m:sSub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;       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Qy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ky</m:t>
                </m:r>
              </m:sub>
            </m:sSub>
          </m:e>
        </m:nary>
      </m:oMath>
      <w:r w:rsidRPr="006B43FE">
        <w:rPr>
          <w:rFonts w:eastAsiaTheme="minorEastAsia"/>
          <w:b/>
          <w:sz w:val="28"/>
          <w:szCs w:val="28"/>
        </w:rPr>
        <w:t>;</w:t>
      </w:r>
    </w:p>
    <w:p w:rsidR="005957F0" w:rsidRPr="006B43FE" w:rsidRDefault="005957F0" w:rsidP="005957F0">
      <w:pPr>
        <w:jc w:val="both"/>
        <w:rPr>
          <w:b/>
          <w:sz w:val="28"/>
          <w:szCs w:val="28"/>
        </w:rPr>
      </w:pPr>
      <w:r w:rsidRPr="006B43FE">
        <w:rPr>
          <w:rFonts w:eastAsiaTheme="minorEastAsia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Mz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(F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);  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Mx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(F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);</m:t>
            </m:r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   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My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(F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e>
        </m:nary>
        <m:r>
          <m:rPr>
            <m:sty m:val="bi"/>
          </m:rPr>
          <w:rPr>
            <w:rFonts w:ascii="Cambria Math" w:hAnsi="Cambria Math"/>
            <w:sz w:val="28"/>
            <w:szCs w:val="28"/>
          </w:rPr>
          <m:t>)</m:t>
        </m:r>
      </m:oMath>
      <w:r w:rsidRPr="006B43FE">
        <w:rPr>
          <w:rFonts w:eastAsiaTheme="minorEastAsia"/>
          <w:b/>
          <w:sz w:val="28"/>
          <w:szCs w:val="28"/>
        </w:rPr>
        <w:t>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2C21D4">
        <w:rPr>
          <w:sz w:val="28"/>
          <w:szCs w:val="28"/>
          <w:u w:val="single"/>
        </w:rPr>
        <w:lastRenderedPageBreak/>
        <w:t>Внутренние силовые факторы:</w:t>
      </w:r>
      <w:r w:rsidRPr="002C21D4">
        <w:rPr>
          <w:sz w:val="28"/>
          <w:szCs w:val="28"/>
        </w:rPr>
        <w:t xml:space="preserve"> </w:t>
      </w:r>
      <w:r w:rsidRPr="0009541D">
        <w:rPr>
          <w:i/>
          <w:sz w:val="28"/>
          <w:szCs w:val="28"/>
          <w:lang w:val="en-US"/>
        </w:rPr>
        <w:t>Nz</w:t>
      </w:r>
      <w:r w:rsidRPr="007B7902">
        <w:rPr>
          <w:i/>
          <w:sz w:val="28"/>
          <w:szCs w:val="28"/>
        </w:rPr>
        <w:t>-</w:t>
      </w:r>
      <w:r w:rsidRPr="0009541D">
        <w:rPr>
          <w:sz w:val="28"/>
          <w:szCs w:val="28"/>
        </w:rPr>
        <w:t>продольная сила</w:t>
      </w:r>
      <w:r>
        <w:rPr>
          <w:sz w:val="28"/>
          <w:szCs w:val="28"/>
        </w:rPr>
        <w:t>;</w:t>
      </w:r>
      <w:r w:rsidRPr="0009541D">
        <w:rPr>
          <w:b/>
          <w:sz w:val="28"/>
          <w:szCs w:val="28"/>
        </w:rPr>
        <w:t xml:space="preserve">   </w:t>
      </w:r>
      <w:r w:rsidRPr="0009541D">
        <w:rPr>
          <w:i/>
          <w:sz w:val="28"/>
          <w:szCs w:val="28"/>
          <w:lang w:val="en-US"/>
        </w:rPr>
        <w:t>Qx</w:t>
      </w:r>
      <w:r w:rsidRPr="0009541D">
        <w:rPr>
          <w:i/>
          <w:sz w:val="28"/>
          <w:szCs w:val="28"/>
        </w:rPr>
        <w:t xml:space="preserve">, </w:t>
      </w:r>
      <w:r w:rsidRPr="0009541D">
        <w:rPr>
          <w:i/>
          <w:sz w:val="28"/>
          <w:szCs w:val="28"/>
          <w:lang w:val="en-US"/>
        </w:rPr>
        <w:t>Qy</w:t>
      </w:r>
      <w:r w:rsidRPr="000954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Pr="0009541D">
        <w:rPr>
          <w:sz w:val="28"/>
          <w:szCs w:val="28"/>
        </w:rPr>
        <w:t>поперечные силы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7B7902">
        <w:rPr>
          <w:i/>
          <w:sz w:val="28"/>
          <w:szCs w:val="28"/>
          <w:lang w:val="en-US"/>
        </w:rPr>
        <w:t>Mx</w:t>
      </w:r>
      <w:r w:rsidRPr="007B7902">
        <w:rPr>
          <w:i/>
          <w:sz w:val="28"/>
          <w:szCs w:val="28"/>
        </w:rPr>
        <w:t>,</w:t>
      </w:r>
      <w:r w:rsidRPr="007B7902">
        <w:rPr>
          <w:i/>
          <w:sz w:val="28"/>
          <w:szCs w:val="28"/>
          <w:lang w:val="en-US"/>
        </w:rPr>
        <w:t>My</w:t>
      </w:r>
      <w:r w:rsidRPr="007B790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изгибающие моменты;   </w:t>
      </w:r>
      <w:r w:rsidRPr="007B7902">
        <w:rPr>
          <w:i/>
          <w:sz w:val="28"/>
          <w:szCs w:val="28"/>
          <w:lang w:val="en-US"/>
        </w:rPr>
        <w:t>Mz</w:t>
      </w:r>
      <w:r>
        <w:rPr>
          <w:i/>
          <w:sz w:val="28"/>
          <w:szCs w:val="28"/>
        </w:rPr>
        <w:t>-</w:t>
      </w:r>
      <w:r>
        <w:rPr>
          <w:sz w:val="28"/>
          <w:szCs w:val="28"/>
        </w:rPr>
        <w:t>крутящий момент.</w:t>
      </w:r>
    </w:p>
    <w:p w:rsidR="005957F0" w:rsidRPr="00D86650" w:rsidRDefault="005957F0" w:rsidP="005957F0">
      <w:pPr>
        <w:jc w:val="both"/>
        <w:rPr>
          <w:sz w:val="28"/>
          <w:szCs w:val="28"/>
        </w:rPr>
      </w:pPr>
      <w:r w:rsidRPr="00C57310">
        <w:rPr>
          <w:b/>
          <w:sz w:val="28"/>
          <w:szCs w:val="28"/>
          <w:u w:val="single"/>
        </w:rPr>
        <w:t>Виды деформаций</w:t>
      </w:r>
      <w:r w:rsidRPr="00D86650">
        <w:rPr>
          <w:sz w:val="28"/>
          <w:szCs w:val="28"/>
          <w:u w:val="single"/>
        </w:rPr>
        <w:t xml:space="preserve">. </w:t>
      </w:r>
    </w:p>
    <w:p w:rsidR="005957F0" w:rsidRDefault="005957F0" w:rsidP="005957F0">
      <w:pPr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того, какие внутренние силовые факторы</w:t>
      </w:r>
      <w:r w:rsidR="002257A8">
        <w:rPr>
          <w:sz w:val="28"/>
          <w:szCs w:val="28"/>
        </w:rPr>
        <w:t xml:space="preserve"> возникают в поперечном сечении</w:t>
      </w:r>
      <w:r>
        <w:rPr>
          <w:sz w:val="28"/>
          <w:szCs w:val="28"/>
        </w:rPr>
        <w:t>, существуют следующие виды деформаций:</w:t>
      </w:r>
    </w:p>
    <w:p w:rsidR="005957F0" w:rsidRPr="00DD27E4" w:rsidRDefault="005957F0" w:rsidP="005957F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растяжение (сжатие) -</w:t>
      </w:r>
      <w:r w:rsidR="002257A8"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возникает</w:t>
      </w:r>
      <w:r w:rsidRPr="00DD27E4">
        <w:rPr>
          <w:sz w:val="28"/>
          <w:szCs w:val="28"/>
        </w:rPr>
        <w:t xml:space="preserve"> </w:t>
      </w:r>
      <w:r w:rsidRPr="0009541D">
        <w:rPr>
          <w:i/>
          <w:sz w:val="28"/>
          <w:szCs w:val="28"/>
          <w:lang w:val="en-US"/>
        </w:rPr>
        <w:t>Nz</w:t>
      </w:r>
      <w:r w:rsidRPr="000954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 сдвиг(срез)- </w:t>
      </w:r>
      <w:r w:rsidRPr="0009541D">
        <w:rPr>
          <w:i/>
          <w:sz w:val="28"/>
          <w:szCs w:val="28"/>
          <w:lang w:val="en-US"/>
        </w:rPr>
        <w:t>Qx</w:t>
      </w:r>
      <w:r w:rsidRPr="0009541D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или</w:t>
      </w:r>
      <w:r w:rsidRPr="0009541D">
        <w:rPr>
          <w:i/>
          <w:sz w:val="28"/>
          <w:szCs w:val="28"/>
        </w:rPr>
        <w:t xml:space="preserve"> </w:t>
      </w:r>
      <w:r w:rsidRPr="0009541D">
        <w:rPr>
          <w:i/>
          <w:sz w:val="28"/>
          <w:szCs w:val="28"/>
          <w:lang w:val="en-US"/>
        </w:rPr>
        <w:t>Qy</w:t>
      </w:r>
      <w:r>
        <w:rPr>
          <w:i/>
          <w:sz w:val="28"/>
          <w:szCs w:val="28"/>
        </w:rPr>
        <w:t>;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DD27E4">
        <w:rPr>
          <w:sz w:val="28"/>
          <w:szCs w:val="28"/>
        </w:rPr>
        <w:t>кручение</w:t>
      </w:r>
      <w:r>
        <w:rPr>
          <w:sz w:val="28"/>
          <w:szCs w:val="28"/>
        </w:rPr>
        <w:t xml:space="preserve">- </w:t>
      </w:r>
      <w:r w:rsidRPr="007B7902">
        <w:rPr>
          <w:i/>
          <w:sz w:val="28"/>
          <w:szCs w:val="28"/>
          <w:lang w:val="en-US"/>
        </w:rPr>
        <w:t>Mz</w:t>
      </w:r>
      <w:r>
        <w:rPr>
          <w:sz w:val="28"/>
          <w:szCs w:val="28"/>
        </w:rPr>
        <w:t xml:space="preserve"> ;  чистый изгиб-</w:t>
      </w:r>
      <w:r w:rsidRPr="00D86650">
        <w:rPr>
          <w:i/>
          <w:sz w:val="28"/>
          <w:szCs w:val="28"/>
        </w:rPr>
        <w:t xml:space="preserve"> </w:t>
      </w:r>
      <w:r w:rsidRPr="007B7902">
        <w:rPr>
          <w:i/>
          <w:sz w:val="28"/>
          <w:szCs w:val="28"/>
          <w:lang w:val="en-US"/>
        </w:rPr>
        <w:t>Mx</w:t>
      </w:r>
      <w:r w:rsidRPr="007B7902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или</w:t>
      </w:r>
      <w:r w:rsidRPr="002C21D4">
        <w:rPr>
          <w:i/>
          <w:sz w:val="28"/>
          <w:szCs w:val="28"/>
        </w:rPr>
        <w:t xml:space="preserve"> </w:t>
      </w:r>
      <w:r w:rsidRPr="007B7902">
        <w:rPr>
          <w:i/>
          <w:sz w:val="28"/>
          <w:szCs w:val="28"/>
          <w:lang w:val="en-US"/>
        </w:rPr>
        <w:t>My</w:t>
      </w:r>
      <w:r>
        <w:rPr>
          <w:i/>
          <w:sz w:val="28"/>
          <w:szCs w:val="28"/>
        </w:rPr>
        <w:t xml:space="preserve">; </w:t>
      </w:r>
      <w:r w:rsidRPr="00D86650">
        <w:rPr>
          <w:sz w:val="28"/>
          <w:szCs w:val="28"/>
        </w:rPr>
        <w:t>поперечный изгиб</w:t>
      </w:r>
      <w:r w:rsidR="002257A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D86650">
        <w:rPr>
          <w:sz w:val="28"/>
          <w:szCs w:val="28"/>
        </w:rPr>
        <w:t xml:space="preserve">  дополнительно  </w:t>
      </w:r>
      <w:r>
        <w:rPr>
          <w:sz w:val="28"/>
          <w:szCs w:val="28"/>
        </w:rPr>
        <w:t xml:space="preserve">к </w:t>
      </w:r>
      <w:r w:rsidRPr="00D86650">
        <w:rPr>
          <w:sz w:val="28"/>
          <w:szCs w:val="28"/>
        </w:rPr>
        <w:t xml:space="preserve"> </w:t>
      </w:r>
      <w:r w:rsidRPr="007B7902">
        <w:rPr>
          <w:i/>
          <w:sz w:val="28"/>
          <w:szCs w:val="28"/>
          <w:lang w:val="en-US"/>
        </w:rPr>
        <w:t>Mx</w:t>
      </w:r>
      <w:r>
        <w:rPr>
          <w:i/>
          <w:sz w:val="28"/>
          <w:szCs w:val="28"/>
        </w:rPr>
        <w:t xml:space="preserve"> или</w:t>
      </w:r>
      <w:r w:rsidRPr="002C21D4">
        <w:rPr>
          <w:i/>
          <w:sz w:val="28"/>
          <w:szCs w:val="28"/>
        </w:rPr>
        <w:t xml:space="preserve"> </w:t>
      </w:r>
      <w:r w:rsidRPr="007B7902">
        <w:rPr>
          <w:i/>
          <w:sz w:val="28"/>
          <w:szCs w:val="28"/>
          <w:lang w:val="en-US"/>
        </w:rPr>
        <w:t>My</w:t>
      </w:r>
      <w:r w:rsidRPr="002C2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86650">
        <w:rPr>
          <w:sz w:val="28"/>
          <w:szCs w:val="28"/>
          <w:lang w:val="en-US"/>
        </w:rPr>
        <w:t>Qx</w:t>
      </w:r>
      <w:r w:rsidRPr="00D86650">
        <w:rPr>
          <w:sz w:val="28"/>
          <w:szCs w:val="28"/>
        </w:rPr>
        <w:t>,</w:t>
      </w:r>
      <w:r>
        <w:rPr>
          <w:sz w:val="28"/>
          <w:szCs w:val="28"/>
        </w:rPr>
        <w:t>или</w:t>
      </w:r>
      <w:r w:rsidRPr="00D86650">
        <w:rPr>
          <w:sz w:val="28"/>
          <w:szCs w:val="28"/>
        </w:rPr>
        <w:t xml:space="preserve"> </w:t>
      </w:r>
      <w:r w:rsidRPr="00D86650">
        <w:rPr>
          <w:sz w:val="28"/>
          <w:szCs w:val="28"/>
          <w:lang w:val="en-US"/>
        </w:rPr>
        <w:t>Qy</w:t>
      </w:r>
      <w:r w:rsidRPr="00D86650">
        <w:rPr>
          <w:sz w:val="28"/>
          <w:szCs w:val="28"/>
        </w:rPr>
        <w:t>;  сложное сопротивление</w:t>
      </w:r>
      <w:r w:rsidR="002257A8">
        <w:rPr>
          <w:sz w:val="28"/>
          <w:szCs w:val="28"/>
        </w:rPr>
        <w:t xml:space="preserve"> </w:t>
      </w:r>
      <w:r w:rsidRPr="00D86650">
        <w:rPr>
          <w:sz w:val="28"/>
          <w:szCs w:val="28"/>
        </w:rPr>
        <w:t>-  несколько внутренних силовых факторов</w:t>
      </w:r>
      <w:r>
        <w:rPr>
          <w:sz w:val="28"/>
          <w:szCs w:val="28"/>
        </w:rPr>
        <w:t>.</w:t>
      </w:r>
    </w:p>
    <w:p w:rsidR="005957F0" w:rsidRPr="0092247B" w:rsidRDefault="005957F0" w:rsidP="005957F0">
      <w:pPr>
        <w:rPr>
          <w:b/>
          <w:sz w:val="28"/>
          <w:szCs w:val="28"/>
          <w:u w:val="single"/>
        </w:rPr>
      </w:pPr>
      <w:r w:rsidRPr="0092247B">
        <w:rPr>
          <w:b/>
          <w:sz w:val="28"/>
          <w:szCs w:val="28"/>
          <w:u w:val="single"/>
        </w:rPr>
        <w:t>Напряжения.</w:t>
      </w:r>
    </w:p>
    <w:p w:rsidR="005957F0" w:rsidRDefault="005957F0" w:rsidP="005957F0">
      <w:pPr>
        <w:jc w:val="both"/>
        <w:rPr>
          <w:b/>
          <w:sz w:val="28"/>
          <w:szCs w:val="28"/>
        </w:rPr>
      </w:pPr>
      <w:r w:rsidRPr="007B7902">
        <w:rPr>
          <w:sz w:val="28"/>
          <w:szCs w:val="28"/>
        </w:rPr>
        <w:t>Для оценки прочности</w:t>
      </w:r>
      <w:r>
        <w:rPr>
          <w:sz w:val="28"/>
          <w:szCs w:val="28"/>
        </w:rPr>
        <w:t xml:space="preserve"> необходимо определить величину интенсивности внутренних сил в точке поперечного сечения т.е механическое напряжение. Напряжение характеризует величину внутренней силы, приходящейся на единицу площади поперечного сечения. Напряжение – величина векторная.</w:t>
      </w:r>
    </w:p>
    <w:p w:rsidR="005957F0" w:rsidRDefault="005957F0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95375" cy="6953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p=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5957F0" w:rsidRDefault="005957F0" w:rsidP="005957F0">
      <w:pPr>
        <w:rPr>
          <w:sz w:val="28"/>
          <w:szCs w:val="28"/>
        </w:rPr>
      </w:pPr>
      <w:r w:rsidRPr="00026D70">
        <w:rPr>
          <w:b/>
          <w:sz w:val="28"/>
          <w:szCs w:val="28"/>
        </w:rPr>
        <w:t>Ρ</w:t>
      </w:r>
      <w:r>
        <w:rPr>
          <w:sz w:val="28"/>
          <w:szCs w:val="28"/>
        </w:rPr>
        <w:t xml:space="preserve"> – полное напряжение                                        </w:t>
      </w:r>
    </w:p>
    <w:p w:rsidR="005957F0" w:rsidRDefault="005957F0" w:rsidP="005957F0">
      <w:pPr>
        <w:rPr>
          <w:sz w:val="28"/>
          <w:szCs w:val="28"/>
        </w:rPr>
      </w:pPr>
      <w:r w:rsidRPr="00026D70">
        <w:rPr>
          <w:b/>
          <w:sz w:val="28"/>
          <w:szCs w:val="28"/>
        </w:rPr>
        <w:t>σ</w:t>
      </w:r>
      <w:r>
        <w:rPr>
          <w:sz w:val="28"/>
          <w:szCs w:val="28"/>
        </w:rPr>
        <w:t>- нормальное  напряжение              единицы измерения напряжения:</w:t>
      </w:r>
    </w:p>
    <w:p w:rsidR="005957F0" w:rsidRDefault="005957F0" w:rsidP="005957F0">
      <w:pPr>
        <w:rPr>
          <w:rFonts w:eastAsiaTheme="minorEastAsia"/>
          <w:sz w:val="32"/>
          <w:szCs w:val="32"/>
        </w:rPr>
      </w:pPr>
      <w:r w:rsidRPr="00026D70">
        <w:rPr>
          <w:b/>
          <w:sz w:val="28"/>
          <w:szCs w:val="28"/>
        </w:rPr>
        <w:t>τ</w:t>
      </w:r>
      <w:r>
        <w:rPr>
          <w:sz w:val="28"/>
          <w:szCs w:val="28"/>
        </w:rPr>
        <w:t xml:space="preserve"> – касательное напряжение                    </w:t>
      </w:r>
      <m:oMath>
        <m:r>
          <w:rPr>
            <w:rFonts w:ascii="Cambria Math" w:hAnsi="Cambria Math"/>
            <w:sz w:val="32"/>
            <w:szCs w:val="32"/>
          </w:rPr>
          <m:t>МПа=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10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6</m:t>
            </m:r>
          </m:sup>
        </m:sSup>
        <m:r>
          <w:rPr>
            <w:rFonts w:ascii="Cambria Math" w:hAnsi="Cambria Math"/>
            <w:sz w:val="32"/>
            <w:szCs w:val="32"/>
          </w:rPr>
          <m:t>Па=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МН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Н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Н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мм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:rsidR="00DA1499" w:rsidRDefault="00DA1499" w:rsidP="005957F0">
      <w:pPr>
        <w:rPr>
          <w:rFonts w:eastAsiaTheme="minorEastAsia"/>
          <w:sz w:val="32"/>
          <w:szCs w:val="32"/>
        </w:rPr>
      </w:pPr>
    </w:p>
    <w:p w:rsidR="00DA1499" w:rsidRPr="007D6151" w:rsidRDefault="00DA1499" w:rsidP="005957F0">
      <w:pPr>
        <w:rPr>
          <w:rFonts w:eastAsiaTheme="minorEastAsia"/>
          <w:sz w:val="28"/>
          <w:szCs w:val="28"/>
        </w:rPr>
      </w:pPr>
    </w:p>
    <w:p w:rsidR="005957F0" w:rsidRPr="0092247B" w:rsidRDefault="005957F0" w:rsidP="005957F0">
      <w:pPr>
        <w:rPr>
          <w:b/>
          <w:sz w:val="28"/>
          <w:szCs w:val="28"/>
          <w:u w:val="single"/>
        </w:rPr>
      </w:pPr>
      <w:r w:rsidRPr="0092247B">
        <w:rPr>
          <w:b/>
          <w:sz w:val="28"/>
          <w:szCs w:val="28"/>
          <w:u w:val="single"/>
        </w:rPr>
        <w:t>Растяжение и сжатие.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026D70">
        <w:rPr>
          <w:b/>
          <w:sz w:val="28"/>
          <w:szCs w:val="28"/>
        </w:rPr>
        <w:t>Растяжением или сжатием называется такой вид деформации, при котором в любом поперечном сечении бруса возникает только  продольная сила(</w:t>
      </w:r>
      <w:r w:rsidRPr="00026D70">
        <w:rPr>
          <w:b/>
          <w:sz w:val="28"/>
          <w:szCs w:val="28"/>
          <w:lang w:val="en-US"/>
        </w:rPr>
        <w:t>N</w:t>
      </w:r>
      <w:r w:rsidRPr="00026D70">
        <w:rPr>
          <w:b/>
          <w:sz w:val="28"/>
          <w:szCs w:val="28"/>
        </w:rPr>
        <w:t>).</w:t>
      </w:r>
      <w:r w:rsidRPr="003E7EBB">
        <w:rPr>
          <w:sz w:val="28"/>
          <w:szCs w:val="28"/>
        </w:rPr>
        <w:t xml:space="preserve"> </w:t>
      </w:r>
      <w:r>
        <w:rPr>
          <w:sz w:val="28"/>
          <w:szCs w:val="28"/>
        </w:rPr>
        <w:t>Брусья с прямолинейной осью, работающие на растяжение или сжатие называют стержнями.</w:t>
      </w:r>
    </w:p>
    <w:p w:rsidR="005957F0" w:rsidRDefault="00B354E7" w:rsidP="005957F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80" type="#_x0000_t202" style="position:absolute;left:0;text-align:left;margin-left:226.05pt;margin-top:5.5pt;width:77.25pt;height:21.75pt;z-index:251668480" stroked="f">
            <v:textbox>
              <w:txbxContent>
                <w:p w:rsidR="0059535F" w:rsidRPr="00E156A3" w:rsidRDefault="0059535F" w:rsidP="005957F0">
                  <w:pPr>
                    <w:rPr>
                      <w:sz w:val="28"/>
                      <w:szCs w:val="28"/>
                    </w:rPr>
                  </w:pPr>
                  <w:r w:rsidRPr="00E156A3">
                    <w:rPr>
                      <w:sz w:val="28"/>
                      <w:szCs w:val="28"/>
                    </w:rPr>
                    <w:t>сжатие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79" type="#_x0000_t202" style="position:absolute;left:0;text-align:left;margin-left:50.55pt;margin-top:5.5pt;width:105.75pt;height:21.75pt;z-index:251667456" stroked="f">
            <v:textbox>
              <w:txbxContent>
                <w:p w:rsidR="0059535F" w:rsidRPr="00E156A3" w:rsidRDefault="0059535F" w:rsidP="005957F0">
                  <w:pPr>
                    <w:rPr>
                      <w:sz w:val="28"/>
                      <w:szCs w:val="28"/>
                    </w:rPr>
                  </w:pPr>
                  <w:r w:rsidRPr="00E156A3">
                    <w:rPr>
                      <w:sz w:val="28"/>
                      <w:szCs w:val="28"/>
                    </w:rPr>
                    <w:t>растяжение</w:t>
                  </w:r>
                </w:p>
              </w:txbxContent>
            </v:textbox>
          </v:shape>
        </w:pict>
      </w:r>
    </w:p>
    <w:p w:rsidR="005957F0" w:rsidRDefault="00B354E7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5" type="#_x0000_t32" style="position:absolute;margin-left:308.7pt;margin-top:15.35pt;width:29.25pt;height:0;flip:x;z-index:251683840" o:connectortype="straight" strokecolor="red" strokeweight="1.5pt">
            <v:stroke endarrow="open"/>
          </v:shape>
        </w:pict>
      </w:r>
      <w:r>
        <w:rPr>
          <w:noProof/>
          <w:sz w:val="28"/>
          <w:szCs w:val="28"/>
          <w:lang w:eastAsia="ru-RU"/>
        </w:rPr>
        <w:pict>
          <v:shape id="_x0000_s1104" type="#_x0000_t32" style="position:absolute;margin-left:139.2pt;margin-top:14.6pt;width:33pt;height:.75pt;flip:y;z-index:251682816" o:connectortype="straight" strokecolor="red" strokeweight="1.5pt">
            <v:stroke endarrow="open"/>
          </v:shape>
        </w:pict>
      </w:r>
      <w:r w:rsidR="005957F0">
        <w:rPr>
          <w:noProof/>
          <w:sz w:val="28"/>
          <w:szCs w:val="28"/>
          <w:lang w:eastAsia="ru-RU"/>
        </w:rPr>
        <w:drawing>
          <wp:inline distT="0" distB="0" distL="0" distR="0">
            <wp:extent cx="4467225" cy="40005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00100" cy="8286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9775" cy="5143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A36438" w:rsidRDefault="005957F0" w:rsidP="005957F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Закон Гука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t xml:space="preserve">  </w:t>
      </w:r>
      <m:oMath>
        <m:r>
          <w:rPr>
            <w:rFonts w:ascii="Cambria Math" w:hAnsi="Cambria Math"/>
            <w:noProof/>
            <w:sz w:val="28"/>
            <w:szCs w:val="28"/>
            <w:lang w:eastAsia="ru-RU"/>
          </w:rPr>
          <m:t>σ=Еε;</m:t>
        </m:r>
      </m:oMath>
      <w:r>
        <w:rPr>
          <w:noProof/>
          <w:sz w:val="28"/>
          <w:szCs w:val="28"/>
          <w:lang w:eastAsia="ru-RU"/>
        </w:rPr>
        <w:t xml:space="preserve">                      </w:t>
      </w:r>
      <m:oMath>
        <m:r>
          <m:rPr>
            <m:scr m:val="script"/>
          </m:rPr>
          <w:rPr>
            <w:rFonts w:ascii="Cambria Math" w:hAnsi="Cambria Math"/>
            <w:noProof/>
            <w:sz w:val="32"/>
            <w:szCs w:val="32"/>
            <w:lang w:eastAsia="ru-RU"/>
          </w:rPr>
          <m:t>∆l=</m:t>
        </m:r>
        <m:f>
          <m:fPr>
            <m:ctrlPr>
              <w:rPr>
                <w:rFonts w:ascii="Cambria Math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  <w:lang w:val="en-US" w:eastAsia="ru-RU"/>
              </w:rPr>
              <m:t>N</m:t>
            </m:r>
            <m:r>
              <m:rPr>
                <m:scr m:val="script"/>
              </m:rPr>
              <w:rPr>
                <w:rFonts w:ascii="Cambria Math" w:hAnsi="Cambria Math"/>
                <w:noProof/>
                <w:sz w:val="32"/>
                <w:szCs w:val="32"/>
                <w:lang w:eastAsia="ru-RU"/>
              </w:rPr>
              <m:t>l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  <w:lang w:eastAsia="ru-RU"/>
              </w:rPr>
              <m:t>EA</m:t>
            </m:r>
          </m:den>
        </m:f>
        <m:r>
          <w:rPr>
            <w:rFonts w:ascii="Cambria Math" w:hAnsi="Cambria Math"/>
            <w:noProof/>
            <w:sz w:val="32"/>
            <w:szCs w:val="32"/>
            <w:lang w:eastAsia="ru-RU"/>
          </w:rPr>
          <m:t xml:space="preserve">;        </m:t>
        </m:r>
      </m:oMath>
      <w:r w:rsidRPr="008C5931">
        <w:rPr>
          <w:rFonts w:eastAsiaTheme="minorEastAsia"/>
          <w:noProof/>
          <w:sz w:val="32"/>
          <w:szCs w:val="32"/>
          <w:lang w:eastAsia="ru-RU"/>
        </w:rPr>
        <w:t xml:space="preserve">    </w:t>
      </w:r>
      <w:r>
        <w:rPr>
          <w:rFonts w:eastAsiaTheme="minorEastAsia"/>
          <w:noProof/>
          <w:sz w:val="32"/>
          <w:szCs w:val="32"/>
          <w:lang w:eastAsia="ru-RU"/>
        </w:rPr>
        <w:t xml:space="preserve">  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σ=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N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A</m:t>
            </m:r>
          </m:den>
        </m:f>
      </m:oMath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Pr="00A36438">
        <w:rPr>
          <w:rFonts w:eastAsiaTheme="minorEastAsia"/>
          <w:noProof/>
          <w:sz w:val="32"/>
          <w:szCs w:val="32"/>
          <w:lang w:eastAsia="ru-RU"/>
        </w:rPr>
        <w:t xml:space="preserve"> </w:t>
      </w:r>
    </w:p>
    <w:p w:rsidR="005957F0" w:rsidRPr="00026D70" w:rsidRDefault="005957F0" w:rsidP="005957F0">
      <w:pPr>
        <w:jc w:val="both"/>
        <w:rPr>
          <w:b/>
          <w:i/>
          <w:noProof/>
          <w:sz w:val="28"/>
          <w:szCs w:val="28"/>
          <w:lang w:eastAsia="ru-RU"/>
        </w:rPr>
      </w:pPr>
      <w:r w:rsidRPr="00026D70">
        <w:rPr>
          <w:b/>
          <w:i/>
          <w:noProof/>
          <w:sz w:val="28"/>
          <w:szCs w:val="28"/>
          <w:lang w:val="en-US" w:eastAsia="ru-RU"/>
        </w:rPr>
        <w:t>N</w:t>
      </w:r>
      <w:r w:rsidRPr="00026D70">
        <w:rPr>
          <w:b/>
          <w:i/>
          <w:noProof/>
          <w:sz w:val="28"/>
          <w:szCs w:val="28"/>
          <w:lang w:eastAsia="ru-RU"/>
        </w:rPr>
        <w:t>-</w:t>
      </w:r>
      <w:r w:rsidRPr="00026D70">
        <w:rPr>
          <w:b/>
          <w:sz w:val="28"/>
          <w:szCs w:val="28"/>
        </w:rPr>
        <w:t xml:space="preserve"> продольная сила, равна алгебраической сумме проекций всех внешних сил на ось </w:t>
      </w:r>
      <w:r w:rsidRPr="00026D70">
        <w:rPr>
          <w:b/>
          <w:sz w:val="28"/>
          <w:szCs w:val="28"/>
          <w:lang w:val="en-US"/>
        </w:rPr>
        <w:t>Oz</w:t>
      </w:r>
      <w:r w:rsidRPr="00026D70">
        <w:rPr>
          <w:b/>
          <w:sz w:val="28"/>
          <w:szCs w:val="28"/>
        </w:rPr>
        <w:t xml:space="preserve"> с одной стороны от рассматриваемого сечения.</w:t>
      </w:r>
    </w:p>
    <w:p w:rsidR="005957F0" w:rsidRPr="007A16CB" w:rsidRDefault="005957F0" w:rsidP="005957F0">
      <w:pPr>
        <w:jc w:val="both"/>
        <w:rPr>
          <w:noProof/>
          <w:sz w:val="28"/>
          <w:szCs w:val="28"/>
          <w:lang w:eastAsia="ru-RU"/>
        </w:rPr>
      </w:pPr>
      <w:r w:rsidRPr="00026D70">
        <w:rPr>
          <w:b/>
          <w:i/>
          <w:noProof/>
          <w:sz w:val="28"/>
          <w:szCs w:val="28"/>
          <w:lang w:eastAsia="ru-RU"/>
        </w:rPr>
        <w:t xml:space="preserve">Е </w:t>
      </w:r>
      <w:r>
        <w:rPr>
          <w:i/>
          <w:noProof/>
          <w:sz w:val="28"/>
          <w:szCs w:val="28"/>
          <w:lang w:eastAsia="ru-RU"/>
        </w:rPr>
        <w:t>–</w:t>
      </w:r>
      <w:r>
        <w:rPr>
          <w:noProof/>
          <w:sz w:val="28"/>
          <w:szCs w:val="28"/>
          <w:lang w:eastAsia="ru-RU"/>
        </w:rPr>
        <w:t>модуль упругости первого рода ( МПа)</w:t>
      </w:r>
      <w:r w:rsidRPr="007A16CB">
        <w:rPr>
          <w:noProof/>
          <w:sz w:val="28"/>
          <w:szCs w:val="28"/>
          <w:lang w:eastAsia="ru-RU"/>
        </w:rPr>
        <w:t xml:space="preserve"> </w:t>
      </w:r>
    </w:p>
    <w:p w:rsidR="005957F0" w:rsidRPr="00A36438" w:rsidRDefault="005957F0" w:rsidP="005957F0">
      <w:pPr>
        <w:jc w:val="both"/>
        <w:rPr>
          <w:noProof/>
          <w:sz w:val="28"/>
          <w:szCs w:val="28"/>
          <w:lang w:eastAsia="ru-RU"/>
        </w:rPr>
      </w:pPr>
      <w:r w:rsidRPr="00026D70">
        <w:rPr>
          <w:rFonts w:eastAsiaTheme="minorEastAsia"/>
          <w:b/>
          <w:noProof/>
          <w:sz w:val="28"/>
          <w:szCs w:val="28"/>
          <w:lang w:eastAsia="ru-RU"/>
        </w:rPr>
        <w:t>ℓ</w:t>
      </w:r>
      <w:r>
        <w:rPr>
          <w:rFonts w:eastAsiaTheme="minorEastAsia"/>
          <w:noProof/>
          <w:sz w:val="28"/>
          <w:szCs w:val="28"/>
          <w:lang w:eastAsia="ru-RU"/>
        </w:rPr>
        <w:t>- начальная длина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 ; </m:t>
        </m:r>
        <m:r>
          <m:rPr>
            <m:scr m:val="script"/>
            <m:sty m:val="bi"/>
          </m:rPr>
          <w:rPr>
            <w:rFonts w:ascii="Cambria Math" w:hAnsi="Cambria Math"/>
            <w:noProof/>
            <w:sz w:val="28"/>
            <w:szCs w:val="28"/>
            <w:lang w:eastAsia="ru-RU"/>
          </w:rPr>
          <m:t>∆l</m:t>
        </m:r>
        <m:r>
          <w:rPr>
            <w:rFonts w:ascii="Cambria Math" w:hAnsi="Cambria Math"/>
            <w:noProof/>
            <w:sz w:val="28"/>
            <w:szCs w:val="28"/>
            <w:lang w:eastAsia="ru-RU"/>
          </w:rPr>
          <m:t>-абсолютное удлинение</m:t>
        </m:r>
      </m:oMath>
      <w:r>
        <w:rPr>
          <w:rFonts w:eastAsiaTheme="minorEastAsia"/>
          <w:noProof/>
          <w:sz w:val="28"/>
          <w:szCs w:val="28"/>
          <w:lang w:eastAsia="ru-RU"/>
        </w:rPr>
        <w:t xml:space="preserve">;  </w:t>
      </w:r>
      <w:r w:rsidRPr="00026D70">
        <w:rPr>
          <w:rFonts w:eastAsiaTheme="minorEastAsia"/>
          <w:b/>
          <w:noProof/>
          <w:sz w:val="28"/>
          <w:szCs w:val="28"/>
          <w:lang w:eastAsia="ru-RU"/>
        </w:rPr>
        <w:t>А</w:t>
      </w:r>
      <w:r>
        <w:rPr>
          <w:rFonts w:eastAsiaTheme="minorEastAsia"/>
          <w:noProof/>
          <w:sz w:val="28"/>
          <w:szCs w:val="28"/>
          <w:lang w:eastAsia="ru-RU"/>
        </w:rPr>
        <w:t xml:space="preserve"> –площадь поперечного сечения;   </w:t>
      </w:r>
      <w:r w:rsidRPr="00026D70">
        <w:rPr>
          <w:rFonts w:eastAsiaTheme="minorEastAsia"/>
          <w:b/>
          <w:i/>
          <w:noProof/>
          <w:sz w:val="28"/>
          <w:szCs w:val="28"/>
          <w:lang w:eastAsia="ru-RU"/>
        </w:rPr>
        <w:t>ЕА</w:t>
      </w:r>
      <w:r>
        <w:rPr>
          <w:rFonts w:eastAsiaTheme="minorEastAsia"/>
          <w:i/>
          <w:noProof/>
          <w:sz w:val="28"/>
          <w:szCs w:val="28"/>
          <w:lang w:eastAsia="ru-RU"/>
        </w:rPr>
        <w:t>-</w:t>
      </w:r>
      <w:r>
        <w:rPr>
          <w:rFonts w:eastAsiaTheme="minorEastAsia"/>
          <w:noProof/>
          <w:sz w:val="28"/>
          <w:szCs w:val="28"/>
          <w:lang w:eastAsia="ru-RU"/>
        </w:rPr>
        <w:t>жесткость сечения.</w:t>
      </w:r>
    </w:p>
    <w:p w:rsidR="005957F0" w:rsidRDefault="005957F0" w:rsidP="005957F0">
      <w:pPr>
        <w:jc w:val="both"/>
        <w:rPr>
          <w:sz w:val="28"/>
          <w:szCs w:val="28"/>
        </w:rPr>
      </w:pPr>
      <w:r w:rsidRPr="00026D70">
        <w:rPr>
          <w:b/>
          <w:sz w:val="28"/>
          <w:szCs w:val="28"/>
        </w:rPr>
        <w:t>σ</w:t>
      </w:r>
      <w:r>
        <w:rPr>
          <w:sz w:val="28"/>
          <w:szCs w:val="28"/>
        </w:rPr>
        <w:t xml:space="preserve">- нормальное  напряжение   </w:t>
      </w:r>
    </w:p>
    <w:p w:rsidR="005957F0" w:rsidRPr="0092247B" w:rsidRDefault="005957F0" w:rsidP="005957F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Эпюра </w:t>
      </w:r>
      <w:r>
        <w:rPr>
          <w:i/>
          <w:noProof/>
          <w:sz w:val="28"/>
          <w:szCs w:val="28"/>
          <w:lang w:val="en-US" w:eastAsia="ru-RU"/>
        </w:rPr>
        <w:t>N</w:t>
      </w:r>
      <w:r>
        <w:rPr>
          <w:i/>
          <w:noProof/>
          <w:sz w:val="28"/>
          <w:szCs w:val="28"/>
          <w:lang w:eastAsia="ru-RU"/>
        </w:rPr>
        <w:t xml:space="preserve">- </w:t>
      </w:r>
      <w:r>
        <w:rPr>
          <w:noProof/>
          <w:sz w:val="28"/>
          <w:szCs w:val="28"/>
          <w:lang w:eastAsia="ru-RU"/>
        </w:rPr>
        <w:t xml:space="preserve">графическое изображение распределения продольных </w:t>
      </w:r>
      <w:r w:rsidR="00FF026A">
        <w:rPr>
          <w:noProof/>
          <w:sz w:val="28"/>
          <w:szCs w:val="28"/>
          <w:lang w:eastAsia="ru-RU"/>
        </w:rPr>
        <w:t xml:space="preserve">сил </w:t>
      </w:r>
      <w:r>
        <w:rPr>
          <w:noProof/>
          <w:sz w:val="28"/>
          <w:szCs w:val="28"/>
          <w:lang w:eastAsia="ru-RU"/>
        </w:rPr>
        <w:t>по длине бруса</w:t>
      </w:r>
    </w:p>
    <w:p w:rsidR="005957F0" w:rsidRPr="0092247B" w:rsidRDefault="00B354E7" w:rsidP="005957F0">
      <w:pPr>
        <w:rPr>
          <w:oMath/>
          <w:rFonts w:ascii="Cambria Math" w:hAnsi="Cambria Math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112" type="#_x0000_t32" style="position:absolute;margin-left:182.7pt;margin-top:4.15pt;width:0;height:33.75pt;z-index:251691008" o:connectortype="straight" strokeweight="6pt">
            <v:stroke r:id="rId15" o:title="" filltype="pattern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13" type="#_x0000_t32" style="position:absolute;margin-left:178.2pt;margin-top:4.15pt;width:0;height:33.75pt;z-index:251692032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11" type="#_x0000_t32" style="position:absolute;margin-left:38.85pt;margin-top:9.4pt;width:0;height:24pt;z-index:251689984" o:connectortype="straight" strokeweight="1.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10" type="#_x0000_t32" style="position:absolute;margin-left:38.85pt;margin-top:9.4pt;width:139.35pt;height:0;z-index:251688960" o:connectortype="straight" strokeweight="1.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09" type="#_x0000_t32" style="position:absolute;margin-left:38.85pt;margin-top:33.4pt;width:139.35pt;height:0;z-index:251687936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rect id="_x0000_s1108" style="position:absolute;margin-left:117.45pt;margin-top:60.4pt;width:60.75pt;height:31.5pt;z-index:251686912" fillcolor="black" strokeweight="1.5pt">
            <v:fill r:id="rId48" o:title="Светлый вертикальный" type="pattern"/>
          </v:rect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rect id="_x0000_s1107" style="position:absolute;margin-left:73.35pt;margin-top:52.9pt;width:44.1pt;height:7.5pt;z-index:251685888" fillcolor="black" strokeweight="1.5pt">
            <v:fill r:id="rId48" o:title="Светлый вертикальный" type="pattern"/>
          </v:rect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rect id="_x0000_s1106" style="position:absolute;margin-left:38.85pt;margin-top:37.9pt;width:34.5pt;height:22.5pt;z-index:251684864" fillcolor="black" strokeweight="1.5pt">
            <v:fill r:id="rId48" o:title="Светлый вертикальный" type="pattern"/>
          </v:rect>
        </w:pict>
      </w:r>
      <w:r w:rsidR="005957F0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2667000" cy="12763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F823F5" w:rsidRDefault="005957F0" w:rsidP="005957F0">
      <w:pPr>
        <w:rPr>
          <w:b/>
          <w:i/>
          <w:noProof/>
          <w:sz w:val="28"/>
          <w:szCs w:val="28"/>
          <w:lang w:eastAsia="ru-RU"/>
        </w:rPr>
      </w:pPr>
      <w:r w:rsidRPr="00F823F5">
        <w:rPr>
          <w:b/>
          <w:noProof/>
          <w:sz w:val="28"/>
          <w:szCs w:val="28"/>
          <w:lang w:eastAsia="ru-RU"/>
        </w:rPr>
        <w:t>Условие прочности при растяжении (сжатии)</w:t>
      </w:r>
      <m:oMath>
        <m:r>
          <m:rPr>
            <m:sty m:val="bi"/>
          </m:rPr>
          <w:rPr>
            <w:rFonts w:ascii="Cambria Math" w:hAnsi="Cambria Math"/>
            <w:noProof/>
            <w:sz w:val="32"/>
            <w:szCs w:val="32"/>
            <w:lang w:eastAsia="ru-RU"/>
          </w:rPr>
          <m:t xml:space="preserve">  </m:t>
        </m:r>
      </m:oMath>
      <w:r w:rsidRPr="00F823F5">
        <w:rPr>
          <w:rFonts w:eastAsiaTheme="minorEastAsia"/>
          <w:b/>
          <w:i/>
          <w:noProof/>
          <w:sz w:val="28"/>
          <w:szCs w:val="28"/>
          <w:lang w:eastAsia="ru-RU"/>
        </w:rPr>
        <w:t xml:space="preserve">      </w:t>
      </w:r>
      <m:oMath>
        <m:r>
          <m:rPr>
            <m:sty m:val="bi"/>
          </m:rPr>
          <w:rPr>
            <w:rFonts w:ascii="Cambria Math" w:hAnsi="Cambria Math"/>
            <w:noProof/>
            <w:sz w:val="32"/>
            <w:szCs w:val="32"/>
            <w:lang w:eastAsia="ru-RU"/>
          </w:rPr>
          <m:t>σ=</m:t>
        </m:r>
        <m:f>
          <m:fPr>
            <m:ctrlPr>
              <w:rPr>
                <w:rFonts w:ascii="Cambria Math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/>
                <w:sz w:val="32"/>
                <w:szCs w:val="32"/>
                <w:lang w:eastAsia="ru-RU"/>
              </w:rPr>
              <m:t xml:space="preserve">N 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/>
                <w:sz w:val="32"/>
                <w:szCs w:val="32"/>
                <w:lang w:eastAsia="ru-RU"/>
              </w:rPr>
              <m:t>A</m:t>
            </m:r>
          </m:den>
        </m:f>
        <m:r>
          <m:rPr>
            <m:sty m:val="bi"/>
          </m:rPr>
          <w:rPr>
            <w:rFonts w:ascii="Cambria Math" w:hAnsi="Cambria Math"/>
            <w:noProof/>
            <w:sz w:val="32"/>
            <w:szCs w:val="32"/>
            <w:lang w:eastAsia="ru-RU"/>
          </w:rPr>
          <m:t>≤</m:t>
        </m:r>
      </m:oMath>
      <w:r w:rsidRPr="00F823F5">
        <w:rPr>
          <w:rFonts w:eastAsiaTheme="minorEastAsia"/>
          <w:b/>
          <w:noProof/>
          <w:sz w:val="32"/>
          <w:szCs w:val="32"/>
          <w:lang w:eastAsia="ru-RU"/>
        </w:rPr>
        <w:t>[σ]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FF026A">
        <w:rPr>
          <w:rFonts w:eastAsiaTheme="minorEastAsia"/>
          <w:b/>
          <w:noProof/>
          <w:sz w:val="28"/>
          <w:szCs w:val="28"/>
          <w:lang w:eastAsia="ru-RU"/>
        </w:rPr>
        <w:t xml:space="preserve"> [σ]-</w:t>
      </w:r>
      <w:r>
        <w:rPr>
          <w:rFonts w:eastAsiaTheme="minorEastAsia"/>
          <w:noProof/>
          <w:sz w:val="28"/>
          <w:szCs w:val="28"/>
          <w:lang w:eastAsia="ru-RU"/>
        </w:rPr>
        <w:t xml:space="preserve"> допускаемое напряжение</w:t>
      </w:r>
    </w:p>
    <w:p w:rsidR="005957F0" w:rsidRPr="00F823F5" w:rsidRDefault="005957F0" w:rsidP="005957F0">
      <w:pPr>
        <w:rPr>
          <w:rFonts w:eastAsiaTheme="minorEastAsia"/>
          <w:b/>
          <w:noProof/>
          <w:sz w:val="32"/>
          <w:szCs w:val="32"/>
          <w:lang w:eastAsia="ru-RU"/>
        </w:rPr>
      </w:pPr>
      <w:r w:rsidRPr="00F823F5">
        <w:rPr>
          <w:rFonts w:eastAsiaTheme="minorEastAsia"/>
          <w:b/>
          <w:noProof/>
          <w:sz w:val="28"/>
          <w:szCs w:val="28"/>
          <w:lang w:eastAsia="ru-RU"/>
        </w:rPr>
        <w:t xml:space="preserve">Проектный расчёт ( подбор сечения)     </w:t>
      </w:r>
      <m:oMath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A≥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N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[σ]</m:t>
            </m:r>
          </m:den>
        </m:f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Определение нагрузочной с</w:t>
      </w:r>
      <w:r w:rsidR="00985944">
        <w:rPr>
          <w:rFonts w:eastAsiaTheme="minorEastAsia"/>
          <w:noProof/>
          <w:sz w:val="28"/>
          <w:szCs w:val="28"/>
          <w:lang w:eastAsia="ru-RU"/>
        </w:rPr>
        <w:t>п</w:t>
      </w:r>
      <w:r>
        <w:rPr>
          <w:rFonts w:eastAsiaTheme="minorEastAsia"/>
          <w:noProof/>
          <w:sz w:val="28"/>
          <w:szCs w:val="28"/>
          <w:lang w:eastAsia="ru-RU"/>
        </w:rPr>
        <w:t xml:space="preserve">особности 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[N]≤A∙</m:t>
        </m:r>
        <m:r>
          <m:rPr>
            <m:sty m:val="p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[σ]</m:t>
        </m:r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</w:p>
    <w:p w:rsidR="00DA1499" w:rsidRDefault="00DA1499" w:rsidP="005957F0">
      <w:pPr>
        <w:rPr>
          <w:rFonts w:eastAsiaTheme="minorEastAsia"/>
          <w:noProof/>
          <w:sz w:val="28"/>
          <w:szCs w:val="28"/>
          <w:lang w:eastAsia="ru-RU"/>
        </w:rPr>
      </w:pPr>
    </w:p>
    <w:p w:rsidR="005957F0" w:rsidRDefault="005957F0" w:rsidP="005957F0">
      <w:pPr>
        <w:rPr>
          <w:rFonts w:eastAsiaTheme="minorEastAsia"/>
          <w:b/>
          <w:noProof/>
          <w:sz w:val="28"/>
          <w:szCs w:val="28"/>
          <w:u w:val="single"/>
          <w:lang w:eastAsia="ru-RU"/>
        </w:rPr>
      </w:pPr>
      <w:r w:rsidRPr="0092247B">
        <w:rPr>
          <w:rFonts w:eastAsiaTheme="minorEastAsia"/>
          <w:b/>
          <w:noProof/>
          <w:sz w:val="28"/>
          <w:szCs w:val="28"/>
          <w:u w:val="single"/>
          <w:lang w:eastAsia="ru-RU"/>
        </w:rPr>
        <w:lastRenderedPageBreak/>
        <w:t>Геометрические характеристики</w:t>
      </w:r>
    </w:p>
    <w:p w:rsidR="005957F0" w:rsidRPr="0092247B" w:rsidRDefault="005957F0" w:rsidP="005957F0">
      <w:pPr>
        <w:rPr>
          <w:rFonts w:eastAsiaTheme="minorEastAsia"/>
          <w:b/>
          <w:i/>
          <w:noProof/>
          <w:sz w:val="28"/>
          <w:szCs w:val="28"/>
          <w:u w:val="single"/>
          <w:lang w:eastAsia="ru-RU"/>
        </w:rPr>
      </w:pPr>
      <w:r w:rsidRPr="00260F12">
        <w:rPr>
          <w:rFonts w:eastAsiaTheme="minorEastAsi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10477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Sx</m:t>
        </m:r>
        <m:r>
          <w:rPr>
            <w:rFonts w:ascii="Cambria Math" w:hAnsi="Cambria Math"/>
            <w:sz w:val="28"/>
            <w:szCs w:val="28"/>
          </w:rPr>
          <m:t>=∫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Cambria Math"/>
            <w:noProof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</w:rPr>
          <m:t>dA    ;   Sy=∫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Cambria Math"/>
            <w:noProof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</w:rPr>
          <m:t>dA</m:t>
        </m:r>
      </m:oMath>
      <w:r>
        <w:rPr>
          <w:rFonts w:eastAsiaTheme="minorEastAsia"/>
          <w:i/>
          <w:noProof/>
          <w:sz w:val="28"/>
          <w:szCs w:val="28"/>
        </w:rPr>
        <w:t xml:space="preserve">     </w:t>
      </w:r>
      <w:r w:rsidR="008357C4">
        <w:rPr>
          <w:rFonts w:eastAsiaTheme="minorEastAsia"/>
          <w:i/>
          <w:noProof/>
          <w:sz w:val="28"/>
          <w:szCs w:val="28"/>
        </w:rPr>
        <w:t>[</w:t>
      </w:r>
      <w:r>
        <w:rPr>
          <w:rFonts w:eastAsiaTheme="minorEastAsia"/>
          <w:i/>
          <w:noProof/>
          <w:sz w:val="28"/>
          <w:szCs w:val="28"/>
        </w:rPr>
        <w:t xml:space="preserve"> м³ ,см ³,мм³</w:t>
      </w:r>
      <w:r w:rsidR="008357C4">
        <w:rPr>
          <w:rFonts w:eastAsiaTheme="minorEastAsia"/>
          <w:i/>
          <w:noProof/>
          <w:sz w:val="28"/>
          <w:szCs w:val="28"/>
        </w:rPr>
        <w:t>]</w:t>
      </w:r>
    </w:p>
    <w:p w:rsidR="005957F0" w:rsidRPr="007D6151" w:rsidRDefault="005957F0" w:rsidP="005957F0">
      <w:pPr>
        <w:rPr>
          <w:rFonts w:eastAsiaTheme="minorEastAsia"/>
          <w:sz w:val="32"/>
          <w:szCs w:val="32"/>
          <w:lang w:eastAsia="ru-RU"/>
        </w:rPr>
      </w:pPr>
      <w:r w:rsidRPr="00174E68">
        <w:rPr>
          <w:sz w:val="28"/>
          <w:szCs w:val="28"/>
          <w:u w:val="single"/>
        </w:rPr>
        <w:t xml:space="preserve">Статический </w:t>
      </w:r>
      <w:r w:rsidRPr="008357C4">
        <w:rPr>
          <w:sz w:val="28"/>
          <w:szCs w:val="28"/>
          <w:u w:val="single"/>
        </w:rPr>
        <w:t>момент площади  сложного сечения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</m:t>
        </m:r>
      </m:oMath>
    </w:p>
    <w:p w:rsidR="005957F0" w:rsidRDefault="005957F0" w:rsidP="005957F0">
      <w:pPr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Sy=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∑x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cк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>
        <w:rPr>
          <w:rFonts w:eastAsiaTheme="minorEastAsia"/>
          <w:sz w:val="28"/>
          <w:szCs w:val="28"/>
        </w:rPr>
        <w:t>;</w:t>
      </w:r>
      <w:r w:rsidRPr="007D6151">
        <w:rPr>
          <w:rFonts w:eastAsiaTheme="minorEastAsia"/>
          <w:sz w:val="28"/>
          <w:szCs w:val="28"/>
        </w:rPr>
        <w:t xml:space="preserve">  </w:t>
      </w:r>
      <w:r w:rsidRPr="00E156A3">
        <w:rPr>
          <w:rFonts w:eastAsiaTheme="minorEastAsia"/>
          <w:sz w:val="28"/>
          <w:szCs w:val="28"/>
        </w:rPr>
        <w:t xml:space="preserve">   </w:t>
      </w:r>
      <w:r w:rsidRPr="007D6151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∑y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cк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;  </m:t>
        </m:r>
      </m:oMath>
    </w:p>
    <w:p w:rsidR="005957F0" w:rsidRPr="00174E68" w:rsidRDefault="005957F0" w:rsidP="005957F0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Координаты центра тяжести</w:t>
      </w:r>
      <w:r w:rsidR="008357C4">
        <w:rPr>
          <w:rFonts w:eastAsiaTheme="minorEastAsia"/>
          <w:sz w:val="28"/>
          <w:szCs w:val="28"/>
        </w:rPr>
        <w:t>:</w:t>
      </w:r>
      <w:r w:rsidRPr="00174E68">
        <w:rPr>
          <w:rFonts w:eastAsiaTheme="minorEastAsia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;     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Sy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u w:val="single"/>
          <w:lang w:eastAsia="ru-RU"/>
        </w:rPr>
      </w:pPr>
      <w:r>
        <w:rPr>
          <w:rFonts w:eastAsiaTheme="minorEastAsia"/>
          <w:noProof/>
          <w:sz w:val="28"/>
          <w:szCs w:val="28"/>
          <w:u w:val="single"/>
          <w:lang w:eastAsia="ru-RU"/>
        </w:rPr>
        <w:t>М</w:t>
      </w:r>
      <w:r w:rsidRPr="00174E68">
        <w:rPr>
          <w:rFonts w:eastAsiaTheme="minorEastAsia"/>
          <w:noProof/>
          <w:sz w:val="28"/>
          <w:szCs w:val="28"/>
          <w:u w:val="single"/>
          <w:lang w:eastAsia="ru-RU"/>
        </w:rPr>
        <w:t>оменты инерции.</w:t>
      </w:r>
    </w:p>
    <w:p w:rsidR="005957F0" w:rsidRDefault="005957F0" w:rsidP="001846DA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Осевым моментом инерции сечения относит</w:t>
      </w:r>
      <w:r w:rsidR="001846DA">
        <w:rPr>
          <w:rFonts w:eastAsiaTheme="minorEastAsia"/>
          <w:noProof/>
          <w:sz w:val="28"/>
          <w:szCs w:val="28"/>
          <w:lang w:eastAsia="ru-RU"/>
        </w:rPr>
        <w:t xml:space="preserve">ельно некоторой оси , лежащей в этой же плоскости, </w:t>
      </w:r>
      <w:r>
        <w:rPr>
          <w:rFonts w:eastAsiaTheme="minorEastAsia"/>
          <w:noProof/>
          <w:sz w:val="28"/>
          <w:szCs w:val="28"/>
          <w:lang w:eastAsia="ru-RU"/>
        </w:rPr>
        <w:t>называется взятая по всей площади сумма произведений элементарных площадок на квадрат их расстояния до этой оси:</w:t>
      </w:r>
    </w:p>
    <w:p w:rsidR="005957F0" w:rsidRPr="007D6151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Осевой  момент инерции сечения относительно оси Ох</w:t>
      </w:r>
      <w:r w:rsidR="008357C4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  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 xml:space="preserve"> 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=∫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 xml:space="preserve">2 </m:t>
            </m:r>
          </m:sup>
        </m:sSup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dA</m:t>
        </m:r>
      </m:oMath>
      <w:r>
        <w:rPr>
          <w:rFonts w:eastAsiaTheme="minorEastAsia"/>
          <w:noProof/>
          <w:sz w:val="28"/>
          <w:szCs w:val="28"/>
          <w:lang w:eastAsia="ru-RU"/>
        </w:rPr>
        <w:t xml:space="preserve">    </w:t>
      </w:r>
    </w:p>
    <w:p w:rsidR="005957F0" w:rsidRPr="007D6151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Осевой  момент инерции сечения относительно оси О</w:t>
      </w:r>
      <w:r>
        <w:rPr>
          <w:rFonts w:eastAsiaTheme="minorEastAsia"/>
          <w:noProof/>
          <w:sz w:val="28"/>
          <w:szCs w:val="28"/>
          <w:lang w:val="en-US" w:eastAsia="ru-RU"/>
        </w:rPr>
        <w:t>y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8357C4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=∫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 xml:space="preserve">2 </m:t>
            </m:r>
          </m:sup>
        </m:sSup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dA</m:t>
        </m:r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Полярный  момент инерции сечения относительно полюса </w:t>
      </w:r>
      <w:r w:rsidR="008357C4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=∫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ρ</m:t>
            </m:r>
          </m:e>
          <m:sup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 xml:space="preserve">2 </m:t>
            </m:r>
          </m:sup>
        </m:sSup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dA</m:t>
        </m:r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 Единицы измерения момента инерции: </w:t>
      </w:r>
      <w:r w:rsidRPr="00B31E80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см⁴,см⁴,мм⁴</w:t>
      </w:r>
    </w:p>
    <w:p w:rsidR="005957F0" w:rsidRPr="00B31E80" w:rsidRDefault="005957F0" w:rsidP="005957F0">
      <w:pPr>
        <w:rPr>
          <w:rFonts w:eastAsiaTheme="minorEastAsia"/>
          <w:noProof/>
          <w:sz w:val="28"/>
          <w:szCs w:val="28"/>
          <w:u w:val="single"/>
          <w:lang w:eastAsia="ru-RU"/>
        </w:rPr>
      </w:pPr>
      <w:r w:rsidRPr="00B31E80">
        <w:rPr>
          <w:rFonts w:eastAsiaTheme="minorEastAsia"/>
          <w:noProof/>
          <w:sz w:val="28"/>
          <w:szCs w:val="28"/>
          <w:u w:val="single"/>
          <w:lang w:eastAsia="ru-RU"/>
        </w:rPr>
        <w:t>Момент</w:t>
      </w:r>
      <w:r>
        <w:rPr>
          <w:rFonts w:eastAsiaTheme="minorEastAsia"/>
          <w:noProof/>
          <w:sz w:val="28"/>
          <w:szCs w:val="28"/>
          <w:u w:val="single"/>
          <w:lang w:eastAsia="ru-RU"/>
        </w:rPr>
        <w:t>ы</w:t>
      </w:r>
      <w:r w:rsidRPr="00B31E80">
        <w:rPr>
          <w:rFonts w:eastAsiaTheme="minorEastAsia"/>
          <w:noProof/>
          <w:sz w:val="28"/>
          <w:szCs w:val="28"/>
          <w:u w:val="single"/>
          <w:lang w:eastAsia="ru-RU"/>
        </w:rPr>
        <w:t xml:space="preserve"> сопротивления</w:t>
      </w:r>
      <w:r>
        <w:rPr>
          <w:rFonts w:eastAsiaTheme="minorEastAsia"/>
          <w:noProof/>
          <w:sz w:val="28"/>
          <w:szCs w:val="28"/>
          <w:u w:val="single"/>
          <w:lang w:eastAsia="ru-RU"/>
        </w:rPr>
        <w:t>.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Момент сопротивления</w:t>
      </w:r>
      <w:r w:rsidRPr="00F70783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 xml:space="preserve">сечения относительно оси Ох </w:t>
      </w:r>
      <w:r w:rsidR="008357C4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max</m:t>
                </m:r>
              </m:sub>
            </m:sSub>
          </m:den>
        </m:f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Момент сопротивления</w:t>
      </w:r>
      <w:r w:rsidRPr="00F70783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сечения относительно оси О</w:t>
      </w:r>
      <w:r>
        <w:rPr>
          <w:rFonts w:eastAsiaTheme="minorEastAsia"/>
          <w:noProof/>
          <w:sz w:val="28"/>
          <w:szCs w:val="28"/>
          <w:lang w:val="en-US" w:eastAsia="ru-RU"/>
        </w:rPr>
        <w:t>y</w:t>
      </w:r>
      <w:r w:rsidR="008357C4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        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max</m:t>
                </m:r>
              </m:sub>
            </m:sSub>
          </m:den>
        </m:f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 Полярный момент сопротивления</w:t>
      </w:r>
      <w:r w:rsidRPr="00F70783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сечения</w:t>
      </w:r>
      <w:r w:rsidR="008357C4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     </w:t>
      </w:r>
      <w:r w:rsidR="008357C4">
        <w:rPr>
          <w:rFonts w:eastAsiaTheme="minorEastAsia"/>
          <w:noProof/>
          <w:sz w:val="28"/>
          <w:szCs w:val="28"/>
          <w:lang w:eastAsia="ru-RU"/>
        </w:rPr>
        <w:t xml:space="preserve">                      </w:t>
      </w:r>
      <w:r>
        <w:rPr>
          <w:rFonts w:eastAsiaTheme="minorEastAsia"/>
          <w:noProof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p</m:t>
                </m:r>
              </m:sub>
            </m:sSub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ρ</m:t>
            </m:r>
          </m:den>
        </m:f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Единицы измерения момента сопротивления: </w:t>
      </w:r>
      <w:r w:rsidRPr="00B31E80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см³,см³,мм³</w:t>
      </w:r>
    </w:p>
    <w:p w:rsidR="002257A8" w:rsidRDefault="002257A8" w:rsidP="005957F0">
      <w:pPr>
        <w:rPr>
          <w:rFonts w:eastAsiaTheme="minorEastAsia"/>
          <w:noProof/>
          <w:sz w:val="28"/>
          <w:szCs w:val="28"/>
          <w:lang w:eastAsia="ru-RU"/>
        </w:rPr>
      </w:pPr>
    </w:p>
    <w:p w:rsidR="002257A8" w:rsidRPr="00F70783" w:rsidRDefault="002257A8" w:rsidP="005957F0">
      <w:pPr>
        <w:rPr>
          <w:rFonts w:eastAsiaTheme="minorEastAsia"/>
          <w:noProof/>
          <w:sz w:val="28"/>
          <w:szCs w:val="28"/>
          <w:lang w:eastAsia="ru-RU"/>
        </w:rPr>
      </w:pPr>
    </w:p>
    <w:p w:rsidR="005957F0" w:rsidRPr="00B31E80" w:rsidRDefault="005957F0" w:rsidP="005957F0">
      <w:pPr>
        <w:rPr>
          <w:rFonts w:eastAsiaTheme="minorEastAsia"/>
          <w:noProof/>
          <w:sz w:val="28"/>
          <w:szCs w:val="28"/>
          <w:u w:val="single"/>
          <w:lang w:eastAsia="ru-RU"/>
        </w:rPr>
      </w:pPr>
      <w:r w:rsidRPr="00B31E80">
        <w:rPr>
          <w:rFonts w:eastAsiaTheme="minorEastAsia"/>
          <w:noProof/>
          <w:sz w:val="28"/>
          <w:szCs w:val="28"/>
          <w:u w:val="single"/>
          <w:lang w:eastAsia="ru-RU"/>
        </w:rPr>
        <w:lastRenderedPageBreak/>
        <w:t>Моменты инерции  и сопротивления  простейших сечений.</w:t>
      </w:r>
    </w:p>
    <w:p w:rsidR="005957F0" w:rsidRPr="00F70783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3C2C9F">
        <w:rPr>
          <w:rFonts w:eastAsiaTheme="minorEastAsia"/>
          <w:i/>
          <w:noProof/>
          <w:sz w:val="28"/>
          <w:szCs w:val="28"/>
          <w:lang w:eastAsia="ru-RU"/>
        </w:rPr>
        <w:t>Прямоугольник :</w:t>
      </w:r>
      <w:r w:rsidR="00F823F5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           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b</m:t>
            </m:r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h³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12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  ;    </m:t>
        </m:r>
        <m:r>
          <m:rPr>
            <m:sty m:val="p"/>
          </m:rP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h</m:t>
            </m:r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b</m:t>
            </m:r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³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12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;   </m:t>
        </m:r>
      </m:oMath>
      <w:r w:rsidRPr="00F70783">
        <w:rPr>
          <w:rFonts w:eastAsiaTheme="minorEastAsia"/>
          <w:noProof/>
          <w:sz w:val="28"/>
          <w:szCs w:val="28"/>
          <w:lang w:eastAsia="ru-RU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b</m:t>
            </m:r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h²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6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  ;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h</m:t>
            </m:r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b</m:t>
            </m:r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²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6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      </m:t>
        </m:r>
      </m:oMath>
    </w:p>
    <w:p w:rsidR="005957F0" w:rsidRPr="003D3683" w:rsidRDefault="00B354E7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 id="_x0000_s1124" type="#_x0000_t202" style="position:absolute;margin-left:258.45pt;margin-top:58.95pt;width:19.5pt;height:19.5pt;z-index:251703296" stroked="f">
            <v:textbox>
              <w:txbxContent>
                <w:p w:rsidR="0059535F" w:rsidRPr="00C21F75" w:rsidRDefault="0059535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 id="_x0000_s1123" type="#_x0000_t32" style="position:absolute;margin-left:235.2pt;margin-top:78.45pt;width:36pt;height:0;z-index:251702272" o:connectortype="straight"/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 id="_x0000_s1122" type="#_x0000_t32" style="position:absolute;margin-left:169.2pt;margin-top:53.7pt;width:66pt;height:24.75pt;z-index:251701248" o:connectortype="straight">
            <v:stroke startarrow="block" endarrow="block"/>
          </v:shape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 id="_x0000_s1121" type="#_x0000_t32" style="position:absolute;margin-left:202.2pt;margin-top:15.15pt;width:0;height:97.8pt;flip:y;z-index:251700224" o:connectortype="straight">
            <v:stroke endarrow="block"/>
          </v:shape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 id="_x0000_s1120" type="#_x0000_t32" style="position:absolute;margin-left:159.45pt;margin-top:64.2pt;width:93.75pt;height:4.5pt;flip:y;z-index:251699200" o:connectortype="straight">
            <v:stroke endarrow="block"/>
          </v:shape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oval id="_x0000_s1119" style="position:absolute;margin-left:169.2pt;margin-top:32.7pt;width:66pt;height:66pt;z-index:251698176" fillcolor="black" strokeweight="1.5pt">
            <v:fill r:id="rId15" o:title="Широкий диагональный 2" type="pattern"/>
          </v:oval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 id="_x0000_s1118" type="#_x0000_t32" style="position:absolute;margin-left:364.2pt;margin-top:37.95pt;width:40.5pt;height:55.5pt;z-index:251697152" o:connectortype="straight">
            <v:stroke startarrow="block" endarrow="block"/>
          </v:shape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117" type="#_x0000_t23" style="position:absolute;margin-left:351.45pt;margin-top:34.2pt;width:66.75pt;height:64.5pt;z-index:251696128" fillcolor="black" strokeweight="1.5pt">
            <v:fill r:id="rId15" o:title="Широкий диагональный 2" type="pattern"/>
          </v:shape>
        </w:pict>
      </w:r>
      <w:r w:rsidRPr="00B354E7">
        <w:rPr>
          <w:rFonts w:eastAsiaTheme="minorEastAsia"/>
          <w:i/>
          <w:noProof/>
          <w:sz w:val="28"/>
          <w:szCs w:val="28"/>
          <w:lang w:eastAsia="ru-RU"/>
        </w:rPr>
        <w:pict>
          <v:shape id="_x0000_s1115" type="#_x0000_t32" style="position:absolute;margin-left:40.95pt;margin-top:.45pt;width:0;height:87.75pt;z-index:251694080" o:connectortype="straight">
            <v:stroke startarrow="open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16" type="#_x0000_t32" style="position:absolute;margin-left:7.95pt;margin-top:46.65pt;width:66pt;height:.75pt;flip:y;z-index:251695104" o:connectortype="straight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rect id="_x0000_s1114" style="position:absolute;margin-left:15.3pt;margin-top:15.15pt;width:49.5pt;height:67.5pt;z-index:251693056" fillcolor="black" strokeweight="2.25pt">
            <v:fill r:id="rId15" o:title="Широкий диагональный 2" type="pattern"/>
          </v:rect>
        </w:pict>
      </w:r>
      <w:r w:rsidR="005957F0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133475" cy="1304925"/>
            <wp:effectExtent l="19050" t="0" r="952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                                                       </w:t>
      </w:r>
      <w:r w:rsidR="005957F0">
        <w:rPr>
          <w:rFonts w:eastAsiaTheme="minorEastAsia"/>
          <w:i/>
          <w:noProof/>
          <w:sz w:val="28"/>
          <w:szCs w:val="28"/>
          <w:lang w:eastAsia="ru-RU"/>
        </w:rPr>
        <w:t xml:space="preserve">                        </w:t>
      </w:r>
      <w:r w:rsidR="005957F0">
        <w:rPr>
          <w:rFonts w:eastAsiaTheme="minorEastAsia"/>
          <w:i/>
          <w:noProof/>
          <w:sz w:val="28"/>
          <w:szCs w:val="28"/>
          <w:lang w:eastAsia="ru-RU"/>
        </w:rPr>
        <w:drawing>
          <wp:inline distT="0" distB="0" distL="0" distR="0">
            <wp:extent cx="1152525" cy="1028700"/>
            <wp:effectExtent l="19050" t="0" r="9525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7F0">
        <w:rPr>
          <w:rFonts w:eastAsiaTheme="minorEastAsia"/>
          <w:i/>
          <w:noProof/>
          <w:sz w:val="28"/>
          <w:szCs w:val="28"/>
          <w:lang w:eastAsia="ru-RU"/>
        </w:rPr>
        <w:t xml:space="preserve">                                                     </w:t>
      </w:r>
      <w:r w:rsidR="00FB0717" w:rsidRPr="00FB0717">
        <w:rPr>
          <w:rFonts w:eastAsiaTheme="minorEastAsia"/>
          <w:i/>
          <w:noProof/>
          <w:sz w:val="28"/>
          <w:szCs w:val="28"/>
          <w:lang w:eastAsia="ru-RU"/>
        </w:rPr>
        <w:t xml:space="preserve">    </w:t>
      </w:r>
      <w:r w:rsidR="005957F0">
        <w:rPr>
          <w:rFonts w:eastAsiaTheme="minorEastAsia"/>
          <w:i/>
          <w:noProof/>
          <w:sz w:val="28"/>
          <w:szCs w:val="28"/>
          <w:lang w:eastAsia="ru-RU"/>
        </w:rPr>
        <w:t xml:space="preserve">Круг :   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πd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⁴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64</m:t>
            </m:r>
          </m:den>
        </m:f>
      </m:oMath>
      <w:r w:rsidR="005957F0">
        <w:rPr>
          <w:rFonts w:eastAsiaTheme="minorEastAsia"/>
          <w:i/>
          <w:noProof/>
          <w:sz w:val="28"/>
          <w:szCs w:val="28"/>
          <w:lang w:eastAsia="ru-RU"/>
        </w:rPr>
        <w:t xml:space="preserve">   </w:t>
      </w:r>
      <w:r w:rsidR="00F823F5">
        <w:rPr>
          <w:rFonts w:eastAsiaTheme="minorEastAsia"/>
          <w:i/>
          <w:noProof/>
          <w:sz w:val="28"/>
          <w:szCs w:val="28"/>
          <w:lang w:eastAsia="ru-RU"/>
        </w:rPr>
        <w:t xml:space="preserve">     </w:t>
      </w:r>
      <w:r w:rsidR="005957F0">
        <w:rPr>
          <w:rFonts w:eastAsiaTheme="minorEastAsia"/>
          <w:i/>
          <w:noProof/>
          <w:sz w:val="28"/>
          <w:szCs w:val="28"/>
          <w:lang w:eastAsia="ru-RU"/>
        </w:rPr>
        <w:t xml:space="preserve">                  </w:t>
      </w:r>
      <w:r w:rsidR="00C21F75" w:rsidRPr="00C21F75">
        <w:rPr>
          <w:rFonts w:eastAsiaTheme="minorEastAsia"/>
          <w:i/>
          <w:noProof/>
          <w:sz w:val="28"/>
          <w:szCs w:val="28"/>
          <w:lang w:eastAsia="ru-RU"/>
        </w:rPr>
        <w:t xml:space="preserve">               </w:t>
      </w:r>
      <w:r w:rsidR="005957F0">
        <w:rPr>
          <w:rFonts w:eastAsiaTheme="minorEastAsia"/>
          <w:i/>
          <w:noProof/>
          <w:sz w:val="28"/>
          <w:szCs w:val="28"/>
          <w:lang w:eastAsia="ru-RU"/>
        </w:rPr>
        <w:t xml:space="preserve">  Кольцо: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πd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⁴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64</m:t>
            </m:r>
          </m:den>
        </m:f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(1-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с</m:t>
            </m:r>
          </m:e>
          <m:sup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4</m:t>
            </m:r>
          </m:sup>
        </m:sSup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)</m:t>
        </m:r>
      </m:oMath>
    </w:p>
    <w:p w:rsidR="00C21F75" w:rsidRPr="00C21F75" w:rsidRDefault="005957F0" w:rsidP="005957F0">
      <w:pPr>
        <w:rPr>
          <w:rFonts w:eastAsiaTheme="minorEastAsia"/>
          <w:i/>
          <w:noProof/>
          <w:sz w:val="28"/>
          <w:szCs w:val="28"/>
          <w:lang w:eastAsia="ru-RU"/>
        </w:rPr>
      </w:pPr>
      <w:r w:rsidRPr="00297887">
        <w:rPr>
          <w:rFonts w:eastAsiaTheme="minorEastAsia"/>
          <w:i/>
          <w:noProof/>
          <w:sz w:val="32"/>
          <w:szCs w:val="32"/>
          <w:lang w:eastAsia="ru-RU"/>
        </w:rPr>
        <w:t xml:space="preserve">  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πd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⁴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32</m:t>
            </m:r>
          </m:den>
        </m:f>
      </m:oMath>
      <w:r w:rsidRPr="00C21F75">
        <w:rPr>
          <w:rFonts w:eastAsiaTheme="minorEastAsia"/>
          <w:i/>
          <w:noProof/>
          <w:sz w:val="28"/>
          <w:szCs w:val="28"/>
          <w:lang w:eastAsia="ru-RU"/>
        </w:rPr>
        <w:t xml:space="preserve">                                           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eastAsia="ru-RU"/>
                  </w:rPr>
                  <m:t>πd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eastAsia="ru-RU"/>
                  </w:rPr>
                  <m:t>⁴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64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(1-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с</m:t>
            </m:r>
          </m:e>
          <m:sup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4</m:t>
            </m:r>
          </m:sup>
        </m:sSup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)</m:t>
        </m:r>
      </m:oMath>
      <w:r w:rsidRPr="00C21F75">
        <w:rPr>
          <w:rFonts w:eastAsiaTheme="minorEastAsia"/>
          <w:i/>
          <w:noProof/>
          <w:sz w:val="28"/>
          <w:szCs w:val="28"/>
          <w:lang w:eastAsia="ru-RU"/>
        </w:rPr>
        <w:t xml:space="preserve">   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       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eastAsia="ru-RU"/>
                  </w:rPr>
                  <m:t>πd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32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 </m:t>
        </m:r>
      </m:oMath>
      <w:r w:rsidRPr="00C21F75">
        <w:rPr>
          <w:rFonts w:eastAsiaTheme="minorEastAsia"/>
          <w:i/>
          <w:noProof/>
          <w:sz w:val="32"/>
          <w:szCs w:val="32"/>
          <w:lang w:eastAsia="ru-RU"/>
        </w:rPr>
        <w:t xml:space="preserve"> </w:t>
      </w:r>
      <w:r w:rsidRPr="00C21F75">
        <w:rPr>
          <w:rFonts w:eastAsiaTheme="minorEastAsia"/>
          <w:noProof/>
          <w:sz w:val="28"/>
          <w:szCs w:val="28"/>
          <w:lang w:eastAsia="ru-RU"/>
        </w:rPr>
        <w:t>;</w:t>
      </w:r>
      <w:r w:rsidRPr="00C21F75">
        <w:rPr>
          <w:rFonts w:eastAsiaTheme="minorEastAsia"/>
          <w:i/>
          <w:noProof/>
          <w:sz w:val="28"/>
          <w:szCs w:val="28"/>
          <w:lang w:eastAsia="ru-RU"/>
        </w:rPr>
        <w:t xml:space="preserve"> </w:t>
      </w:r>
      <w:r w:rsidR="00C21F75" w:rsidRPr="00C21F75">
        <w:rPr>
          <w:rFonts w:eastAsiaTheme="minorEastAsia"/>
          <w:i/>
          <w:noProof/>
          <w:sz w:val="28"/>
          <w:szCs w:val="28"/>
          <w:lang w:eastAsia="ru-RU"/>
        </w:rPr>
        <w:t xml:space="preserve">                                                       </w:t>
      </w:r>
      <w:r w:rsidRPr="00C21F75">
        <w:rPr>
          <w:rFonts w:eastAsiaTheme="minorEastAsia"/>
          <w:i/>
          <w:noProof/>
          <w:sz w:val="28"/>
          <w:szCs w:val="28"/>
          <w:lang w:eastAsia="ru-RU"/>
        </w:rPr>
        <w:t xml:space="preserve"> 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с=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вн</m:t>
                </m:r>
              </m:sub>
            </m:sSub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d</m:t>
            </m:r>
          </m:den>
        </m:f>
      </m:oMath>
    </w:p>
    <w:p w:rsidR="005957F0" w:rsidRPr="00C21F75" w:rsidRDefault="005957F0" w:rsidP="005957F0">
      <w:pPr>
        <w:rPr>
          <w:rFonts w:eastAsiaTheme="minorEastAsia"/>
          <w:i/>
          <w:noProof/>
          <w:sz w:val="28"/>
          <w:szCs w:val="28"/>
          <w:lang w:val="en-US" w:eastAsia="ru-RU"/>
        </w:rPr>
      </w:pPr>
      <w:r w:rsidRPr="00C21F75">
        <w:rPr>
          <w:rFonts w:eastAsiaTheme="minorEastAsia"/>
          <w:i/>
          <w:noProof/>
          <w:sz w:val="28"/>
          <w:szCs w:val="28"/>
          <w:lang w:eastAsia="ru-RU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p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val="en-US" w:eastAsia="ru-RU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noProof/>
                    <w:sz w:val="28"/>
                    <w:szCs w:val="28"/>
                    <w:lang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eastAsia="ru-RU"/>
                  </w:rPr>
                  <m:t>πd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val="en-US" w:eastAsia="ru-RU"/>
                  </w:rPr>
                  <m:t>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16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val="en-US" w:eastAsia="ru-RU"/>
          </w:rPr>
          <m:t xml:space="preserve"> ≈0,2</m:t>
        </m:r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d</m:t>
        </m:r>
        <m:r>
          <w:rPr>
            <w:rFonts w:ascii="Cambria Math" w:eastAsiaTheme="minorEastAsia" w:hAnsi="Cambria Math"/>
            <w:noProof/>
            <w:sz w:val="28"/>
            <w:szCs w:val="28"/>
            <w:lang w:val="en-US" w:eastAsia="ru-RU"/>
          </w:rPr>
          <m:t>³</m:t>
        </m:r>
      </m:oMath>
      <w:r w:rsidRPr="00C21F75">
        <w:rPr>
          <w:rFonts w:eastAsiaTheme="minorEastAsia"/>
          <w:i/>
          <w:noProof/>
          <w:sz w:val="28"/>
          <w:szCs w:val="28"/>
          <w:lang w:val="en-US" w:eastAsia="ru-RU"/>
        </w:rPr>
        <w:t xml:space="preserve">                        </w:t>
      </w:r>
    </w:p>
    <w:p w:rsidR="005957F0" w:rsidRDefault="005957F0" w:rsidP="005957F0">
      <w:pPr>
        <w:rPr>
          <w:rFonts w:eastAsiaTheme="minorEastAsia"/>
          <w:i/>
          <w:noProof/>
          <w:sz w:val="28"/>
          <w:szCs w:val="28"/>
          <w:lang w:eastAsia="ru-RU"/>
        </w:rPr>
      </w:pPr>
      <w:r>
        <w:rPr>
          <w:rFonts w:eastAsiaTheme="minorEastAsia"/>
          <w:i/>
          <w:noProof/>
          <w:sz w:val="28"/>
          <w:szCs w:val="28"/>
          <w:lang w:val="en-US" w:eastAsia="ru-RU"/>
        </w:rPr>
        <w:t>d</w:t>
      </w:r>
      <w:r>
        <w:rPr>
          <w:rFonts w:eastAsiaTheme="minorEastAsia"/>
          <w:i/>
          <w:noProof/>
          <w:sz w:val="28"/>
          <w:szCs w:val="28"/>
          <w:lang w:eastAsia="ru-RU"/>
        </w:rPr>
        <w:t>-</w:t>
      </w:r>
      <w:r w:rsidRPr="003D3683">
        <w:rPr>
          <w:rFonts w:eastAsiaTheme="minorEastAsia"/>
          <w:noProof/>
          <w:sz w:val="28"/>
          <w:szCs w:val="28"/>
          <w:lang w:eastAsia="ru-RU"/>
        </w:rPr>
        <w:t>диаметр круга и наружный диаметр кольца</w:t>
      </w:r>
      <w:r>
        <w:rPr>
          <w:rFonts w:eastAsiaTheme="minorEastAsia"/>
          <w:i/>
          <w:noProof/>
          <w:sz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9B638C">
        <w:rPr>
          <w:rFonts w:eastAsiaTheme="minorEastAsia"/>
          <w:noProof/>
          <w:sz w:val="28"/>
          <w:szCs w:val="28"/>
          <w:u w:val="single"/>
          <w:lang w:eastAsia="ru-RU"/>
        </w:rPr>
        <w:t>Радиусы инерции</w:t>
      </w:r>
      <w:r>
        <w:rPr>
          <w:rFonts w:eastAsiaTheme="minorEastAsia"/>
          <w:noProof/>
          <w:sz w:val="28"/>
          <w:szCs w:val="28"/>
          <w:lang w:eastAsia="ru-RU"/>
        </w:rPr>
        <w:t>.</w:t>
      </w:r>
    </w:p>
    <w:p w:rsidR="005957F0" w:rsidRDefault="00B354E7" w:rsidP="005957F0">
      <w:pPr>
        <w:rPr>
          <w:rFonts w:eastAsiaTheme="minorEastAsia"/>
          <w:noProof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 xml:space="preserve">       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x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A</m:t>
                </m:r>
              </m:den>
            </m:f>
          </m:e>
        </m:rad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;          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y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y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A</m:t>
                </m:r>
              </m:den>
            </m:f>
          </m:e>
        </m:rad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;  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 xml:space="preserve">      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noProof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p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A</m:t>
                </m:r>
              </m:den>
            </m:f>
          </m:e>
        </m:rad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 </m:t>
        </m:r>
      </m:oMath>
      <w:r w:rsidR="005957F0" w:rsidRPr="004E0F96">
        <w:rPr>
          <w:rFonts w:eastAsiaTheme="minorEastAsia"/>
          <w:noProof/>
          <w:sz w:val="28"/>
          <w:szCs w:val="28"/>
          <w:lang w:eastAsia="ru-RU"/>
        </w:rPr>
        <w:t xml:space="preserve">  </w:t>
      </w:r>
      <w:r w:rsidR="001846DA">
        <w:rPr>
          <w:rFonts w:eastAsiaTheme="minorEastAsia"/>
          <w:noProof/>
          <w:sz w:val="28"/>
          <w:szCs w:val="28"/>
          <w:lang w:eastAsia="ru-RU"/>
        </w:rPr>
        <w:t xml:space="preserve">                                                     </w:t>
      </w:r>
      <w:r w:rsidR="005957F0" w:rsidRPr="004E0F96"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5957F0">
        <w:rPr>
          <w:rFonts w:eastAsiaTheme="minorEastAsia"/>
          <w:noProof/>
          <w:sz w:val="28"/>
          <w:szCs w:val="28"/>
          <w:lang w:eastAsia="ru-RU"/>
        </w:rPr>
        <w:t>Единицы измерения: мм,см,м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u w:val="single"/>
          <w:lang w:eastAsia="ru-RU"/>
        </w:rPr>
      </w:pPr>
      <w:r w:rsidRPr="004E0F96">
        <w:rPr>
          <w:rFonts w:eastAsiaTheme="minorEastAsia"/>
          <w:noProof/>
          <w:sz w:val="28"/>
          <w:szCs w:val="28"/>
          <w:u w:val="single"/>
          <w:lang w:eastAsia="ru-RU"/>
        </w:rPr>
        <w:t>Моменты инерции относительно параллельных осей.</w:t>
      </w:r>
    </w:p>
    <w:p w:rsidR="005957F0" w:rsidRDefault="00B354E7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180" type="#_x0000_t32" style="position:absolute;margin-left:49.2pt;margin-top:3.85pt;width:.75pt;height:42.75pt;z-index:251741184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39" type="#_x0000_t32" style="position:absolute;margin-left:15.3pt;margin-top:54.85pt;width:91.65pt;height:0;z-index:251707392" o:connectortype="straight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38" type="#_x0000_t32" style="position:absolute;margin-left:15.3pt;margin-top:23.35pt;width:84.15pt;height:0;z-index:251706368" o:connectortype="straight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rect id="_x0000_s1137" style="position:absolute;margin-left:28.05pt;margin-top:11.35pt;width:45.75pt;height:26.25pt;z-index:251705344" fillcolor="black" strokeweight="1.5pt">
            <v:fill r:id="rId15" o:title="Широкий диагональный 2" type="pattern"/>
          </v:rect>
        </w:pict>
      </w:r>
      <w:r w:rsidR="005957F0" w:rsidRPr="00FC459F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362075" cy="819150"/>
            <wp:effectExtent l="19050" t="0" r="952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7F0" w:rsidRPr="00FC459F">
        <w:rPr>
          <w:rFonts w:eastAsiaTheme="minorEastAsia"/>
          <w:noProof/>
          <w:sz w:val="28"/>
          <w:szCs w:val="28"/>
          <w:lang w:eastAsia="ru-RU"/>
        </w:rPr>
        <w:t xml:space="preserve">    </w:t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           </w:t>
      </w:r>
      <w:r w:rsidR="005957F0" w:rsidRPr="00FC459F"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u w:val="single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xo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+а²∙А</m:t>
        </m:r>
      </m:oMath>
    </w:p>
    <w:p w:rsidR="00326F31" w:rsidRDefault="00326F31" w:rsidP="00326F31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Момент   инерции относительно какой -либо оси равен центральному м</w:t>
      </w:r>
      <w:r w:rsidR="006B777F">
        <w:rPr>
          <w:rFonts w:eastAsiaTheme="minorEastAsia"/>
          <w:noProof/>
          <w:sz w:val="28"/>
          <w:szCs w:val="28"/>
          <w:lang w:eastAsia="ru-RU"/>
        </w:rPr>
        <w:t>оменту инерции относительно оси</w:t>
      </w:r>
      <w:r>
        <w:rPr>
          <w:rFonts w:eastAsiaTheme="minorEastAsia"/>
          <w:noProof/>
          <w:sz w:val="28"/>
          <w:szCs w:val="28"/>
          <w:lang w:eastAsia="ru-RU"/>
        </w:rPr>
        <w:t>,</w:t>
      </w:r>
      <w:r w:rsidR="006B777F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параллельной данной,плюс произведение площади фигуры на квадрат расстояния между осями.</w:t>
      </w:r>
    </w:p>
    <w:p w:rsidR="005957F0" w:rsidRDefault="005957F0" w:rsidP="005957F0">
      <w:pPr>
        <w:rPr>
          <w:rFonts w:eastAsiaTheme="minorEastAsia"/>
          <w:b/>
          <w:noProof/>
          <w:sz w:val="28"/>
          <w:szCs w:val="28"/>
          <w:u w:val="single"/>
          <w:lang w:eastAsia="ru-RU"/>
        </w:rPr>
      </w:pPr>
      <w:r w:rsidRPr="00FC459F">
        <w:rPr>
          <w:rFonts w:eastAsiaTheme="minorEastAsia"/>
          <w:b/>
          <w:noProof/>
          <w:sz w:val="28"/>
          <w:szCs w:val="28"/>
          <w:u w:val="single"/>
          <w:lang w:eastAsia="ru-RU"/>
        </w:rPr>
        <w:t>Кручение</w:t>
      </w:r>
    </w:p>
    <w:p w:rsidR="005957F0" w:rsidRDefault="005957F0" w:rsidP="00326F31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 w:rsidRPr="001F4973">
        <w:rPr>
          <w:rFonts w:eastAsiaTheme="minorEastAsia"/>
          <w:noProof/>
          <w:sz w:val="28"/>
          <w:szCs w:val="28"/>
          <w:lang w:eastAsia="ru-RU"/>
        </w:rPr>
        <w:t>Кручение</w:t>
      </w:r>
      <w:r>
        <w:rPr>
          <w:rFonts w:eastAsiaTheme="minorEastAsia"/>
          <w:noProof/>
          <w:sz w:val="28"/>
          <w:szCs w:val="28"/>
          <w:lang w:eastAsia="ru-RU"/>
        </w:rPr>
        <w:t xml:space="preserve"> круглого бруса происходит при нагружении его парами сил с моментами в плоскостях , перпендикулярных продольной оси.При этом </w:t>
      </w:r>
      <w:r>
        <w:rPr>
          <w:rFonts w:eastAsiaTheme="minorEastAsia"/>
          <w:noProof/>
          <w:sz w:val="28"/>
          <w:szCs w:val="28"/>
          <w:lang w:eastAsia="ru-RU"/>
        </w:rPr>
        <w:lastRenderedPageBreak/>
        <w:t>образующие разворачиваются  на угол γ</w:t>
      </w:r>
      <w:r w:rsidR="006B777F">
        <w:rPr>
          <w:rFonts w:eastAsiaTheme="minorEastAsia"/>
          <w:noProof/>
          <w:sz w:val="28"/>
          <w:szCs w:val="28"/>
          <w:lang w:eastAsia="ru-RU"/>
        </w:rPr>
        <w:t>,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6B777F">
        <w:rPr>
          <w:rFonts w:eastAsiaTheme="minorEastAsia"/>
          <w:noProof/>
          <w:sz w:val="28"/>
          <w:szCs w:val="28"/>
          <w:lang w:eastAsia="ru-RU"/>
        </w:rPr>
        <w:t>н</w:t>
      </w:r>
      <w:r>
        <w:rPr>
          <w:rFonts w:eastAsiaTheme="minorEastAsia"/>
          <w:noProof/>
          <w:sz w:val="28"/>
          <w:szCs w:val="28"/>
          <w:lang w:eastAsia="ru-RU"/>
        </w:rPr>
        <w:t xml:space="preserve">азываемый углом сдвига.Поперечные сечения  разворачиваются на угол </w:t>
      </w:r>
      <m:oMath>
        <m:r>
          <w:rPr>
            <w:rFonts w:ascii="Cambria Math" w:eastAsiaTheme="minorEastAsia" w:hAnsi="Cambria Math"/>
            <w:sz w:val="28"/>
            <w:szCs w:val="28"/>
          </w:rPr>
          <m:t>φ</m:t>
        </m:r>
      </m:oMath>
      <w:r>
        <w:rPr>
          <w:rFonts w:eastAsiaTheme="minorEastAsia"/>
          <w:noProof/>
          <w:sz w:val="28"/>
          <w:szCs w:val="28"/>
          <w:lang w:eastAsia="ru-RU"/>
        </w:rPr>
        <w:t xml:space="preserve">,называемый углом закручивания.                                  </w:t>
      </w:r>
      <w:r>
        <w:rPr>
          <w:rFonts w:ascii="Cambria Math" w:eastAsiaTheme="minorEastAsia" w:hAnsi="Cambria Math"/>
          <w:noProof/>
          <w:sz w:val="28"/>
          <w:szCs w:val="28"/>
          <w:lang w:eastAsia="ru-RU"/>
        </w:rPr>
        <w:br/>
      </w:r>
      <w:r w:rsidRPr="004E0F96">
        <w:rPr>
          <w:rFonts w:eastAsiaTheme="minorEastAsia"/>
          <w:noProof/>
          <w:sz w:val="28"/>
          <w:szCs w:val="28"/>
          <w:lang w:eastAsia="ru-RU"/>
        </w:rPr>
        <w:t xml:space="preserve">       </w:t>
      </w: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962150" cy="1714500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8"/>
          <w:szCs w:val="28"/>
          <w:lang w:eastAsia="ru-RU"/>
        </w:rPr>
        <w:t xml:space="preserve">            </w:t>
      </w: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2006974" cy="1200150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74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eastAsiaTheme="minorEastAsia" w:hAnsi="Cambria Math"/>
          <w:noProof/>
          <w:sz w:val="28"/>
          <w:szCs w:val="28"/>
          <w:lang w:eastAsia="ru-RU"/>
        </w:rPr>
        <w:br/>
      </w:r>
      <w:r w:rsidRPr="00326F31">
        <w:rPr>
          <w:rFonts w:eastAsiaTheme="minorEastAsia"/>
          <w:b/>
          <w:noProof/>
          <w:sz w:val="28"/>
          <w:szCs w:val="28"/>
          <w:lang w:eastAsia="ru-RU"/>
        </w:rPr>
        <w:t>Кручением называется</w:t>
      </w:r>
      <w:r>
        <w:rPr>
          <w:rFonts w:eastAsiaTheme="minorEastAsia"/>
          <w:noProof/>
          <w:sz w:val="28"/>
          <w:szCs w:val="28"/>
          <w:lang w:eastAsia="ru-RU"/>
        </w:rPr>
        <w:t xml:space="preserve"> нагружение, при котором в поперечном сечении возникает только один внутренний силовой фактор- крутящий момент.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Касательное напряжение  в любой точке  при кручении пропорционально расстоянию от точки до центра тяжести сечения.</w:t>
      </w:r>
      <w:r w:rsidRPr="00326F31">
        <w:rPr>
          <w:rFonts w:eastAsiaTheme="minorEastAsia"/>
          <w:b/>
          <w:noProof/>
          <w:sz w:val="28"/>
          <w:szCs w:val="28"/>
          <w:lang w:eastAsia="ru-RU"/>
        </w:rPr>
        <w:t>Максимальные напряжения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Pr="00326F31">
        <w:rPr>
          <w:rFonts w:eastAsiaTheme="minorEastAsia"/>
          <w:b/>
          <w:noProof/>
          <w:sz w:val="28"/>
          <w:szCs w:val="28"/>
          <w:lang w:eastAsia="ru-RU"/>
        </w:rPr>
        <w:t>возникают на поверхности</w:t>
      </w:r>
      <w:r>
        <w:rPr>
          <w:rFonts w:eastAsiaTheme="minorEastAsia"/>
          <w:noProof/>
          <w:sz w:val="28"/>
          <w:szCs w:val="28"/>
          <w:lang w:eastAsia="ru-RU"/>
        </w:rPr>
        <w:t>.</w:t>
      </w:r>
    </w:p>
    <w:p w:rsidR="005957F0" w:rsidRPr="00BB26AA" w:rsidRDefault="00B354E7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44" type="#_x0000_t6" style="position:absolute;margin-left:205.2pt;margin-top:44.2pt;width:29.25pt;height:23.5pt;flip:x;z-index:251708416" fillcolor="black" strokeweight="1.5pt">
            <v:fill r:id="rId56" o:title="Светлый горизонтальный" type="pattern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45" type="#_x0000_t6" style="position:absolute;margin-left:234.25pt;margin-top:17.8pt;width:27.05pt;height:26.4pt;rotation:-11923347fd;flip:x;z-index:251709440" fillcolor="black" strokeweight="1.5pt">
            <v:fill r:id="rId56" o:title="Светлый горизонтальный" type="pattern"/>
          </v:shape>
        </w:pict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Эпюра   « τ»                </w:t>
      </w:r>
      <w:r w:rsidR="005957F0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857375" cy="1000125"/>
            <wp:effectExtent l="1905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      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τ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Мкр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Wp</m:t>
            </m:r>
          </m:den>
        </m:f>
      </m:oMath>
    </w:p>
    <w:p w:rsidR="00865472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 w:rsidRPr="00326F31">
        <w:rPr>
          <w:rFonts w:eastAsiaTheme="minorEastAsia"/>
          <w:b/>
          <w:noProof/>
          <w:sz w:val="28"/>
          <w:szCs w:val="28"/>
          <w:lang w:eastAsia="ru-RU"/>
        </w:rPr>
        <w:t>Условие прочности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865472"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865472" w:rsidRPr="00865472">
        <w:rPr>
          <w:rFonts w:eastAsiaTheme="minorEastAsia"/>
          <w:b/>
          <w:noProof/>
          <w:sz w:val="28"/>
          <w:szCs w:val="28"/>
          <w:lang w:eastAsia="ru-RU"/>
        </w:rPr>
        <w:t>при кручении</w:t>
      </w:r>
      <w:r>
        <w:rPr>
          <w:rFonts w:eastAsiaTheme="minorEastAsia"/>
          <w:noProof/>
          <w:sz w:val="28"/>
          <w:szCs w:val="28"/>
          <w:lang w:eastAsia="ru-RU"/>
        </w:rPr>
        <w:t xml:space="preserve">: 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τ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Мкр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Wp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≤[τ]</m:t>
        </m:r>
      </m:oMath>
      <w:r>
        <w:rPr>
          <w:rFonts w:eastAsiaTheme="minorEastAsia"/>
          <w:noProof/>
          <w:sz w:val="28"/>
          <w:szCs w:val="28"/>
          <w:lang w:eastAsia="ru-RU"/>
        </w:rPr>
        <w:t xml:space="preserve">  ;  </w:t>
      </w:r>
    </w:p>
    <w:p w:rsidR="00865472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[τ]</m:t>
        </m:r>
      </m:oMath>
      <w:r w:rsidRPr="00297887">
        <w:rPr>
          <w:rFonts w:eastAsiaTheme="minorEastAsia"/>
          <w:noProof/>
          <w:sz w:val="32"/>
          <w:szCs w:val="32"/>
          <w:lang w:eastAsia="ru-RU"/>
        </w:rPr>
        <w:t>-</w:t>
      </w:r>
      <w:r>
        <w:rPr>
          <w:rFonts w:eastAsiaTheme="minorEastAsia"/>
          <w:noProof/>
          <w:sz w:val="28"/>
          <w:szCs w:val="28"/>
          <w:lang w:eastAsia="ru-RU"/>
        </w:rPr>
        <w:t>допускаемое касательное напряжение</w:t>
      </w:r>
      <w:r w:rsidR="00865472">
        <w:rPr>
          <w:rFonts w:eastAsiaTheme="minorEastAsia"/>
          <w:noProof/>
          <w:sz w:val="28"/>
          <w:szCs w:val="28"/>
          <w:lang w:eastAsia="ru-RU"/>
        </w:rPr>
        <w:t>;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m:oMath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 Wp≈0,2d³</m:t>
        </m:r>
      </m:oMath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865472">
        <w:rPr>
          <w:rFonts w:eastAsiaTheme="minorEastAsia"/>
          <w:noProof/>
          <w:sz w:val="28"/>
          <w:szCs w:val="28"/>
          <w:lang w:eastAsia="ru-RU"/>
        </w:rPr>
        <w:t xml:space="preserve">     -   полярный момент сопротивления </w:t>
      </w:r>
      <w:r>
        <w:rPr>
          <w:rFonts w:eastAsiaTheme="minorEastAsia"/>
          <w:noProof/>
          <w:sz w:val="28"/>
          <w:szCs w:val="28"/>
          <w:lang w:eastAsia="ru-RU"/>
        </w:rPr>
        <w:t>для круглого сечения</w:t>
      </w:r>
      <w:r w:rsidR="00865472">
        <w:rPr>
          <w:rFonts w:eastAsiaTheme="minorEastAsia"/>
          <w:noProof/>
          <w:sz w:val="28"/>
          <w:szCs w:val="28"/>
          <w:lang w:eastAsia="ru-RU"/>
        </w:rPr>
        <w:t>;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Существуют три вида расчётов на прочность: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1)</w:t>
      </w:r>
      <w:r w:rsidRPr="00326F31">
        <w:rPr>
          <w:rFonts w:eastAsiaTheme="minorEastAsia"/>
          <w:b/>
          <w:noProof/>
          <w:sz w:val="28"/>
          <w:szCs w:val="28"/>
          <w:lang w:eastAsia="ru-RU"/>
        </w:rPr>
        <w:t>Проектный расчет( подбор сечения)</w:t>
      </w:r>
      <w:r w:rsidR="001846DA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</w:t>
      </w:r>
    </w:p>
    <w:p w:rsidR="005957F0" w:rsidRPr="002D3A98" w:rsidRDefault="00326F31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d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=</m:t>
        </m:r>
        <m:rad>
          <m:rad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  <w:lang w:val="en-US"/>
              </w:rPr>
            </m:ctrlPr>
          </m:radPr>
          <m:deg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16Мкр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π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[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τ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]</m:t>
                </m:r>
              </m:den>
            </m:f>
          </m:e>
        </m:rad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=</m:t>
        </m:r>
        <m:rad>
          <m:rad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  <w:lang w:val="en-US"/>
              </w:rPr>
            </m:ctrlPr>
          </m:radPr>
          <m:deg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Мкр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0,2[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τ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]</m:t>
                </m:r>
              </m:den>
            </m:f>
          </m:e>
        </m:rad>
      </m:oMath>
      <w:r w:rsidR="00865472">
        <w:rPr>
          <w:rFonts w:eastAsiaTheme="minorEastAsia"/>
          <w:b/>
          <w:noProof/>
          <w:sz w:val="32"/>
          <w:szCs w:val="32"/>
        </w:rPr>
        <w:t>;</w:t>
      </w:r>
      <w:r w:rsidR="005957F0">
        <w:rPr>
          <w:rFonts w:eastAsiaTheme="minorEastAsia"/>
          <w:noProof/>
          <w:sz w:val="28"/>
          <w:szCs w:val="28"/>
        </w:rPr>
        <w:t xml:space="preserve">    </w:t>
      </w:r>
      <w:r w:rsidR="00865472">
        <w:rPr>
          <w:rFonts w:eastAsiaTheme="minorEastAsia"/>
          <w:noProof/>
          <w:sz w:val="28"/>
          <w:szCs w:val="28"/>
        </w:rPr>
        <w:t xml:space="preserve">                                                                                    </w:t>
      </w:r>
      <w:r w:rsidR="005957F0">
        <w:rPr>
          <w:rFonts w:eastAsiaTheme="minorEastAsia"/>
          <w:noProof/>
          <w:sz w:val="28"/>
          <w:szCs w:val="28"/>
        </w:rPr>
        <w:t xml:space="preserve"> полученное значение  округляется до стандартного.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2)</w:t>
      </w:r>
      <w:r>
        <w:rPr>
          <w:rFonts w:eastAsiaTheme="minorEastAsia"/>
          <w:i/>
          <w:noProof/>
          <w:sz w:val="28"/>
          <w:szCs w:val="28"/>
          <w:lang w:eastAsia="ru-RU"/>
        </w:rPr>
        <w:t xml:space="preserve"> </w:t>
      </w:r>
      <w:r w:rsidRPr="00326F31">
        <w:rPr>
          <w:rFonts w:eastAsiaTheme="minorEastAsia"/>
          <w:b/>
          <w:noProof/>
          <w:sz w:val="28"/>
          <w:szCs w:val="28"/>
          <w:lang w:eastAsia="ru-RU"/>
        </w:rPr>
        <w:t xml:space="preserve">Проверочный расчёт </w:t>
      </w:r>
      <w:r w:rsidR="001846DA">
        <w:rPr>
          <w:rFonts w:eastAsiaTheme="minorEastAsia"/>
          <w:b/>
          <w:noProof/>
          <w:sz w:val="28"/>
          <w:szCs w:val="28"/>
          <w:lang w:eastAsia="ru-RU"/>
        </w:rPr>
        <w:t>:</w:t>
      </w:r>
      <w:r w:rsidRPr="00326F31">
        <w:rPr>
          <w:rFonts w:eastAsiaTheme="minorEastAsia"/>
          <w:b/>
          <w:noProof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τ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Мкр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Wp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≤[τ]</m:t>
        </m:r>
      </m:oMath>
      <w:r>
        <w:rPr>
          <w:rFonts w:eastAsiaTheme="minorEastAsia"/>
          <w:noProof/>
          <w:sz w:val="28"/>
          <w:szCs w:val="28"/>
          <w:lang w:eastAsia="ru-RU"/>
        </w:rPr>
        <w:t xml:space="preserve">  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t>3)Опред</w:t>
      </w:r>
      <w:r w:rsidR="00985944">
        <w:rPr>
          <w:rFonts w:eastAsiaTheme="minorEastAsia"/>
          <w:noProof/>
          <w:sz w:val="28"/>
          <w:szCs w:val="28"/>
          <w:lang w:eastAsia="ru-RU"/>
        </w:rPr>
        <w:t>еление нагрузочной способности(</w:t>
      </w:r>
      <w:r>
        <w:rPr>
          <w:rFonts w:eastAsiaTheme="minorEastAsia"/>
          <w:noProof/>
          <w:sz w:val="28"/>
          <w:szCs w:val="28"/>
          <w:lang w:eastAsia="ru-RU"/>
        </w:rPr>
        <w:t>максимального крутящего момента)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[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Мкр]=[τ]</m:t>
        </m:r>
      </m:oMath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US" w:eastAsia="ru-RU"/>
          </w:rPr>
          <m:t>Wp</m:t>
        </m:r>
      </m:oMath>
    </w:p>
    <w:p w:rsidR="005957F0" w:rsidRPr="005C0A30" w:rsidRDefault="005957F0" w:rsidP="005957F0">
      <w:pPr>
        <w:rPr>
          <w:rFonts w:eastAsiaTheme="minorEastAsia"/>
          <w:i/>
          <w:noProof/>
          <w:sz w:val="28"/>
          <w:szCs w:val="28"/>
          <w:lang w:eastAsia="ru-RU"/>
        </w:rPr>
      </w:pPr>
      <w:r w:rsidRPr="00865472">
        <w:rPr>
          <w:rFonts w:eastAsiaTheme="minorEastAsia"/>
          <w:b/>
          <w:noProof/>
          <w:sz w:val="28"/>
          <w:szCs w:val="28"/>
          <w:lang w:eastAsia="ru-RU"/>
        </w:rPr>
        <w:t>Расчёт на жесткость</w:t>
      </w:r>
      <w:r>
        <w:rPr>
          <w:rFonts w:eastAsiaTheme="minorEastAsia"/>
          <w:noProof/>
          <w:sz w:val="28"/>
          <w:szCs w:val="28"/>
          <w:lang w:eastAsia="ru-RU"/>
        </w:rPr>
        <w:t>: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φ=</m:t>
        </m:r>
        <m:f>
          <m:f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fPr>
          <m:num>
            <m:r>
              <m:rPr>
                <m:scr m:val="script"/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Мкр∙l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G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Ι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р</m:t>
                </m:r>
              </m:sub>
            </m:sSub>
          </m:den>
        </m:f>
        <m:r>
          <m:rPr>
            <m:sty m:val="b"/>
          </m:rP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sz w:val="32"/>
                <w:szCs w:val="32"/>
              </w:rPr>
            </m:ctrlPr>
          </m:fPr>
          <m:num>
            <m:r>
              <m:rPr>
                <m:scr m:val="script"/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Мкр∙l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G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32"/>
                <w:szCs w:val="32"/>
              </w:rPr>
              <m:t>∙0,1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noProof/>
                    <w:sz w:val="32"/>
                    <w:szCs w:val="32"/>
                    <w:lang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4</m:t>
                </m:r>
              </m:sup>
            </m:sSup>
          </m:den>
        </m:f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</w:rPr>
          <m:t>≤[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φ]</m:t>
        </m:r>
      </m:oMath>
      <w:r>
        <w:rPr>
          <w:rFonts w:eastAsiaTheme="minorEastAsia"/>
          <w:i/>
          <w:noProof/>
          <w:sz w:val="28"/>
          <w:szCs w:val="28"/>
          <w:lang w:eastAsia="ru-RU"/>
        </w:rPr>
        <w:t xml:space="preserve">      </w:t>
      </w:r>
      <w:r w:rsidRPr="00297887">
        <w:rPr>
          <w:rFonts w:eastAsiaTheme="minorEastAsia"/>
          <w:i/>
          <w:noProof/>
          <w:sz w:val="32"/>
          <w:szCs w:val="32"/>
          <w:lang w:eastAsia="ru-RU"/>
        </w:rPr>
        <w:t xml:space="preserve"> </w:t>
      </w:r>
      <w:r w:rsidR="00865472">
        <w:rPr>
          <w:rFonts w:eastAsiaTheme="minorEastAsia"/>
          <w:i/>
          <w:noProof/>
          <w:sz w:val="32"/>
          <w:szCs w:val="32"/>
          <w:lang w:eastAsia="ru-RU"/>
        </w:rPr>
        <w:t xml:space="preserve">                                 </w:t>
      </w:r>
      <w:r w:rsidRPr="00297887">
        <w:rPr>
          <w:rFonts w:eastAsiaTheme="minorEastAsia"/>
          <w:i/>
          <w:noProof/>
          <w:sz w:val="32"/>
          <w:szCs w:val="32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πd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⁴</m:t>
                </m:r>
              </m:sup>
            </m:sSup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32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32"/>
            <w:szCs w:val="32"/>
          </w:rPr>
          <m:t>≈0,1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d</m:t>
            </m:r>
          </m:e>
          <m:sup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4</m:t>
            </m:r>
          </m:sup>
        </m:sSup>
      </m:oMath>
      <w:r>
        <w:rPr>
          <w:rFonts w:eastAsiaTheme="minorEastAsia"/>
          <w:i/>
          <w:noProof/>
          <w:sz w:val="28"/>
          <w:szCs w:val="28"/>
          <w:lang w:eastAsia="ru-RU"/>
        </w:rPr>
        <w:t xml:space="preserve"> </w:t>
      </w:r>
      <w:r w:rsidR="00865472">
        <w:rPr>
          <w:rFonts w:eastAsiaTheme="minorEastAsia"/>
          <w:i/>
          <w:noProof/>
          <w:sz w:val="28"/>
          <w:szCs w:val="28"/>
          <w:lang w:eastAsia="ru-RU"/>
        </w:rPr>
        <w:t xml:space="preserve">  </w:t>
      </w:r>
      <w:r w:rsidR="00865472" w:rsidRPr="00865472">
        <w:rPr>
          <w:rFonts w:eastAsiaTheme="minorEastAsia"/>
          <w:noProof/>
          <w:sz w:val="28"/>
          <w:szCs w:val="28"/>
          <w:lang w:eastAsia="ru-RU"/>
        </w:rPr>
        <w:t>полярный момент инерции</w:t>
      </w:r>
      <w:r w:rsidR="00865472">
        <w:rPr>
          <w:rFonts w:eastAsiaTheme="minorEastAsia"/>
          <w:i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i/>
          <w:noProof/>
          <w:sz w:val="28"/>
          <w:szCs w:val="28"/>
          <w:lang w:eastAsia="ru-RU"/>
        </w:rPr>
        <w:t xml:space="preserve"> </w:t>
      </w:r>
      <w:r w:rsidRPr="00297887">
        <w:rPr>
          <w:rFonts w:eastAsiaTheme="minorEastAsia"/>
          <w:noProof/>
          <w:sz w:val="28"/>
          <w:szCs w:val="28"/>
          <w:lang w:eastAsia="ru-RU"/>
        </w:rPr>
        <w:t>для круглого сечения</w:t>
      </w:r>
      <w:r>
        <w:rPr>
          <w:rFonts w:eastAsiaTheme="minorEastAsia"/>
          <w:noProof/>
          <w:sz w:val="28"/>
          <w:szCs w:val="28"/>
          <w:lang w:eastAsia="ru-RU"/>
        </w:rPr>
        <w:t xml:space="preserve">  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</w:rPr>
      </w:pPr>
      <m:oMath>
        <m:r>
          <w:rPr>
            <w:rFonts w:ascii="Cambria Math" w:eastAsiaTheme="minorEastAsia" w:hAnsi="Cambria Math"/>
            <w:noProof/>
            <w:sz w:val="32"/>
            <w:szCs w:val="32"/>
          </w:rPr>
          <m:t>[</m:t>
        </m:r>
        <m:r>
          <w:rPr>
            <w:rFonts w:ascii="Cambria Math" w:eastAsiaTheme="minorEastAsia" w:hAnsi="Cambria Math"/>
            <w:sz w:val="32"/>
            <w:szCs w:val="32"/>
          </w:rPr>
          <m:t>φ]</m:t>
        </m:r>
      </m:oMath>
      <w:r>
        <w:rPr>
          <w:rFonts w:eastAsiaTheme="minorEastAsia"/>
          <w:noProof/>
          <w:sz w:val="32"/>
          <w:szCs w:val="32"/>
        </w:rPr>
        <w:t>-</w:t>
      </w:r>
      <w:r w:rsidRPr="00297887">
        <w:rPr>
          <w:rFonts w:eastAsiaTheme="minorEastAsia"/>
          <w:noProof/>
          <w:sz w:val="28"/>
          <w:szCs w:val="28"/>
        </w:rPr>
        <w:t>допускаемый угол закручивания</w:t>
      </w:r>
      <w:r>
        <w:rPr>
          <w:rFonts w:eastAsiaTheme="minorEastAsia"/>
          <w:noProof/>
          <w:sz w:val="28"/>
          <w:szCs w:val="28"/>
        </w:rPr>
        <w:t>;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G</m:t>
        </m:r>
        <m:sSub>
          <m:sSub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Ι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р</m:t>
            </m:r>
          </m:sub>
        </m:sSub>
      </m:oMath>
      <w:r>
        <w:rPr>
          <w:rFonts w:eastAsiaTheme="minorEastAsia"/>
          <w:noProof/>
          <w:sz w:val="28"/>
          <w:szCs w:val="28"/>
        </w:rPr>
        <w:t>- жесткость сечения при кручении;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G</m:t>
        </m:r>
      </m:oMath>
      <w:r>
        <w:rPr>
          <w:rFonts w:eastAsiaTheme="minorEastAsia"/>
          <w:i/>
          <w:noProof/>
          <w:sz w:val="28"/>
          <w:szCs w:val="28"/>
        </w:rPr>
        <w:t>-</w:t>
      </w:r>
      <w:r>
        <w:rPr>
          <w:rFonts w:eastAsiaTheme="minorEastAsia"/>
          <w:noProof/>
          <w:sz w:val="28"/>
          <w:szCs w:val="28"/>
        </w:rPr>
        <w:t xml:space="preserve"> модуль сд</w:t>
      </w:r>
      <w:r w:rsidR="00865472">
        <w:rPr>
          <w:rFonts w:eastAsiaTheme="minorEastAsia"/>
          <w:noProof/>
          <w:sz w:val="28"/>
          <w:szCs w:val="28"/>
        </w:rPr>
        <w:t xml:space="preserve">вига( модуль упругости 2 рода) ;   </w:t>
      </w:r>
      <w:r>
        <w:rPr>
          <w:rFonts w:eastAsiaTheme="minorEastAsia"/>
          <w:noProof/>
          <w:sz w:val="28"/>
          <w:szCs w:val="28"/>
        </w:rPr>
        <w:t xml:space="preserve">для стали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G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=0,8∙10⁵</m:t>
        </m:r>
      </m:oMath>
      <w:r>
        <w:rPr>
          <w:rFonts w:eastAsiaTheme="minorEastAsia"/>
          <w:noProof/>
          <w:sz w:val="28"/>
          <w:szCs w:val="28"/>
        </w:rPr>
        <w:t>МПа</w:t>
      </w:r>
    </w:p>
    <w:p w:rsidR="005957F0" w:rsidRDefault="005957F0" w:rsidP="005957F0">
      <w:pPr>
        <w:rPr>
          <w:rFonts w:eastAsiaTheme="minorEastAsia"/>
          <w:b/>
          <w:noProof/>
          <w:sz w:val="28"/>
          <w:szCs w:val="28"/>
          <w:u w:val="single"/>
        </w:rPr>
      </w:pPr>
      <w:r w:rsidRPr="00B82583">
        <w:rPr>
          <w:rFonts w:eastAsiaTheme="minorEastAsia"/>
          <w:b/>
          <w:noProof/>
          <w:sz w:val="28"/>
          <w:szCs w:val="28"/>
          <w:u w:val="single"/>
        </w:rPr>
        <w:t>Изгиб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 w:rsidRPr="00865472">
        <w:rPr>
          <w:rFonts w:eastAsiaTheme="minorEastAsia"/>
          <w:b/>
          <w:noProof/>
          <w:sz w:val="28"/>
          <w:szCs w:val="28"/>
          <w:lang w:eastAsia="ru-RU"/>
        </w:rPr>
        <w:t>Брусья, работающие на изгиб, называются балками</w:t>
      </w:r>
      <w:r>
        <w:rPr>
          <w:rFonts w:eastAsiaTheme="minorEastAsia"/>
          <w:noProof/>
          <w:sz w:val="28"/>
          <w:szCs w:val="28"/>
          <w:lang w:eastAsia="ru-RU"/>
        </w:rPr>
        <w:t>. Если в поперечном сечении возникает только изгибающий момент, то имеет место деформация чистого изгиба(рис.б), а ,если возникают  изгибающий момент и поперечная сила, то изгиб называется поперечным(рис.в).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562100" cy="257175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8"/>
          <w:szCs w:val="28"/>
          <w:lang w:eastAsia="ru-RU"/>
        </w:rPr>
        <w:t xml:space="preserve">      </w:t>
      </w: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2228850" cy="2579688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7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A8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 w:rsidRPr="002257A8">
        <w:rPr>
          <w:rFonts w:eastAsiaTheme="minorEastAsia"/>
          <w:b/>
          <w:noProof/>
          <w:sz w:val="28"/>
          <w:szCs w:val="28"/>
          <w:lang w:eastAsia="ru-RU"/>
        </w:rPr>
        <w:t>Изгибающий момент</w:t>
      </w:r>
      <w:r>
        <w:rPr>
          <w:rFonts w:eastAsiaTheme="minorEastAsia"/>
          <w:noProof/>
          <w:sz w:val="28"/>
          <w:szCs w:val="28"/>
          <w:lang w:eastAsia="ru-RU"/>
        </w:rPr>
        <w:t xml:space="preserve"> в любом сечении балки численно равен алгебраической сумме моментов всех в</w:t>
      </w:r>
      <w:r w:rsidR="00985944">
        <w:rPr>
          <w:rFonts w:eastAsiaTheme="minorEastAsia"/>
          <w:noProof/>
          <w:sz w:val="28"/>
          <w:szCs w:val="28"/>
          <w:lang w:eastAsia="ru-RU"/>
        </w:rPr>
        <w:t>н</w:t>
      </w:r>
      <w:r>
        <w:rPr>
          <w:rFonts w:eastAsiaTheme="minorEastAsia"/>
          <w:noProof/>
          <w:sz w:val="28"/>
          <w:szCs w:val="28"/>
          <w:lang w:eastAsia="ru-RU"/>
        </w:rPr>
        <w:t>ешних сил с одной стороны от рассматриваемого сечения относительно цен</w:t>
      </w:r>
      <w:r w:rsidR="00326F31">
        <w:rPr>
          <w:rFonts w:eastAsiaTheme="minorEastAsia"/>
          <w:noProof/>
          <w:sz w:val="28"/>
          <w:szCs w:val="28"/>
          <w:lang w:eastAsia="ru-RU"/>
        </w:rPr>
        <w:t>т</w:t>
      </w:r>
      <w:r>
        <w:rPr>
          <w:rFonts w:eastAsiaTheme="minorEastAsia"/>
          <w:noProof/>
          <w:sz w:val="28"/>
          <w:szCs w:val="28"/>
          <w:lang w:eastAsia="ru-RU"/>
        </w:rPr>
        <w:t>ра т</w:t>
      </w:r>
      <w:r w:rsidR="002257A8">
        <w:rPr>
          <w:rFonts w:eastAsiaTheme="minorEastAsia"/>
          <w:noProof/>
          <w:sz w:val="28"/>
          <w:szCs w:val="28"/>
          <w:lang w:eastAsia="ru-RU"/>
        </w:rPr>
        <w:t>яжести сечения</w:t>
      </w:r>
      <w:r w:rsidR="00326F31">
        <w:rPr>
          <w:rFonts w:eastAsiaTheme="minorEastAsia"/>
          <w:noProof/>
          <w:sz w:val="28"/>
          <w:szCs w:val="28"/>
          <w:lang w:eastAsia="ru-RU"/>
        </w:rPr>
        <w:t>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 w:rsidRPr="002257A8">
        <w:rPr>
          <w:rFonts w:eastAsiaTheme="minorEastAsia"/>
          <w:b/>
          <w:noProof/>
          <w:sz w:val="28"/>
          <w:szCs w:val="28"/>
          <w:lang w:eastAsia="ru-RU"/>
        </w:rPr>
        <w:t>Поперечная сила</w:t>
      </w:r>
      <w:r>
        <w:rPr>
          <w:rFonts w:eastAsiaTheme="minorEastAsia"/>
          <w:noProof/>
          <w:sz w:val="28"/>
          <w:szCs w:val="28"/>
          <w:lang w:eastAsia="ru-RU"/>
        </w:rPr>
        <w:t xml:space="preserve"> в любом сечении балки численно равна алгебраической  сумме  проекций  всех внешних</w:t>
      </w:r>
      <w:r w:rsidR="00326F31">
        <w:rPr>
          <w:rFonts w:eastAsiaTheme="minorEastAsia"/>
          <w:noProof/>
          <w:sz w:val="28"/>
          <w:szCs w:val="28"/>
          <w:lang w:eastAsia="ru-RU"/>
        </w:rPr>
        <w:t xml:space="preserve"> сил </w:t>
      </w:r>
      <w:r>
        <w:rPr>
          <w:rFonts w:eastAsiaTheme="minorEastAsia"/>
          <w:noProof/>
          <w:sz w:val="28"/>
          <w:szCs w:val="28"/>
          <w:lang w:eastAsia="ru-RU"/>
        </w:rPr>
        <w:t xml:space="preserve"> на вертикальную ось с одной стороны от рассматриваемого сечения.            </w:t>
      </w:r>
      <w:r w:rsidR="00865472">
        <w:rPr>
          <w:rFonts w:eastAsiaTheme="minorEastAsia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      </w:t>
      </w:r>
      <w:r w:rsidRPr="00C91966">
        <w:rPr>
          <w:rFonts w:eastAsiaTheme="minorEastAsia"/>
          <w:noProof/>
          <w:sz w:val="28"/>
          <w:szCs w:val="28"/>
          <w:lang w:eastAsia="ru-RU"/>
        </w:rPr>
        <w:t xml:space="preserve"> </w:t>
      </w:r>
    </w:p>
    <w:p w:rsidR="005957F0" w:rsidRDefault="00B354E7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pict>
          <v:shape id="_x0000_s1146" type="#_x0000_t202" style="position:absolute;margin-left:26.7pt;margin-top:-46.5pt;width:321.75pt;height:36.75pt;z-index:251710464" stroked="f">
            <v:textbox>
              <w:txbxContent>
                <w:p w:rsidR="0059535F" w:rsidRPr="00865472" w:rsidRDefault="0059535F">
                  <w:pPr>
                    <w:rPr>
                      <w:sz w:val="28"/>
                      <w:szCs w:val="28"/>
                    </w:rPr>
                  </w:pPr>
                  <w:r w:rsidRPr="00865472">
                    <w:rPr>
                      <w:sz w:val="28"/>
                      <w:szCs w:val="28"/>
                    </w:rPr>
                    <w:t>Правила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865472">
                    <w:rPr>
                      <w:sz w:val="28"/>
                      <w:szCs w:val="28"/>
                    </w:rPr>
                    <w:t xml:space="preserve"> знаков</w:t>
                  </w:r>
                </w:p>
              </w:txbxContent>
            </v:textbox>
          </v:shape>
        </w:pict>
      </w:r>
      <w:r w:rsidR="002257A8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838325" cy="628650"/>
            <wp:effectExtent l="19050" t="0" r="9525" b="0"/>
            <wp:docPr id="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472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2209800" cy="828675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7B6FFA">
        <w:rPr>
          <w:rFonts w:eastAsiaTheme="minorEastAsia"/>
          <w:noProof/>
          <w:sz w:val="28"/>
          <w:szCs w:val="28"/>
          <w:u w:val="single"/>
          <w:lang w:eastAsia="ru-RU"/>
        </w:rPr>
        <w:t>Основны</w:t>
      </w:r>
      <w:r>
        <w:rPr>
          <w:rFonts w:eastAsiaTheme="minorEastAsia"/>
          <w:noProof/>
          <w:sz w:val="28"/>
          <w:szCs w:val="28"/>
          <w:u w:val="single"/>
          <w:lang w:eastAsia="ru-RU"/>
        </w:rPr>
        <w:t>е</w:t>
      </w:r>
      <w:r w:rsidRPr="007B6FFA">
        <w:rPr>
          <w:rFonts w:eastAsiaTheme="minorEastAsia"/>
          <w:noProof/>
          <w:sz w:val="28"/>
          <w:szCs w:val="28"/>
          <w:u w:val="single"/>
          <w:lang w:eastAsia="ru-RU"/>
        </w:rPr>
        <w:t xml:space="preserve"> правила построения эпюр по характерным точкам</w:t>
      </w:r>
      <w:r>
        <w:rPr>
          <w:rFonts w:eastAsiaTheme="minorEastAsia"/>
          <w:noProof/>
          <w:sz w:val="28"/>
          <w:szCs w:val="28"/>
          <w:lang w:eastAsia="ru-RU"/>
        </w:rPr>
        <w:t>.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580D90">
        <w:rPr>
          <w:rFonts w:eastAsiaTheme="minorEastAsia"/>
          <w:b/>
          <w:noProof/>
          <w:sz w:val="28"/>
          <w:szCs w:val="28"/>
          <w:lang w:eastAsia="ru-RU"/>
        </w:rPr>
        <w:t>Для эпюры поперечных сил</w:t>
      </w:r>
      <w:r>
        <w:rPr>
          <w:rFonts w:eastAsiaTheme="minorEastAsia"/>
          <w:noProof/>
          <w:sz w:val="28"/>
          <w:szCs w:val="28"/>
          <w:lang w:eastAsia="ru-RU"/>
        </w:rPr>
        <w:t>: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1.</w:t>
      </w:r>
      <w:r w:rsidRPr="00216B13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Эпюра поперечных сил на участках,нагруженных сосредоточенными силами, изображается прямыми</w:t>
      </w:r>
      <w:r w:rsidR="006A2168">
        <w:rPr>
          <w:rFonts w:eastAsiaTheme="minorEastAsia"/>
          <w:noProof/>
          <w:sz w:val="28"/>
          <w:szCs w:val="28"/>
          <w:lang w:eastAsia="ru-RU"/>
        </w:rPr>
        <w:t>,</w:t>
      </w:r>
      <w:r>
        <w:rPr>
          <w:rFonts w:eastAsiaTheme="minorEastAsia"/>
          <w:noProof/>
          <w:sz w:val="28"/>
          <w:szCs w:val="28"/>
          <w:lang w:eastAsia="ru-RU"/>
        </w:rPr>
        <w:t xml:space="preserve"> параллельными оси балки.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2.Под сечениями балки, где приложены сосредоточенные силы, в эпюре поперечных сил имеются скачки, равные величинам приложенных сил.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3.В сечениях, где приложены пары сил, поперечная сила не изменяет своего значения.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4.Поперечная сила на конце балки численно равна величине сосредоточенных сил.</w:t>
      </w:r>
      <w:r w:rsidR="003350CC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Если в концевых сечениях не приложены сосре</w:t>
      </w:r>
      <w:r w:rsidR="003350CC">
        <w:rPr>
          <w:rFonts w:eastAsiaTheme="minorEastAsia"/>
          <w:noProof/>
          <w:sz w:val="28"/>
          <w:szCs w:val="28"/>
          <w:lang w:eastAsia="ru-RU"/>
        </w:rPr>
        <w:t>до</w:t>
      </w:r>
      <w:r>
        <w:rPr>
          <w:rFonts w:eastAsiaTheme="minorEastAsia"/>
          <w:noProof/>
          <w:sz w:val="28"/>
          <w:szCs w:val="28"/>
          <w:lang w:eastAsia="ru-RU"/>
        </w:rPr>
        <w:t>точенные силы, то поперечная сила в них равна нулю.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 w:rsidRPr="003350CC">
        <w:rPr>
          <w:rFonts w:eastAsiaTheme="minorEastAsia"/>
          <w:b/>
          <w:noProof/>
          <w:sz w:val="28"/>
          <w:szCs w:val="28"/>
          <w:lang w:eastAsia="ru-RU"/>
        </w:rPr>
        <w:t>Для эпюры изгибающих моментов</w:t>
      </w:r>
      <w:r>
        <w:rPr>
          <w:rFonts w:eastAsiaTheme="minorEastAsia"/>
          <w:noProof/>
          <w:sz w:val="28"/>
          <w:szCs w:val="28"/>
          <w:lang w:eastAsia="ru-RU"/>
        </w:rPr>
        <w:t>:</w:t>
      </w:r>
    </w:p>
    <w:p w:rsidR="00BF2892" w:rsidRDefault="005957F0" w:rsidP="00BF2892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1.</w:t>
      </w:r>
      <w:r w:rsidRPr="007B6FFA"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BF2892">
        <w:rPr>
          <w:rFonts w:eastAsiaTheme="minorEastAsia"/>
          <w:noProof/>
          <w:sz w:val="28"/>
          <w:szCs w:val="28"/>
          <w:lang w:eastAsia="ru-RU"/>
        </w:rPr>
        <w:t>Эпюра моментов на участках,нагруженных сосредоточенными силами, изображается ломаной линией с вершинами под точками приложения сосредоточенных сил.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2.Под сечениями балки, где приложена пара сил, в эпюре изгибающих моментов имеется скачок, равный величине момента приложенной пары сил.</w:t>
      </w:r>
    </w:p>
    <w:p w:rsidR="005957F0" w:rsidRPr="00427366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3.На конце балки изгибающий момент всегда равен нулю, если не приложена пара сил.</w:t>
      </w:r>
      <w:r w:rsidR="003350CC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Если на конце балки приложена пара сил, то изгибающий момент равен</w:t>
      </w:r>
      <w:r w:rsidR="003350CC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 xml:space="preserve"> величине момента приложенной пары.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417314">
        <w:rPr>
          <w:rFonts w:eastAsiaTheme="minorEastAsia"/>
          <w:noProof/>
          <w:sz w:val="28"/>
          <w:szCs w:val="28"/>
          <w:u w:val="single"/>
          <w:lang w:eastAsia="ru-RU"/>
        </w:rPr>
        <w:t>Закон распределения нормальных напряжений при чистом изгибе</w:t>
      </w:r>
      <w:r>
        <w:rPr>
          <w:rFonts w:eastAsiaTheme="minorEastAsia"/>
          <w:noProof/>
          <w:sz w:val="28"/>
          <w:szCs w:val="28"/>
          <w:lang w:eastAsia="ru-RU"/>
        </w:rPr>
        <w:t xml:space="preserve"> ( закон Гука)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изг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Ey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p</m:t>
            </m:r>
          </m:den>
        </m:f>
      </m:oMath>
      <w:r>
        <w:rPr>
          <w:rFonts w:eastAsiaTheme="minorEastAsia"/>
          <w:noProof/>
          <w:sz w:val="32"/>
          <w:szCs w:val="32"/>
          <w:lang w:eastAsia="ru-RU"/>
        </w:rPr>
        <w:t xml:space="preserve">   </w:t>
      </w:r>
      <w:r w:rsidRPr="00C74355">
        <w:rPr>
          <w:rFonts w:eastAsiaTheme="minorEastAsia"/>
          <w:noProof/>
          <w:sz w:val="28"/>
          <w:szCs w:val="28"/>
          <w:lang w:eastAsia="ru-RU"/>
        </w:rPr>
        <w:t>В</w:t>
      </w:r>
      <w:r>
        <w:rPr>
          <w:rFonts w:eastAsiaTheme="minorEastAsia"/>
          <w:noProof/>
          <w:sz w:val="28"/>
          <w:szCs w:val="28"/>
          <w:lang w:eastAsia="ru-RU"/>
        </w:rPr>
        <w:t>е</w:t>
      </w:r>
      <w:r w:rsidRPr="00C74355">
        <w:rPr>
          <w:rFonts w:eastAsiaTheme="minorEastAsia"/>
          <w:noProof/>
          <w:sz w:val="28"/>
          <w:szCs w:val="28"/>
          <w:lang w:eastAsia="ru-RU"/>
        </w:rPr>
        <w:t xml:space="preserve">личина </w:t>
      </w:r>
      <w:r>
        <w:rPr>
          <w:rFonts w:eastAsiaTheme="minorEastAsia"/>
          <w:noProof/>
          <w:sz w:val="28"/>
          <w:szCs w:val="28"/>
          <w:lang w:eastAsia="ru-RU"/>
        </w:rPr>
        <w:t xml:space="preserve"> напряжения в какой либо точке сечения прямо пропорциональна расстоянию (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val="en-US" w:eastAsia="ru-RU"/>
          </w:rPr>
          <m:t>y</m:t>
        </m:r>
      </m:oMath>
      <w:r w:rsidRPr="00C74355">
        <w:rPr>
          <w:rFonts w:eastAsiaTheme="minorEastAsia"/>
          <w:noProof/>
          <w:sz w:val="28"/>
          <w:szCs w:val="28"/>
          <w:lang w:eastAsia="ru-RU"/>
        </w:rPr>
        <w:t>)</w:t>
      </w:r>
      <w:r>
        <w:rPr>
          <w:rFonts w:eastAsiaTheme="minorEastAsia"/>
          <w:noProof/>
          <w:sz w:val="28"/>
          <w:szCs w:val="28"/>
          <w:lang w:eastAsia="ru-RU"/>
        </w:rPr>
        <w:t xml:space="preserve"> этой точки от нейтральной оси.</w:t>
      </w:r>
    </w:p>
    <w:p w:rsidR="005957F0" w:rsidRPr="00417314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 w:rsidRPr="003350CC">
        <w:rPr>
          <w:rFonts w:eastAsiaTheme="minorEastAsia"/>
          <w:b/>
          <w:noProof/>
          <w:sz w:val="28"/>
          <w:szCs w:val="28"/>
          <w:lang w:eastAsia="ru-RU"/>
        </w:rPr>
        <w:lastRenderedPageBreak/>
        <w:t>Наибольшей величины но</w:t>
      </w:r>
      <w:r w:rsidR="006B777F">
        <w:rPr>
          <w:rFonts w:eastAsiaTheme="minorEastAsia"/>
          <w:b/>
          <w:noProof/>
          <w:sz w:val="28"/>
          <w:szCs w:val="28"/>
          <w:lang w:eastAsia="ru-RU"/>
        </w:rPr>
        <w:t>р</w:t>
      </w:r>
      <w:r w:rsidRPr="003350CC">
        <w:rPr>
          <w:rFonts w:eastAsiaTheme="minorEastAsia"/>
          <w:b/>
          <w:noProof/>
          <w:sz w:val="28"/>
          <w:szCs w:val="28"/>
          <w:lang w:eastAsia="ru-RU"/>
        </w:rPr>
        <w:t>мальные напряжения достигают в точках сечения, наиболее удаленных от нейтральной оси</w:t>
      </w:r>
      <w:r>
        <w:rPr>
          <w:rFonts w:eastAsiaTheme="minorEastAsia"/>
          <w:noProof/>
          <w:sz w:val="28"/>
          <w:szCs w:val="28"/>
          <w:lang w:eastAsia="ru-RU"/>
        </w:rPr>
        <w:t>, причём со стороны выпуклости балки они растягивающие(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</m:oMath>
      <w:r>
        <w:rPr>
          <w:rFonts w:eastAsiaTheme="minorEastAsia"/>
          <w:noProof/>
          <w:sz w:val="32"/>
          <w:szCs w:val="32"/>
          <w:lang w:eastAsia="ru-RU"/>
        </w:rPr>
        <w:t xml:space="preserve">), </w:t>
      </w:r>
      <w:r w:rsidRPr="00C74355">
        <w:rPr>
          <w:rFonts w:eastAsiaTheme="minorEastAsia"/>
          <w:noProof/>
          <w:sz w:val="28"/>
          <w:szCs w:val="28"/>
          <w:lang w:eastAsia="ru-RU"/>
        </w:rPr>
        <w:t>а со стороны</w:t>
      </w:r>
      <w:r>
        <w:rPr>
          <w:rFonts w:eastAsiaTheme="minorEastAsia"/>
          <w:noProof/>
          <w:sz w:val="32"/>
          <w:szCs w:val="32"/>
          <w:lang w:eastAsia="ru-RU"/>
        </w:rPr>
        <w:t xml:space="preserve">  </w:t>
      </w:r>
      <w:r w:rsidRPr="00417314">
        <w:rPr>
          <w:rFonts w:eastAsiaTheme="minorEastAsia"/>
          <w:noProof/>
          <w:sz w:val="28"/>
          <w:szCs w:val="28"/>
          <w:lang w:eastAsia="ru-RU"/>
        </w:rPr>
        <w:t>вогнутости</w:t>
      </w:r>
      <w:r>
        <w:rPr>
          <w:rFonts w:eastAsiaTheme="minorEastAsia"/>
          <w:noProof/>
          <w:sz w:val="28"/>
          <w:szCs w:val="28"/>
          <w:lang w:eastAsia="ru-RU"/>
        </w:rPr>
        <w:t xml:space="preserve"> - </w:t>
      </w:r>
      <w:r w:rsidRPr="00417314">
        <w:rPr>
          <w:rFonts w:eastAsiaTheme="minorEastAsia"/>
          <w:noProof/>
          <w:sz w:val="28"/>
          <w:szCs w:val="28"/>
          <w:lang w:eastAsia="ru-RU"/>
        </w:rPr>
        <w:t>сжимающие</w:t>
      </w:r>
      <w:r>
        <w:rPr>
          <w:rFonts w:eastAsiaTheme="minorEastAsia"/>
          <w:noProof/>
          <w:sz w:val="28"/>
          <w:szCs w:val="28"/>
          <w:lang w:eastAsia="ru-RU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min</m:t>
            </m:r>
          </m:sub>
        </m:sSub>
      </m:oMath>
      <w:r w:rsidRPr="00C74355">
        <w:rPr>
          <w:rFonts w:eastAsiaTheme="minorEastAsia"/>
          <w:noProof/>
          <w:sz w:val="32"/>
          <w:szCs w:val="32"/>
          <w:lang w:eastAsia="ru-RU"/>
        </w:rPr>
        <w:t>)</w:t>
      </w:r>
      <w:r>
        <w:rPr>
          <w:rFonts w:eastAsiaTheme="minorEastAsia"/>
          <w:noProof/>
          <w:sz w:val="28"/>
          <w:szCs w:val="28"/>
          <w:lang w:eastAsia="ru-RU"/>
        </w:rPr>
        <w:t>, в точках нейтральной оси при</w:t>
      </w:r>
      <w:r w:rsidRPr="00C74355"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val="en-US" w:eastAsia="ru-RU"/>
          </w:rPr>
          <m:t>y</m:t>
        </m:r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=0 </m:t>
        </m:r>
      </m:oMath>
      <w:r w:rsidRPr="00417314">
        <w:rPr>
          <w:rFonts w:eastAsiaTheme="minorEastAsia"/>
          <w:noProof/>
          <w:sz w:val="28"/>
          <w:szCs w:val="28"/>
          <w:lang w:eastAsia="ru-RU"/>
        </w:rPr>
        <w:t>напр</w:t>
      </w:r>
      <w:r>
        <w:rPr>
          <w:rFonts w:eastAsiaTheme="minorEastAsia"/>
          <w:noProof/>
          <w:sz w:val="28"/>
          <w:szCs w:val="28"/>
          <w:lang w:eastAsia="ru-RU"/>
        </w:rPr>
        <w:t xml:space="preserve">яжения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σ</m:t>
        </m:r>
      </m:oMath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Pr="00417314">
        <w:rPr>
          <w:rFonts w:eastAsiaTheme="minorEastAsia"/>
          <w:noProof/>
          <w:sz w:val="28"/>
          <w:szCs w:val="28"/>
          <w:lang w:eastAsia="ru-RU"/>
        </w:rPr>
        <w:t>равны нулю.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Слой, не изменяющий своей длины при изгибе, не испытывает напряжений  и называется </w:t>
      </w:r>
      <w:r w:rsidRPr="003350CC">
        <w:rPr>
          <w:rFonts w:eastAsiaTheme="minorEastAsia"/>
          <w:b/>
          <w:noProof/>
          <w:sz w:val="28"/>
          <w:szCs w:val="28"/>
          <w:lang w:eastAsia="ru-RU"/>
        </w:rPr>
        <w:t>нейтральным слоем</w:t>
      </w:r>
      <w:r>
        <w:rPr>
          <w:rFonts w:eastAsiaTheme="minorEastAsia"/>
          <w:noProof/>
          <w:sz w:val="28"/>
          <w:szCs w:val="28"/>
          <w:lang w:eastAsia="ru-RU"/>
        </w:rPr>
        <w:t xml:space="preserve">. Нейтральный слой проходит через центры тяжести поперечных сечений балки.Линия пересечения нейтрального слоя с поперечным сечением называется </w:t>
      </w:r>
      <w:r w:rsidRPr="003350CC">
        <w:rPr>
          <w:rFonts w:eastAsiaTheme="minorEastAsia"/>
          <w:b/>
          <w:noProof/>
          <w:sz w:val="28"/>
          <w:szCs w:val="28"/>
          <w:lang w:eastAsia="ru-RU"/>
        </w:rPr>
        <w:t>нейтральной осью</w:t>
      </w:r>
      <w:r>
        <w:rPr>
          <w:rFonts w:eastAsiaTheme="minorEastAsia"/>
          <w:noProof/>
          <w:sz w:val="28"/>
          <w:szCs w:val="28"/>
          <w:lang w:eastAsia="ru-RU"/>
        </w:rPr>
        <w:t>.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809750" cy="962025"/>
            <wp:effectExtent l="19050" t="0" r="0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Pr="000806A2" w:rsidRDefault="005957F0" w:rsidP="005957F0">
      <w:pPr>
        <w:rPr>
          <w:rFonts w:eastAsiaTheme="minorEastAsia"/>
          <w:noProof/>
          <w:sz w:val="32"/>
          <w:szCs w:val="32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Нормальное напряжение в любой точке поперечного сечения балки при чистом изгибе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изг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M</m:t>
            </m:r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∙</m:t>
            </m:r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y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x</m:t>
                </m:r>
              </m:sub>
            </m:sSub>
          </m:den>
        </m:f>
      </m:oMath>
      <w:r w:rsidRPr="007B461E">
        <w:rPr>
          <w:rFonts w:eastAsiaTheme="minorEastAsia"/>
          <w:noProof/>
          <w:sz w:val="32"/>
          <w:szCs w:val="32"/>
          <w:lang w:eastAsia="ru-RU"/>
        </w:rPr>
        <w:t xml:space="preserve">  </w:t>
      </w:r>
      <w:r>
        <w:rPr>
          <w:rFonts w:eastAsiaTheme="minorEastAsia"/>
          <w:noProof/>
          <w:sz w:val="32"/>
          <w:szCs w:val="32"/>
          <w:lang w:eastAsia="ru-RU"/>
        </w:rPr>
        <w:t xml:space="preserve">; </w:t>
      </w:r>
      <w:r w:rsidRPr="007B461E">
        <w:rPr>
          <w:rFonts w:eastAsiaTheme="minorEastAsia"/>
          <w:noProof/>
          <w:sz w:val="32"/>
          <w:szCs w:val="32"/>
          <w:lang w:eastAsia="ru-RU"/>
        </w:rPr>
        <w:t xml:space="preserve">   </w:t>
      </w:r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Pr="007B461E">
        <w:rPr>
          <w:rFonts w:eastAsiaTheme="minorEastAsia"/>
          <w:noProof/>
          <w:sz w:val="28"/>
          <w:szCs w:val="28"/>
          <w:lang w:eastAsia="ru-RU"/>
        </w:rPr>
        <w:t>максимальное</w:t>
      </w:r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Pr="007B461E">
        <w:rPr>
          <w:rFonts w:eastAsiaTheme="minorEastAsia"/>
          <w:noProof/>
          <w:sz w:val="32"/>
          <w:szCs w:val="32"/>
          <w:lang w:eastAsia="ru-RU"/>
        </w:rPr>
        <w:t xml:space="preserve">    </w:t>
      </w:r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Wx</m:t>
            </m:r>
          </m:den>
        </m:f>
      </m:oMath>
    </w:p>
    <w:p w:rsidR="00B4690D" w:rsidRDefault="005957F0" w:rsidP="005957F0">
      <w:pPr>
        <w:rPr>
          <w:rFonts w:eastAsiaTheme="minorEastAsia"/>
          <w:b/>
          <w:noProof/>
          <w:sz w:val="32"/>
          <w:szCs w:val="32"/>
          <w:lang w:eastAsia="ru-RU"/>
        </w:rPr>
      </w:pPr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Pr="003350CC">
        <w:rPr>
          <w:rFonts w:eastAsiaTheme="minorEastAsia"/>
          <w:b/>
          <w:noProof/>
          <w:sz w:val="28"/>
          <w:szCs w:val="28"/>
          <w:lang w:eastAsia="ru-RU"/>
        </w:rPr>
        <w:t>Условие прочности</w:t>
      </w:r>
      <w:r w:rsidR="003350CC">
        <w:rPr>
          <w:rFonts w:eastAsiaTheme="minorEastAsia"/>
          <w:b/>
          <w:noProof/>
          <w:sz w:val="28"/>
          <w:szCs w:val="28"/>
          <w:lang w:eastAsia="ru-RU"/>
        </w:rPr>
        <w:t xml:space="preserve"> при изгибе:</w:t>
      </w:r>
      <w:r w:rsidRPr="003350CC">
        <w:rPr>
          <w:rFonts w:eastAsiaTheme="minorEastAsia"/>
          <w:b/>
          <w:noProof/>
          <w:sz w:val="28"/>
          <w:szCs w:val="28"/>
          <w:lang w:eastAsia="ru-RU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 xml:space="preserve"> 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∣M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max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∣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Wx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≤</m:t>
        </m:r>
        <m:r>
          <m:rPr>
            <m:sty m:val="b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[σ]</m:t>
        </m:r>
      </m:oMath>
    </w:p>
    <w:p w:rsidR="00B4690D" w:rsidRPr="00B4690D" w:rsidRDefault="00B4690D" w:rsidP="005957F0">
      <w:pPr>
        <w:rPr>
          <w:rFonts w:eastAsiaTheme="minorEastAsia"/>
          <w:noProof/>
          <w:sz w:val="32"/>
          <w:szCs w:val="32"/>
          <w:lang w:eastAsia="ru-RU"/>
        </w:rPr>
      </w:pPr>
      <w:r w:rsidRPr="00B4690D">
        <w:rPr>
          <w:rFonts w:eastAsiaTheme="minorEastAsia"/>
          <w:noProof/>
          <w:sz w:val="32"/>
          <w:szCs w:val="32"/>
          <w:lang w:val="en-US" w:eastAsia="ru-RU"/>
        </w:rPr>
        <w:t>W</w:t>
      </w:r>
      <w:r w:rsidRPr="00B4690D">
        <w:rPr>
          <w:rFonts w:eastAsiaTheme="minorEastAsia"/>
          <w:noProof/>
          <w:sz w:val="32"/>
          <w:szCs w:val="32"/>
          <w:vertAlign w:val="subscript"/>
          <w:lang w:val="en-US" w:eastAsia="ru-RU"/>
        </w:rPr>
        <w:t>x</w:t>
      </w:r>
      <w:r w:rsidRPr="00B4690D">
        <w:rPr>
          <w:rFonts w:eastAsiaTheme="minorEastAsia"/>
          <w:noProof/>
          <w:sz w:val="32"/>
          <w:szCs w:val="32"/>
          <w:lang w:eastAsia="ru-RU"/>
        </w:rPr>
        <w:t xml:space="preserve">- </w:t>
      </w:r>
      <w:r w:rsidRPr="00B4690D">
        <w:rPr>
          <w:rFonts w:eastAsiaTheme="minorEastAsia"/>
          <w:noProof/>
          <w:sz w:val="28"/>
          <w:szCs w:val="28"/>
          <w:lang w:eastAsia="ru-RU"/>
        </w:rPr>
        <w:t>мо</w:t>
      </w:r>
      <w:r>
        <w:rPr>
          <w:rFonts w:eastAsiaTheme="minorEastAsia"/>
          <w:noProof/>
          <w:sz w:val="28"/>
          <w:szCs w:val="28"/>
          <w:lang w:eastAsia="ru-RU"/>
        </w:rPr>
        <w:t>мент сопротивления характеризует влияние формы и размеров сечения на прочность при изгибе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0E52A0">
        <w:rPr>
          <w:rFonts w:eastAsiaTheme="minorEastAsia"/>
          <w:noProof/>
          <w:sz w:val="28"/>
          <w:szCs w:val="28"/>
          <w:lang w:eastAsia="ru-RU"/>
        </w:rPr>
        <w:t>Для балок из хрупких материалов</w:t>
      </w:r>
      <w:r>
        <w:rPr>
          <w:rFonts w:eastAsiaTheme="minorEastAsia"/>
          <w:noProof/>
          <w:sz w:val="28"/>
          <w:szCs w:val="28"/>
          <w:lang w:eastAsia="ru-RU"/>
        </w:rPr>
        <w:t xml:space="preserve"> расчёт ведут по растянутой и сжатой зоне одновременно  </w:t>
      </w:r>
    </w:p>
    <w:p w:rsidR="005957F0" w:rsidRPr="000E52A0" w:rsidRDefault="005957F0" w:rsidP="005957F0">
      <w:pPr>
        <w:rPr>
          <w:rFonts w:eastAsiaTheme="minorEastAsia"/>
          <w:noProof/>
          <w:sz w:val="32"/>
          <w:szCs w:val="32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304925" cy="8191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2A0">
        <w:rPr>
          <w:rFonts w:eastAsiaTheme="minorEastAsia"/>
          <w:noProof/>
          <w:sz w:val="28"/>
          <w:szCs w:val="28"/>
          <w:lang w:eastAsia="ru-RU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изг раст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M</m:t>
            </m:r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x</m:t>
                </m:r>
              </m:sub>
            </m:sSub>
          </m:den>
        </m:f>
      </m:oMath>
      <w:r w:rsidRPr="000E52A0">
        <w:rPr>
          <w:rFonts w:eastAsiaTheme="minorEastAsia"/>
          <w:noProof/>
          <w:sz w:val="32"/>
          <w:szCs w:val="32"/>
          <w:lang w:eastAsia="ru-RU"/>
        </w:rPr>
        <w:t xml:space="preserve">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[σ]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р</m:t>
            </m:r>
          </m:sub>
        </m:sSub>
      </m:oMath>
      <w:r w:rsidRPr="000E52A0">
        <w:rPr>
          <w:rFonts w:eastAsiaTheme="minorEastAsia"/>
          <w:noProof/>
          <w:sz w:val="32"/>
          <w:szCs w:val="32"/>
          <w:lang w:eastAsia="ru-RU"/>
        </w:rPr>
        <w:t xml:space="preserve">          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изг сж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M</m:t>
            </m:r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x</m:t>
                </m:r>
              </m:sub>
            </m:sSub>
          </m:den>
        </m:f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[σ]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с</m:t>
            </m:r>
          </m:sub>
        </m:sSub>
      </m:oMath>
    </w:p>
    <w:p w:rsidR="005957F0" w:rsidRPr="000E52A0" w:rsidRDefault="005957F0" w:rsidP="005957F0">
      <w:pPr>
        <w:rPr>
          <w:rFonts w:eastAsiaTheme="minorEastAsia"/>
          <w:noProof/>
          <w:sz w:val="28"/>
          <w:szCs w:val="28"/>
          <w:u w:val="single"/>
          <w:lang w:eastAsia="ru-RU"/>
        </w:rPr>
      </w:pPr>
      <w:r w:rsidRPr="007B461E">
        <w:rPr>
          <w:rFonts w:eastAsiaTheme="minorEastAsia"/>
          <w:noProof/>
          <w:sz w:val="28"/>
          <w:szCs w:val="28"/>
          <w:u w:val="single"/>
          <w:lang w:eastAsia="ru-RU"/>
        </w:rPr>
        <w:t>Расчёт на прочность</w:t>
      </w:r>
    </w:p>
    <w:p w:rsidR="005957F0" w:rsidRPr="00B0683B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1.</w:t>
      </w:r>
      <w:r w:rsidRPr="003350CC">
        <w:rPr>
          <w:rFonts w:eastAsiaTheme="minorEastAsia"/>
          <w:b/>
          <w:noProof/>
          <w:sz w:val="28"/>
          <w:szCs w:val="28"/>
          <w:lang w:eastAsia="ru-RU"/>
        </w:rPr>
        <w:t>Проектный расчёт(подбор сечения</w:t>
      </w:r>
      <w:r>
        <w:rPr>
          <w:rFonts w:eastAsiaTheme="minorEastAsia"/>
          <w:noProof/>
          <w:sz w:val="28"/>
          <w:szCs w:val="28"/>
          <w:lang w:eastAsia="ru-RU"/>
        </w:rPr>
        <w:t xml:space="preserve">) </w:t>
      </w:r>
      <w:r w:rsidR="00B4690D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x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≥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∣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max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∣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[σ]</m:t>
            </m:r>
          </m:den>
        </m:f>
      </m:oMath>
    </w:p>
    <w:p w:rsidR="005957F0" w:rsidRPr="00365F37" w:rsidRDefault="005957F0" w:rsidP="005957F0">
      <w:pPr>
        <w:rPr>
          <w:rFonts w:eastAsiaTheme="minorEastAsia"/>
          <w:i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2.</w:t>
      </w:r>
      <w:r w:rsidRPr="001846DA">
        <w:rPr>
          <w:rFonts w:eastAsiaTheme="minorEastAsia"/>
          <w:b/>
          <w:noProof/>
          <w:sz w:val="28"/>
          <w:szCs w:val="28"/>
          <w:lang w:eastAsia="ru-RU"/>
        </w:rPr>
        <w:t>Проверочный расчёт</w:t>
      </w:r>
      <w:r w:rsidR="00B4690D" w:rsidRPr="001846DA">
        <w:rPr>
          <w:rFonts w:eastAsiaTheme="minorEastAsia"/>
          <w:b/>
          <w:noProof/>
          <w:sz w:val="28"/>
          <w:szCs w:val="28"/>
          <w:lang w:eastAsia="ru-RU"/>
        </w:rPr>
        <w:t>:</w:t>
      </w:r>
      <w:r w:rsidRPr="001846DA">
        <w:rPr>
          <w:rFonts w:eastAsiaTheme="minorEastAsia"/>
          <w:b/>
          <w:noProof/>
          <w:sz w:val="28"/>
          <w:szCs w:val="28"/>
          <w:lang w:eastAsia="ru-RU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 xml:space="preserve"> 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∣M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max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∣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Wx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≤</m:t>
        </m:r>
        <m:r>
          <m:rPr>
            <m:sty m:val="b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[σ]</m:t>
        </m:r>
      </m:oMath>
    </w:p>
    <w:p w:rsidR="005957F0" w:rsidRDefault="005957F0" w:rsidP="005957F0">
      <w:pPr>
        <w:rPr>
          <w:rFonts w:eastAsiaTheme="minorEastAsia"/>
          <w:noProof/>
          <w:sz w:val="32"/>
          <w:szCs w:val="32"/>
          <w:lang w:eastAsia="ru-RU"/>
        </w:rPr>
      </w:pPr>
      <w:r w:rsidRPr="00B0683B">
        <w:rPr>
          <w:rFonts w:eastAsiaTheme="minorEastAsia"/>
          <w:noProof/>
          <w:sz w:val="28"/>
          <w:szCs w:val="28"/>
          <w:lang w:eastAsia="ru-RU"/>
        </w:rPr>
        <w:lastRenderedPageBreak/>
        <w:t>3</w:t>
      </w:r>
      <w:r>
        <w:rPr>
          <w:rFonts w:eastAsiaTheme="minorEastAsia"/>
          <w:noProof/>
          <w:sz w:val="28"/>
          <w:szCs w:val="28"/>
          <w:lang w:eastAsia="ru-RU"/>
        </w:rPr>
        <w:t>.</w:t>
      </w:r>
      <w:r w:rsidRPr="001846DA">
        <w:rPr>
          <w:rFonts w:eastAsiaTheme="minorEastAsia"/>
          <w:b/>
          <w:noProof/>
          <w:sz w:val="28"/>
          <w:szCs w:val="28"/>
          <w:lang w:eastAsia="ru-RU"/>
        </w:rPr>
        <w:t>Определение нагрузочной способности</w:t>
      </w:r>
      <w:r>
        <w:rPr>
          <w:rFonts w:eastAsiaTheme="minorEastAsia"/>
          <w:noProof/>
          <w:sz w:val="28"/>
          <w:szCs w:val="28"/>
          <w:lang w:eastAsia="ru-RU"/>
        </w:rPr>
        <w:t>( наибольшего допускаемого изгибающего момента)</w:t>
      </w:r>
      <w:r w:rsidR="00B4690D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  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[M]≤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∙[σ]</m:t>
        </m:r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B0683B">
        <w:rPr>
          <w:rFonts w:eastAsiaTheme="minorEastAsia"/>
          <w:noProof/>
          <w:sz w:val="28"/>
          <w:szCs w:val="28"/>
          <w:u w:val="single"/>
          <w:lang w:eastAsia="ru-RU"/>
        </w:rPr>
        <w:t>Касательные напряжения при прямом поперечном изгибе</w:t>
      </w:r>
      <w:r>
        <w:rPr>
          <w:rFonts w:eastAsiaTheme="minorEastAsia"/>
          <w:noProof/>
          <w:sz w:val="28"/>
          <w:szCs w:val="28"/>
          <w:lang w:eastAsia="ru-RU"/>
        </w:rPr>
        <w:t>.</w:t>
      </w:r>
    </w:p>
    <w:p w:rsidR="005957F0" w:rsidRPr="00B0683B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857625" cy="781050"/>
            <wp:effectExtent l="19050" t="0" r="9525" b="0"/>
            <wp:docPr id="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Целая балка                                       составная балка</w:t>
      </w:r>
    </w:p>
    <w:p w:rsidR="005957F0" w:rsidRPr="00E43026" w:rsidRDefault="005957F0" w:rsidP="005957F0">
      <w:pPr>
        <w:rPr>
          <w:rFonts w:eastAsiaTheme="minorEastAsia"/>
          <w:noProof/>
          <w:sz w:val="32"/>
          <w:szCs w:val="32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Формула  Журавского</w:t>
      </w:r>
      <w:r w:rsidR="00B4690D">
        <w:rPr>
          <w:rFonts w:eastAsiaTheme="minorEastAsia"/>
          <w:noProof/>
          <w:sz w:val="28"/>
          <w:szCs w:val="28"/>
          <w:lang w:eastAsia="ru-RU"/>
        </w:rPr>
        <w:t xml:space="preserve"> :</w:t>
      </w:r>
      <w:r w:rsidRPr="000806A2">
        <w:rPr>
          <w:rFonts w:eastAsiaTheme="minorEastAsia"/>
          <w:noProof/>
          <w:sz w:val="28"/>
          <w:szCs w:val="28"/>
          <w:lang w:eastAsia="ru-RU"/>
        </w:rPr>
        <w:t xml:space="preserve">      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τ=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val="en-US" w:eastAsia="ru-RU"/>
                  </w:rPr>
                  <m:t>QS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x отс</m:t>
                </m:r>
              </m:sub>
            </m:sSub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b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x</m:t>
                </m:r>
              </m:sub>
            </m:sSub>
          </m:den>
        </m:f>
      </m:oMath>
      <w:r w:rsidRPr="000806A2">
        <w:rPr>
          <w:rFonts w:eastAsiaTheme="minorEastAsia"/>
          <w:noProof/>
          <w:sz w:val="32"/>
          <w:szCs w:val="32"/>
          <w:lang w:eastAsia="ru-RU"/>
        </w:rPr>
        <w:t xml:space="preserve">   </w:t>
      </w:r>
    </w:p>
    <w:p w:rsidR="005957F0" w:rsidRDefault="003350CC" w:rsidP="005957F0">
      <w:pPr>
        <w:rPr>
          <w:rFonts w:eastAsiaTheme="minorEastAsia"/>
          <w:noProof/>
          <w:sz w:val="28"/>
          <w:szCs w:val="28"/>
          <w:lang w:eastAsia="ru-RU"/>
        </w:rPr>
      </w:pPr>
      <m:oMath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τ</m:t>
        </m:r>
      </m:oMath>
      <w:r w:rsidR="005957F0" w:rsidRPr="000806A2">
        <w:rPr>
          <w:rFonts w:eastAsiaTheme="minorEastAsia"/>
          <w:noProof/>
          <w:sz w:val="32"/>
          <w:szCs w:val="32"/>
          <w:lang w:eastAsia="ru-RU"/>
        </w:rPr>
        <w:t xml:space="preserve">- </w:t>
      </w:r>
      <w:r w:rsidR="005957F0" w:rsidRPr="00E43026">
        <w:rPr>
          <w:rFonts w:eastAsiaTheme="minorEastAsia"/>
          <w:noProof/>
          <w:sz w:val="28"/>
          <w:szCs w:val="28"/>
          <w:lang w:eastAsia="ru-RU"/>
        </w:rPr>
        <w:t>касательное напряжение</w:t>
      </w:r>
      <w:r w:rsidR="005957F0">
        <w:rPr>
          <w:rFonts w:eastAsiaTheme="minorEastAsia"/>
          <w:noProof/>
          <w:sz w:val="32"/>
          <w:szCs w:val="32"/>
          <w:lang w:eastAsia="ru-RU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 xml:space="preserve">x </m:t>
            </m:r>
          </m:sub>
        </m:sSub>
      </m:oMath>
      <w:r w:rsidR="005957F0">
        <w:rPr>
          <w:rFonts w:eastAsiaTheme="minorEastAsia"/>
          <w:noProof/>
          <w:sz w:val="32"/>
          <w:szCs w:val="32"/>
          <w:lang w:eastAsia="ru-RU"/>
        </w:rPr>
        <w:t xml:space="preserve"> -</w:t>
      </w:r>
      <w:r w:rsidR="005957F0" w:rsidRPr="000806A2">
        <w:rPr>
          <w:rFonts w:eastAsiaTheme="minorEastAsia"/>
          <w:noProof/>
          <w:sz w:val="28"/>
          <w:szCs w:val="28"/>
          <w:lang w:eastAsia="ru-RU"/>
        </w:rPr>
        <w:t>поперечная сил</w:t>
      </w:r>
      <w:r w:rsidR="005957F0">
        <w:rPr>
          <w:rFonts w:eastAsiaTheme="minorEastAsia"/>
          <w:noProof/>
          <w:sz w:val="28"/>
          <w:szCs w:val="28"/>
          <w:lang w:eastAsia="ru-RU"/>
        </w:rPr>
        <w:t>а ;</w:t>
      </w:r>
    </w:p>
    <w:p w:rsidR="005957F0" w:rsidRDefault="00B354E7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x отс</m:t>
            </m:r>
          </m:sub>
        </m:sSub>
      </m:oMath>
      <w:r w:rsidR="005957F0">
        <w:rPr>
          <w:rFonts w:eastAsiaTheme="minorEastAsia"/>
          <w:noProof/>
          <w:sz w:val="32"/>
          <w:szCs w:val="32"/>
          <w:lang w:eastAsia="ru-RU"/>
        </w:rPr>
        <w:t xml:space="preserve"> - </w:t>
      </w:r>
      <w:r w:rsidR="005957F0" w:rsidRPr="00E43026">
        <w:rPr>
          <w:rFonts w:eastAsiaTheme="minorEastAsia"/>
          <w:noProof/>
          <w:sz w:val="28"/>
          <w:szCs w:val="28"/>
          <w:lang w:eastAsia="ru-RU"/>
        </w:rPr>
        <w:t xml:space="preserve">статический </w:t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5957F0" w:rsidRPr="00E43026">
        <w:rPr>
          <w:rFonts w:eastAsiaTheme="minorEastAsia"/>
          <w:noProof/>
          <w:sz w:val="28"/>
          <w:szCs w:val="28"/>
          <w:lang w:eastAsia="ru-RU"/>
        </w:rPr>
        <w:t>момент  отсечённой части относительно нейтральной оси</w:t>
      </w:r>
      <w:r w:rsidR="00B4690D">
        <w:rPr>
          <w:rFonts w:eastAsiaTheme="minorEastAsia"/>
          <w:noProof/>
          <w:sz w:val="28"/>
          <w:szCs w:val="28"/>
          <w:lang w:eastAsia="ru-RU"/>
        </w:rPr>
        <w:t xml:space="preserve">    </w:t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 w:eastAsia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x отс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отс</m:t>
            </m:r>
          </m:sub>
        </m:sSub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∙</m:t>
        </m:r>
        <m:sSub>
          <m:sSub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c</m:t>
            </m:r>
          </m:sub>
        </m:sSub>
      </m:oMath>
      <w:r w:rsidR="005957F0">
        <w:rPr>
          <w:rFonts w:eastAsiaTheme="minorEastAsia"/>
          <w:noProof/>
          <w:sz w:val="28"/>
          <w:szCs w:val="28"/>
          <w:lang w:eastAsia="ru-RU"/>
        </w:rPr>
        <w:t xml:space="preserve"> </w:t>
      </w:r>
    </w:p>
    <w:p w:rsidR="005957F0" w:rsidRPr="00E43026" w:rsidRDefault="00B354E7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c</m:t>
            </m:r>
          </m:sub>
        </m:sSub>
      </m:oMath>
      <w:r w:rsidR="005957F0">
        <w:rPr>
          <w:rFonts w:eastAsiaTheme="minorEastAsia"/>
          <w:noProof/>
          <w:sz w:val="28"/>
          <w:szCs w:val="28"/>
          <w:lang w:eastAsia="ru-RU"/>
        </w:rPr>
        <w:t xml:space="preserve"> -координата центра тяжести;    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отс</m:t>
            </m:r>
          </m:sub>
        </m:sSub>
      </m:oMath>
      <w:r w:rsidR="005957F0">
        <w:rPr>
          <w:rFonts w:eastAsiaTheme="minorEastAsia"/>
          <w:noProof/>
          <w:sz w:val="28"/>
          <w:szCs w:val="28"/>
          <w:lang w:eastAsia="ru-RU"/>
        </w:rPr>
        <w:t xml:space="preserve">  -площадь  поперечного сечения </w:t>
      </w:r>
      <w:r w:rsidR="005957F0" w:rsidRPr="00E43026">
        <w:rPr>
          <w:rFonts w:eastAsiaTheme="minorEastAsia"/>
          <w:noProof/>
          <w:sz w:val="28"/>
          <w:szCs w:val="28"/>
          <w:lang w:eastAsia="ru-RU"/>
        </w:rPr>
        <w:t>отсечённой части</w:t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;    </w:t>
      </w:r>
      <w:r w:rsidR="005957F0" w:rsidRPr="00B4690D">
        <w:rPr>
          <w:rFonts w:eastAsiaTheme="minorEastAsia"/>
          <w:b/>
          <w:noProof/>
          <w:sz w:val="28"/>
          <w:szCs w:val="28"/>
          <w:lang w:val="en-US" w:eastAsia="ru-RU"/>
        </w:rPr>
        <w:t>b</w:t>
      </w:r>
      <w:r w:rsidR="005957F0">
        <w:rPr>
          <w:rFonts w:eastAsiaTheme="minorEastAsia"/>
          <w:noProof/>
          <w:sz w:val="28"/>
          <w:szCs w:val="28"/>
          <w:lang w:eastAsia="ru-RU"/>
        </w:rPr>
        <w:t>- ширина сечения ;</w:t>
      </w:r>
    </w:p>
    <w:p w:rsidR="005957F0" w:rsidRDefault="00B354E7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x</m:t>
            </m:r>
          </m:sub>
        </m:sSub>
      </m:oMath>
      <w:r w:rsidR="005957F0">
        <w:rPr>
          <w:rFonts w:eastAsiaTheme="minorEastAsia"/>
          <w:noProof/>
          <w:sz w:val="32"/>
          <w:szCs w:val="32"/>
          <w:lang w:eastAsia="ru-RU"/>
        </w:rPr>
        <w:t xml:space="preserve"> -   </w:t>
      </w:r>
      <w:r w:rsidR="005957F0" w:rsidRPr="00E43026">
        <w:rPr>
          <w:rFonts w:eastAsiaTheme="minorEastAsia"/>
          <w:noProof/>
          <w:sz w:val="28"/>
          <w:szCs w:val="28"/>
          <w:lang w:eastAsia="ru-RU"/>
        </w:rPr>
        <w:t>момент инерции</w:t>
      </w:r>
      <w:r w:rsidR="005957F0">
        <w:rPr>
          <w:rFonts w:eastAsiaTheme="minorEastAsia"/>
          <w:noProof/>
          <w:sz w:val="28"/>
          <w:szCs w:val="28"/>
          <w:lang w:eastAsia="ru-RU"/>
        </w:rPr>
        <w:t xml:space="preserve"> всего сечения относительно нейтральной оси</w:t>
      </w:r>
      <w:r w:rsidR="005957F0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771650" cy="1314450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7F0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2238375" cy="1070527"/>
            <wp:effectExtent l="19050" t="0" r="9525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7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7F0" w:rsidRPr="00C91A4F">
        <w:rPr>
          <w:rFonts w:eastAsiaTheme="minorEastAsia"/>
          <w:noProof/>
          <w:sz w:val="28"/>
          <w:szCs w:val="28"/>
          <w:lang w:eastAsia="ru-RU"/>
        </w:rPr>
        <w:t xml:space="preserve"> </w:t>
      </w:r>
      <w:r w:rsidR="005957F0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1771650" cy="914400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3350CC">
        <w:rPr>
          <w:rFonts w:eastAsiaTheme="minorEastAsia"/>
          <w:b/>
          <w:noProof/>
          <w:sz w:val="28"/>
          <w:szCs w:val="28"/>
          <w:lang w:eastAsia="ru-RU"/>
        </w:rPr>
        <w:t>Наибольшее  значение касательного напряжения достигается  на нейтральной оси.</w:t>
      </w:r>
      <w:r>
        <w:rPr>
          <w:rFonts w:eastAsiaTheme="minorEastAsia"/>
          <w:noProof/>
          <w:sz w:val="28"/>
          <w:szCs w:val="28"/>
          <w:lang w:eastAsia="ru-RU"/>
        </w:rPr>
        <w:t xml:space="preserve">  Для прямоугольного сечения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τ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1,5</m:t>
            </m:r>
            <m:r>
              <w:rPr>
                <w:rFonts w:ascii="Cambria Math" w:eastAsiaTheme="minorEastAsia" w:hAnsi="Cambria Math"/>
                <w:noProof/>
                <w:sz w:val="32"/>
                <w:szCs w:val="32"/>
                <w:lang w:val="en-US" w:eastAsia="ru-RU"/>
              </w:rPr>
              <m:t>Q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A</m:t>
            </m:r>
          </m:den>
        </m:f>
      </m:oMath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Большинство балок проверяют на прочность по нормальным напряжениям и только три вида балок по касательнымнапряжениям, а именно: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1) деревянные, </w:t>
      </w:r>
      <w:r w:rsidR="006B777F">
        <w:rPr>
          <w:rFonts w:eastAsiaTheme="minorEastAsia"/>
          <w:noProof/>
          <w:sz w:val="28"/>
          <w:szCs w:val="28"/>
          <w:lang w:eastAsia="ru-RU"/>
        </w:rPr>
        <w:t xml:space="preserve"> </w:t>
      </w:r>
      <w:r>
        <w:rPr>
          <w:rFonts w:eastAsiaTheme="minorEastAsia"/>
          <w:noProof/>
          <w:sz w:val="28"/>
          <w:szCs w:val="28"/>
          <w:lang w:eastAsia="ru-RU"/>
        </w:rPr>
        <w:t>2) узкие(  например, двутавровые),</w:t>
      </w:r>
      <w:r w:rsidR="006B777F">
        <w:rPr>
          <w:rFonts w:eastAsiaTheme="minorEastAsia"/>
          <w:noProof/>
          <w:sz w:val="28"/>
          <w:szCs w:val="28"/>
          <w:lang w:eastAsia="ru-RU"/>
        </w:rPr>
        <w:t xml:space="preserve">  </w:t>
      </w:r>
      <w:r>
        <w:rPr>
          <w:rFonts w:eastAsiaTheme="minorEastAsia"/>
          <w:noProof/>
          <w:sz w:val="28"/>
          <w:szCs w:val="28"/>
          <w:lang w:eastAsia="ru-RU"/>
        </w:rPr>
        <w:t>3) короткие.</w:t>
      </w:r>
    </w:p>
    <w:p w:rsidR="005957F0" w:rsidRPr="00427366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 w:rsidRPr="003350CC">
        <w:rPr>
          <w:rFonts w:eastAsiaTheme="minorEastAsia"/>
          <w:b/>
          <w:noProof/>
          <w:sz w:val="28"/>
          <w:szCs w:val="28"/>
          <w:lang w:eastAsia="ru-RU"/>
        </w:rPr>
        <w:t xml:space="preserve">Условие прочности  </w:t>
      </w:r>
      <w:r w:rsidR="003350CC" w:rsidRPr="003350CC">
        <w:rPr>
          <w:rFonts w:eastAsiaTheme="minorEastAsia"/>
          <w:b/>
          <w:noProof/>
          <w:sz w:val="28"/>
          <w:szCs w:val="28"/>
          <w:lang w:eastAsia="ru-RU"/>
        </w:rPr>
        <w:t xml:space="preserve"> по касательным напряжениям:</w:t>
      </w:r>
      <w:r w:rsidR="003350CC">
        <w:rPr>
          <w:rFonts w:eastAsiaTheme="minorEastAsia"/>
          <w:noProof/>
          <w:sz w:val="28"/>
          <w:szCs w:val="28"/>
          <w:lang w:eastAsia="ru-RU"/>
        </w:rPr>
        <w:t xml:space="preserve">   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τ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max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≤[τ]</m:t>
        </m:r>
      </m:oMath>
      <w:r w:rsidRPr="006C63B2">
        <w:rPr>
          <w:rFonts w:eastAsiaTheme="minorEastAsia"/>
          <w:noProof/>
          <w:sz w:val="32"/>
          <w:szCs w:val="32"/>
          <w:lang w:eastAsia="ru-RU"/>
        </w:rPr>
        <w:t xml:space="preserve">   </w:t>
      </w:r>
      <w:r w:rsidR="002257A8">
        <w:rPr>
          <w:rFonts w:eastAsiaTheme="minorEastAsia"/>
          <w:noProof/>
          <w:sz w:val="32"/>
          <w:szCs w:val="32"/>
          <w:lang w:eastAsia="ru-RU"/>
        </w:rPr>
        <w:t>,</w:t>
      </w:r>
      <w:r w:rsidRPr="006C63B2"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="002257A8">
        <w:rPr>
          <w:rFonts w:eastAsiaTheme="minorEastAsia"/>
          <w:noProof/>
          <w:sz w:val="32"/>
          <w:szCs w:val="32"/>
          <w:lang w:eastAsia="ru-RU"/>
        </w:rPr>
        <w:t>где</w:t>
      </w:r>
      <w:r>
        <w:rPr>
          <w:rFonts w:eastAsiaTheme="minorEastAsia"/>
          <w:noProof/>
          <w:sz w:val="32"/>
          <w:szCs w:val="32"/>
          <w:lang w:eastAsia="ru-RU"/>
        </w:rPr>
        <w:t xml:space="preserve">     </w:t>
      </w:r>
      <w:r w:rsidRPr="006C63B2">
        <w:rPr>
          <w:rFonts w:eastAsiaTheme="minorEastAsia"/>
          <w:noProof/>
          <w:sz w:val="32"/>
          <w:szCs w:val="32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[τ]</m:t>
        </m:r>
      </m:oMath>
      <w:r w:rsidRPr="00297887">
        <w:rPr>
          <w:rFonts w:eastAsiaTheme="minorEastAsia"/>
          <w:noProof/>
          <w:sz w:val="32"/>
          <w:szCs w:val="32"/>
          <w:lang w:eastAsia="ru-RU"/>
        </w:rPr>
        <w:t>-</w:t>
      </w:r>
      <w:r>
        <w:rPr>
          <w:rFonts w:eastAsiaTheme="minorEastAsia"/>
          <w:noProof/>
          <w:sz w:val="28"/>
          <w:szCs w:val="28"/>
          <w:lang w:eastAsia="ru-RU"/>
        </w:rPr>
        <w:t>допускаемое касательное напряжение</w:t>
      </w:r>
    </w:p>
    <w:p w:rsidR="005957F0" w:rsidRPr="00427366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</w:p>
    <w:p w:rsidR="00B4690D" w:rsidRDefault="00B4690D" w:rsidP="00B4690D">
      <w:pPr>
        <w:rPr>
          <w:rFonts w:eastAsiaTheme="minorEastAsia"/>
          <w:b/>
          <w:noProof/>
          <w:sz w:val="28"/>
          <w:szCs w:val="28"/>
          <w:u w:val="single"/>
          <w:lang w:eastAsia="ru-RU"/>
        </w:rPr>
      </w:pPr>
      <w:r w:rsidRPr="00F8181A">
        <w:rPr>
          <w:rFonts w:eastAsiaTheme="minorEastAsia"/>
          <w:b/>
          <w:noProof/>
          <w:sz w:val="28"/>
          <w:szCs w:val="28"/>
          <w:u w:val="single"/>
          <w:lang w:eastAsia="ru-RU"/>
        </w:rPr>
        <w:lastRenderedPageBreak/>
        <w:t>Устойчивость сжатых стержней</w:t>
      </w:r>
    </w:p>
    <w:p w:rsidR="00B4690D" w:rsidRDefault="00B354E7" w:rsidP="00B4690D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shape id="_x0000_s1167" type="#_x0000_t32" style="position:absolute;margin-left:51.3pt;margin-top:11.95pt;width:0;height:23.25pt;z-index:251731968" o:connectortype="straight" strokecolor="#00b0f0" strokeweight="2.25pt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66" type="#_x0000_t32" style="position:absolute;margin-left:329.55pt;margin-top:2.95pt;width:.75pt;height:17.25pt;flip:x;z-index:251730944" o:connectortype="straight" strokecolor="red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65" type="#_x0000_t32" style="position:absolute;margin-left:330.3pt;margin-top:24.7pt;width:0;height:74.25pt;z-index:251729920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64" type="#_x0000_t32" style="position:absolute;margin-left:265.05pt;margin-top:2.95pt;width:.75pt;height:21.75pt;flip:x;z-index:251728896" o:connectortype="straight" strokecolor="red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63" type="#_x0000_t32" style="position:absolute;margin-left:265.05pt;margin-top:24.7pt;width:0;height:74.25pt;z-index:251727872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62" type="#_x0000_t32" style="position:absolute;margin-left:199.05pt;margin-top:2.95pt;width:0;height:21.75pt;z-index:251726848" o:connectortype="straight" strokecolor="red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61" type="#_x0000_t32" style="position:absolute;margin-left:199.05pt;margin-top:24.7pt;width:0;height:61.5pt;z-index:251725824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60" type="#_x0000_t32" style="position:absolute;margin-left:124.8pt;margin-top:2.95pt;width:0;height:21.75pt;z-index:251724800" o:connectortype="straight" strokecolor="red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9" type="#_x0000_t32" style="position:absolute;margin-left:124.8pt;margin-top:24.7pt;width:.75pt;height:74.25pt;flip:x;z-index:251723776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8" type="#_x0000_t32" style="position:absolute;margin-left:34.05pt;margin-top:11.95pt;width:0;height:18.75pt;z-index:251722752" o:connectortype="straight" strokecolor="red">
            <v:stroke endarrow="block"/>
          </v:shape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7" type="#_x0000_t32" style="position:absolute;margin-left:34.05pt;margin-top:30.7pt;width:0;height:64.5pt;z-index:251721728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6" type="#_x0000_t32" style="position:absolute;margin-left:188.55pt;margin-top:95.2pt;width:20.25pt;height:0;z-index:251720704" o:connectortype="straight" strokeweight="1.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5" type="#_x0000_t32" style="position:absolute;margin-left:316.8pt;margin-top:98.95pt;width:27.75pt;height:0;z-index:251719680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4" type="#_x0000_t32" style="position:absolute;margin-left:250.8pt;margin-top:98.95pt;width:27pt;height:0;z-index:251718656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3" type="#_x0000_t32" style="position:absolute;margin-left:110.55pt;margin-top:98.95pt;width:28.5pt;height:0;z-index:251717632" o:connectortype="straigh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2" type="#_x0000_t32" style="position:absolute;margin-left:12.3pt;margin-top:95.2pt;width:48pt;height:0;z-index:251716608" o:connectortype="straight" strokeweight="2.25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1" type="#_x0000_t32" style="position:absolute;margin-left:329.55pt;margin-top:30.7pt;width:.75pt;height:64.5pt;z-index:251715584" o:connectortype="straight" strokeweight="1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50" type="#_x0000_t32" style="position:absolute;margin-left:265.05pt;margin-top:24.7pt;width:.75pt;height:70.5pt;z-index:251714560" o:connectortype="straight" strokeweight="1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49" type="#_x0000_t32" style="position:absolute;margin-left:199.05pt;margin-top:24.7pt;width:0;height:61.5pt;z-index:251713536" o:connectortype="straight" strokeweight="1pt"/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148" type="#_x0000_t32" style="position:absolute;margin-left:34.05pt;margin-top:35.2pt;width:0;height:60pt;z-index:251712512" o:connectortype="straight" strokeweight="1.5pt"/>
        </w:pict>
      </w:r>
      <w:r w:rsidR="00B4690D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857250" cy="1200150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90D">
        <w:rPr>
          <w:rFonts w:eastAsiaTheme="minorEastAsia"/>
          <w:noProof/>
          <w:sz w:val="28"/>
          <w:szCs w:val="28"/>
          <w:lang w:eastAsia="ru-RU"/>
        </w:rPr>
        <w:t xml:space="preserve">          </w:t>
      </w:r>
      <w:r w:rsidR="00B4690D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390900" cy="1314450"/>
            <wp:effectExtent l="19050" t="0" r="0" b="0"/>
            <wp:docPr id="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Критической силой называется наибольшее значение сжимающей силы, приложенной центрально, до которой прямолинейная форма равновесия стержня является устойчивой. Изгиб, связанный с потерей устойчивости стержня прямолинейной формы, называется продольным изгибом. Для обеспечения устойчивости необходимо, чтобы действующая на стержень сжимающая сила </w:t>
      </w:r>
      <w:r>
        <w:rPr>
          <w:rFonts w:eastAsiaTheme="minorEastAsia"/>
          <w:noProof/>
          <w:sz w:val="28"/>
          <w:szCs w:val="28"/>
          <w:lang w:val="en-US" w:eastAsia="ru-RU"/>
        </w:rPr>
        <w:t>F</w:t>
      </w:r>
      <w:r>
        <w:rPr>
          <w:rFonts w:eastAsiaTheme="minorEastAsia"/>
          <w:noProof/>
          <w:sz w:val="28"/>
          <w:szCs w:val="28"/>
          <w:lang w:eastAsia="ru-RU"/>
        </w:rPr>
        <w:t xml:space="preserve"> была меньше критической </w:t>
      </w:r>
      <w:r>
        <w:rPr>
          <w:rFonts w:eastAsiaTheme="minorEastAsia"/>
          <w:noProof/>
          <w:sz w:val="28"/>
          <w:szCs w:val="28"/>
          <w:lang w:val="en-US" w:eastAsia="ru-RU"/>
        </w:rPr>
        <w:t>F</w:t>
      </w:r>
      <w:r>
        <w:rPr>
          <w:rFonts w:eastAsiaTheme="minorEastAsia"/>
          <w:noProof/>
          <w:sz w:val="28"/>
          <w:szCs w:val="28"/>
          <w:lang w:eastAsia="ru-RU"/>
        </w:rPr>
        <w:t xml:space="preserve">кр. 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Существуют 2 формулы для определения критической силы: </w:t>
      </w:r>
    </w:p>
    <w:p w:rsidR="005957F0" w:rsidRPr="007F02C8" w:rsidRDefault="005957F0" w:rsidP="005957F0">
      <w:pPr>
        <w:jc w:val="both"/>
        <w:rPr>
          <w:rFonts w:eastAsiaTheme="minorEastAsia"/>
          <w:noProof/>
          <w:sz w:val="32"/>
          <w:szCs w:val="32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>1)формула Эйлера</w:t>
      </w:r>
      <w:r w:rsidR="001846DA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 xml:space="preserve"> </m:t>
        </m:r>
      </m:oMath>
      <w:r w:rsidRPr="007F02C8">
        <w:rPr>
          <w:rFonts w:eastAsiaTheme="minorEastAsia"/>
          <w:noProof/>
          <w:sz w:val="28"/>
          <w:szCs w:val="28"/>
          <w:lang w:eastAsia="ru-RU"/>
        </w:rPr>
        <w:t xml:space="preserve">  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кр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noProof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π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noProof/>
                        <w:sz w:val="32"/>
                        <w:szCs w:val="32"/>
                        <w:lang w:eastAsia="ru-RU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ЕI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noProof/>
                    <w:sz w:val="32"/>
                    <w:szCs w:val="32"/>
                    <w:lang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(μ</m:t>
                </m:r>
                <m:r>
                  <m:rPr>
                    <m:scr m:val="script"/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l)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2</m:t>
                </m:r>
              </m:sup>
            </m:sSup>
          </m:den>
        </m:f>
      </m:oMath>
      <w:r w:rsidRPr="007F02C8">
        <w:rPr>
          <w:rFonts w:eastAsiaTheme="minorEastAsia"/>
          <w:noProof/>
          <w:sz w:val="32"/>
          <w:szCs w:val="32"/>
          <w:lang w:eastAsia="ru-RU"/>
        </w:rPr>
        <w:t xml:space="preserve"> 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μ</m:t>
        </m:r>
      </m:oMath>
      <w:r w:rsidRPr="007F02C8">
        <w:rPr>
          <w:rFonts w:eastAsiaTheme="minorEastAsia"/>
          <w:i/>
          <w:noProof/>
          <w:sz w:val="32"/>
          <w:szCs w:val="32"/>
          <w:lang w:eastAsia="ru-RU"/>
        </w:rPr>
        <w:t xml:space="preserve"> </w:t>
      </w:r>
      <w:r w:rsidRPr="007F02C8">
        <w:rPr>
          <w:rFonts w:eastAsiaTheme="minorEastAsia"/>
          <w:i/>
          <w:noProof/>
          <w:sz w:val="28"/>
          <w:szCs w:val="28"/>
          <w:lang w:eastAsia="ru-RU"/>
        </w:rPr>
        <w:t>–</w:t>
      </w:r>
      <w:r>
        <w:rPr>
          <w:rFonts w:eastAsiaTheme="minorEastAsia"/>
          <w:noProof/>
          <w:sz w:val="28"/>
          <w:szCs w:val="28"/>
          <w:lang w:eastAsia="ru-RU"/>
        </w:rPr>
        <w:t>коэффициент приведения длины, зависящий от способа закрепления стоек.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m:oMath>
        <m:r>
          <m:rPr>
            <m:scr m:val="script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l</m:t>
        </m:r>
      </m:oMath>
      <w:r>
        <w:rPr>
          <w:rFonts w:eastAsiaTheme="minorEastAsia"/>
          <w:noProof/>
          <w:sz w:val="32"/>
          <w:szCs w:val="32"/>
          <w:lang w:eastAsia="ru-RU"/>
        </w:rPr>
        <w:t>-</w:t>
      </w:r>
      <w:r>
        <w:rPr>
          <w:rFonts w:eastAsiaTheme="minorEastAsia"/>
          <w:noProof/>
          <w:sz w:val="28"/>
          <w:szCs w:val="28"/>
          <w:lang w:eastAsia="ru-RU"/>
        </w:rPr>
        <w:t xml:space="preserve">длина стержня;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μ</m:t>
        </m:r>
        <m:r>
          <m:rPr>
            <m:scr m:val="script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l</m:t>
        </m:r>
      </m:oMath>
      <w:r>
        <w:rPr>
          <w:rFonts w:eastAsiaTheme="minorEastAsia"/>
          <w:noProof/>
          <w:sz w:val="32"/>
          <w:szCs w:val="32"/>
          <w:lang w:eastAsia="ru-RU"/>
        </w:rPr>
        <w:t xml:space="preserve">  -</w:t>
      </w:r>
      <w:r w:rsidRPr="007F02C8">
        <w:rPr>
          <w:rFonts w:eastAsiaTheme="minorEastAsia"/>
          <w:noProof/>
          <w:sz w:val="28"/>
          <w:szCs w:val="28"/>
          <w:lang w:eastAsia="ru-RU"/>
        </w:rPr>
        <w:t>приведе</w:t>
      </w:r>
      <w:r>
        <w:rPr>
          <w:rFonts w:eastAsiaTheme="minorEastAsia"/>
          <w:noProof/>
          <w:sz w:val="28"/>
          <w:szCs w:val="28"/>
          <w:lang w:eastAsia="ru-RU"/>
        </w:rPr>
        <w:t xml:space="preserve">нная длина ;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I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min</m:t>
            </m:r>
          </m:sub>
        </m:sSub>
      </m:oMath>
      <w:r>
        <w:rPr>
          <w:rFonts w:eastAsiaTheme="minorEastAsia"/>
          <w:noProof/>
          <w:sz w:val="32"/>
          <w:szCs w:val="32"/>
          <w:lang w:eastAsia="ru-RU"/>
        </w:rPr>
        <w:t xml:space="preserve"> –</w:t>
      </w:r>
      <w:r w:rsidRPr="00715E50">
        <w:rPr>
          <w:rFonts w:eastAsiaTheme="minorEastAsia"/>
          <w:noProof/>
          <w:sz w:val="28"/>
          <w:szCs w:val="28"/>
          <w:lang w:eastAsia="ru-RU"/>
        </w:rPr>
        <w:t>наименьший из осевых моментов инерции сечения</w:t>
      </w:r>
      <w:r>
        <w:rPr>
          <w:rFonts w:eastAsiaTheme="minorEastAsia"/>
          <w:noProof/>
          <w:sz w:val="28"/>
          <w:szCs w:val="28"/>
          <w:lang w:eastAsia="ru-RU"/>
        </w:rPr>
        <w:t>; Е- модуль упругости первого рода.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Критическое напряжение 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кр</m:t>
            </m:r>
          </m:sub>
        </m:sSub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Е</m:t>
            </m:r>
          </m:num>
          <m:den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λ²</m:t>
            </m:r>
          </m:den>
        </m:f>
      </m:oMath>
      <w:r>
        <w:rPr>
          <w:rFonts w:eastAsiaTheme="minorEastAsia"/>
          <w:noProof/>
          <w:sz w:val="28"/>
          <w:szCs w:val="28"/>
          <w:lang w:eastAsia="ru-RU"/>
        </w:rPr>
        <w:t xml:space="preserve">             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λ=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μ</m:t>
            </m:r>
            <m:r>
              <m:rPr>
                <m:scr m:val="script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noProof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noProof/>
                    <w:sz w:val="32"/>
                    <w:szCs w:val="32"/>
                    <w:lang w:eastAsia="ru-RU"/>
                  </w:rPr>
                  <m:t>min</m:t>
                </m:r>
              </m:sub>
            </m:sSub>
          </m:den>
        </m:f>
      </m:oMath>
      <w:r>
        <w:rPr>
          <w:rFonts w:eastAsiaTheme="minorEastAsia"/>
          <w:noProof/>
          <w:sz w:val="32"/>
          <w:szCs w:val="32"/>
          <w:lang w:eastAsia="ru-RU"/>
        </w:rPr>
        <w:t xml:space="preserve">              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λ</m:t>
        </m:r>
      </m:oMath>
      <w:r>
        <w:rPr>
          <w:rFonts w:eastAsiaTheme="minorEastAsia"/>
          <w:noProof/>
          <w:sz w:val="32"/>
          <w:szCs w:val="32"/>
          <w:lang w:eastAsia="ru-RU"/>
        </w:rPr>
        <w:t xml:space="preserve"> –</w:t>
      </w:r>
      <w:r w:rsidRPr="007515ED">
        <w:rPr>
          <w:rFonts w:eastAsiaTheme="minorEastAsia"/>
          <w:noProof/>
          <w:sz w:val="28"/>
          <w:szCs w:val="28"/>
          <w:lang w:eastAsia="ru-RU"/>
        </w:rPr>
        <w:t>гибкость</w:t>
      </w:r>
    </w:p>
    <w:p w:rsidR="005957F0" w:rsidRDefault="005957F0" w:rsidP="005957F0">
      <w:pPr>
        <w:jc w:val="both"/>
        <w:rPr>
          <w:rFonts w:eastAsiaTheme="minorEastAsia"/>
          <w:noProof/>
          <w:sz w:val="24"/>
          <w:szCs w:val="24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Условие применимости формулы Эйлера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λ</m:t>
        </m:r>
      </m:oMath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≥</m:t>
        </m:r>
      </m:oMath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λ</m:t>
        </m:r>
      </m:oMath>
      <w:r>
        <w:rPr>
          <w:rFonts w:eastAsiaTheme="minorEastAsia"/>
          <w:noProof/>
          <w:sz w:val="32"/>
          <w:szCs w:val="32"/>
          <w:lang w:eastAsia="ru-RU"/>
        </w:rPr>
        <w:t xml:space="preserve"> </w:t>
      </w:r>
      <w:r w:rsidRPr="007515ED">
        <w:rPr>
          <w:rFonts w:eastAsiaTheme="minorEastAsia"/>
          <w:noProof/>
          <w:sz w:val="24"/>
          <w:szCs w:val="24"/>
          <w:lang w:eastAsia="ru-RU"/>
        </w:rPr>
        <w:t>пред</w:t>
      </w:r>
      <w:r>
        <w:rPr>
          <w:rFonts w:eastAsiaTheme="minorEastAsia"/>
          <w:noProof/>
          <w:sz w:val="24"/>
          <w:szCs w:val="24"/>
          <w:lang w:eastAsia="ru-RU"/>
        </w:rPr>
        <w:t xml:space="preserve">     </w:t>
      </w:r>
    </w:p>
    <w:p w:rsidR="005957F0" w:rsidRDefault="005957F0" w:rsidP="005957F0">
      <w:pPr>
        <w:jc w:val="both"/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24"/>
          <w:szCs w:val="24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λ</m:t>
        </m:r>
      </m:oMath>
      <w:r w:rsidRPr="007515ED">
        <w:rPr>
          <w:rFonts w:eastAsiaTheme="minorEastAsia"/>
          <w:noProof/>
          <w:sz w:val="24"/>
          <w:szCs w:val="24"/>
          <w:lang w:eastAsia="ru-RU"/>
        </w:rPr>
        <w:t>пред</w:t>
      </w:r>
      <w:r>
        <w:rPr>
          <w:rFonts w:eastAsiaTheme="minorEastAsia"/>
          <w:noProof/>
          <w:sz w:val="24"/>
          <w:szCs w:val="24"/>
          <w:lang w:eastAsia="ru-RU"/>
        </w:rPr>
        <w:t xml:space="preserve"> - </w:t>
      </w:r>
      <w:r w:rsidRPr="007515ED">
        <w:rPr>
          <w:rFonts w:eastAsiaTheme="minorEastAsia"/>
          <w:noProof/>
          <w:sz w:val="28"/>
          <w:szCs w:val="28"/>
          <w:lang w:eastAsia="ru-RU"/>
        </w:rPr>
        <w:t>предельная гибкость</w:t>
      </w:r>
      <w:r>
        <w:rPr>
          <w:rFonts w:eastAsiaTheme="minorEastAsia"/>
          <w:noProof/>
          <w:sz w:val="28"/>
          <w:szCs w:val="28"/>
          <w:lang w:eastAsia="ru-RU"/>
        </w:rPr>
        <w:t xml:space="preserve"> зависит от физико-механических свойств материала стержня.</w:t>
      </w:r>
    </w:p>
    <w:p w:rsidR="005957F0" w:rsidRDefault="005957F0" w:rsidP="005957F0">
      <w:pPr>
        <w:rPr>
          <w:rFonts w:eastAsiaTheme="minorEastAsia"/>
          <w:noProof/>
          <w:sz w:val="32"/>
          <w:szCs w:val="32"/>
          <w:lang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t xml:space="preserve">2) формула Ясинского </w:t>
      </w:r>
      <w:r w:rsidR="001846DA">
        <w:rPr>
          <w:rFonts w:eastAsiaTheme="minorEastAsia"/>
          <w:noProof/>
          <w:sz w:val="28"/>
          <w:szCs w:val="28"/>
          <w:lang w:eastAsia="ru-RU"/>
        </w:rPr>
        <w:t>:</w:t>
      </w:r>
      <w:r>
        <w:rPr>
          <w:rFonts w:eastAsiaTheme="minorEastAsia"/>
          <w:noProof/>
          <w:sz w:val="28"/>
          <w:szCs w:val="28"/>
          <w:lang w:eastAsia="ru-RU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noProof/>
                <w:sz w:val="32"/>
                <w:szCs w:val="32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noProof/>
                <w:sz w:val="32"/>
                <w:szCs w:val="32"/>
                <w:lang w:eastAsia="ru-RU"/>
              </w:rPr>
              <m:t>кр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=</m:t>
        </m:r>
        <m:r>
          <w:rPr>
            <w:rFonts w:ascii="Cambria Math" w:eastAsiaTheme="minorEastAsia" w:hAnsi="Cambria Math"/>
            <w:noProof/>
            <w:sz w:val="32"/>
            <w:szCs w:val="32"/>
            <w:lang w:eastAsia="ru-RU"/>
          </w:rPr>
          <m:t>а</m:t>
        </m:r>
      </m:oMath>
      <w:r w:rsidRPr="0077174F">
        <w:rPr>
          <w:rFonts w:eastAsiaTheme="minorEastAsia"/>
          <w:b/>
          <w:noProof/>
          <w:sz w:val="32"/>
          <w:szCs w:val="32"/>
          <w:lang w:eastAsia="ru-RU"/>
        </w:rPr>
        <w:t xml:space="preserve">- </w:t>
      </w:r>
      <w:r w:rsidRPr="0077174F">
        <w:rPr>
          <w:rFonts w:eastAsiaTheme="minorEastAsia"/>
          <w:b/>
          <w:noProof/>
          <w:sz w:val="32"/>
          <w:szCs w:val="32"/>
          <w:lang w:val="en-US" w:eastAsia="ru-RU"/>
        </w:rPr>
        <w:t>b</w:t>
      </w:r>
      <w:r w:rsidRPr="0077174F">
        <w:rPr>
          <w:rFonts w:eastAsiaTheme="minorEastAsia"/>
          <w:b/>
          <w:noProof/>
          <w:sz w:val="32"/>
          <w:szCs w:val="32"/>
          <w:lang w:eastAsia="ru-RU"/>
        </w:rPr>
        <w:t>λ</w:t>
      </w:r>
    </w:p>
    <w:p w:rsidR="005957F0" w:rsidRPr="003569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  <w:r>
        <w:rPr>
          <w:rFonts w:eastAsiaTheme="minorEastAsia"/>
          <w:noProof/>
          <w:sz w:val="32"/>
          <w:szCs w:val="32"/>
          <w:lang w:eastAsia="ru-RU"/>
        </w:rPr>
        <w:t>а ,</w:t>
      </w:r>
      <w:r w:rsidRPr="00643375">
        <w:rPr>
          <w:rFonts w:eastAsiaTheme="minorEastAsia"/>
          <w:noProof/>
          <w:sz w:val="32"/>
          <w:szCs w:val="32"/>
          <w:lang w:eastAsia="ru-RU"/>
        </w:rPr>
        <w:t xml:space="preserve"> </w:t>
      </w:r>
      <w:r>
        <w:rPr>
          <w:rFonts w:eastAsiaTheme="minorEastAsia"/>
          <w:noProof/>
          <w:sz w:val="32"/>
          <w:szCs w:val="32"/>
          <w:lang w:val="en-US" w:eastAsia="ru-RU"/>
        </w:rPr>
        <w:t>b</w:t>
      </w:r>
      <w:r>
        <w:rPr>
          <w:rFonts w:eastAsiaTheme="minorEastAsia"/>
          <w:noProof/>
          <w:sz w:val="32"/>
          <w:szCs w:val="32"/>
          <w:lang w:eastAsia="ru-RU"/>
        </w:rPr>
        <w:t xml:space="preserve">- </w:t>
      </w:r>
      <w:r w:rsidRPr="003569F0">
        <w:rPr>
          <w:rFonts w:eastAsiaTheme="minorEastAsia"/>
          <w:noProof/>
          <w:sz w:val="28"/>
          <w:szCs w:val="28"/>
          <w:lang w:eastAsia="ru-RU"/>
        </w:rPr>
        <w:t xml:space="preserve">коэффициенты </w:t>
      </w:r>
      <w:r>
        <w:rPr>
          <w:rFonts w:eastAsiaTheme="minorEastAsia"/>
          <w:noProof/>
          <w:sz w:val="28"/>
          <w:szCs w:val="28"/>
          <w:lang w:eastAsia="ru-RU"/>
        </w:rPr>
        <w:t>,зависящие от материала( данные в таблице)</w:t>
      </w:r>
    </w:p>
    <w:p w:rsidR="005957F0" w:rsidRDefault="005957F0" w:rsidP="005957F0">
      <w:pPr>
        <w:rPr>
          <w:rFonts w:eastAsiaTheme="minorEastAsia"/>
          <w:noProof/>
          <w:sz w:val="28"/>
          <w:szCs w:val="28"/>
          <w:lang w:eastAsia="ru-RU"/>
        </w:rPr>
      </w:pPr>
    </w:p>
    <w:p w:rsidR="00A206CC" w:rsidRPr="00E43026" w:rsidRDefault="00A206CC" w:rsidP="005957F0">
      <w:pPr>
        <w:rPr>
          <w:rFonts w:eastAsiaTheme="minorEastAsia"/>
          <w:noProof/>
          <w:sz w:val="28"/>
          <w:szCs w:val="28"/>
          <w:lang w:eastAsia="ru-RU"/>
        </w:rPr>
      </w:pPr>
    </w:p>
    <w:p w:rsidR="005957F0" w:rsidRDefault="005957F0" w:rsidP="006B492A">
      <w:pPr>
        <w:jc w:val="center"/>
        <w:rPr>
          <w:rFonts w:ascii="Times New Roman" w:hAnsi="Times New Roman" w:cs="Times New Roman"/>
          <w:b/>
        </w:rPr>
      </w:pPr>
    </w:p>
    <w:p w:rsidR="00D96116" w:rsidRDefault="00D96116" w:rsidP="00D96116"/>
    <w:p w:rsidR="00D96116" w:rsidRDefault="00D96116" w:rsidP="005957F0">
      <w:pPr>
        <w:rPr>
          <w:noProof/>
          <w:lang w:eastAsia="ru-RU"/>
        </w:rPr>
      </w:pPr>
    </w:p>
    <w:p w:rsidR="00D96116" w:rsidRDefault="00D96116" w:rsidP="005957F0">
      <w:pPr>
        <w:rPr>
          <w:noProof/>
          <w:lang w:eastAsia="ru-RU"/>
        </w:rPr>
      </w:pPr>
    </w:p>
    <w:p w:rsidR="005957F0" w:rsidRDefault="005957F0" w:rsidP="005957F0">
      <w:pPr>
        <w:rPr>
          <w:noProof/>
          <w:lang w:eastAsia="ru-RU"/>
        </w:rPr>
      </w:pPr>
    </w:p>
    <w:p w:rsidR="005957F0" w:rsidRDefault="005957F0" w:rsidP="005957F0">
      <w:pPr>
        <w:rPr>
          <w:noProof/>
          <w:lang w:eastAsia="ru-RU"/>
        </w:rPr>
      </w:pPr>
    </w:p>
    <w:p w:rsidR="005957F0" w:rsidRDefault="005957F0" w:rsidP="005957F0">
      <w:pPr>
        <w:rPr>
          <w:noProof/>
          <w:lang w:eastAsia="ru-RU"/>
        </w:rPr>
      </w:pPr>
    </w:p>
    <w:p w:rsidR="00F748E6" w:rsidRPr="00C15B4B" w:rsidRDefault="00F748E6" w:rsidP="00F748E6">
      <w:pPr>
        <w:tabs>
          <w:tab w:val="left" w:pos="180"/>
        </w:tabs>
        <w:rPr>
          <w:sz w:val="28"/>
          <w:szCs w:val="28"/>
        </w:rPr>
      </w:pPr>
      <w:r w:rsidRPr="00C15B4B">
        <w:rPr>
          <w:sz w:val="28"/>
          <w:szCs w:val="28"/>
        </w:rPr>
        <w:t xml:space="preserve">                                 Список  используемой литературы</w:t>
      </w:r>
      <w:r w:rsidR="00C15B4B">
        <w:rPr>
          <w:sz w:val="28"/>
          <w:szCs w:val="28"/>
        </w:rPr>
        <w:t>:</w:t>
      </w:r>
    </w:p>
    <w:p w:rsidR="00F748E6" w:rsidRPr="00C15B4B" w:rsidRDefault="00F748E6" w:rsidP="00F748E6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15B4B">
        <w:rPr>
          <w:sz w:val="28"/>
          <w:szCs w:val="28"/>
        </w:rPr>
        <w:t xml:space="preserve"> Л.П Портаев «Техническая Механика», Москва, Стройиздат, 2003г</w:t>
      </w:r>
    </w:p>
    <w:p w:rsidR="00F748E6" w:rsidRPr="00C15B4B" w:rsidRDefault="00F748E6" w:rsidP="00F748E6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15B4B">
        <w:rPr>
          <w:sz w:val="28"/>
          <w:szCs w:val="28"/>
        </w:rPr>
        <w:t>В.П Олофинская «Техническая механика. Курс лекций с вариантами практических и тестовых заданий» Москва, изд</w:t>
      </w:r>
      <w:r w:rsidR="00C15B4B">
        <w:rPr>
          <w:sz w:val="28"/>
          <w:szCs w:val="28"/>
        </w:rPr>
        <w:t>.</w:t>
      </w:r>
      <w:r w:rsidRPr="00C15B4B">
        <w:rPr>
          <w:sz w:val="28"/>
          <w:szCs w:val="28"/>
        </w:rPr>
        <w:t>"Форум" 2007г</w:t>
      </w:r>
    </w:p>
    <w:p w:rsidR="00F748E6" w:rsidRPr="00C15B4B" w:rsidRDefault="00F748E6" w:rsidP="00F748E6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sz w:val="28"/>
          <w:szCs w:val="28"/>
        </w:rPr>
      </w:pPr>
      <w:r w:rsidRPr="00C15B4B">
        <w:rPr>
          <w:sz w:val="28"/>
          <w:szCs w:val="28"/>
        </w:rPr>
        <w:t xml:space="preserve"> В.И. Сетков «Сборник задач для расчётно-графических работ по технической механике» Москва изд.«Академия»2007г.</w:t>
      </w:r>
    </w:p>
    <w:p w:rsidR="00F748E6" w:rsidRPr="00C15B4B" w:rsidRDefault="00F748E6" w:rsidP="00F748E6">
      <w:pPr>
        <w:numPr>
          <w:ilvl w:val="0"/>
          <w:numId w:val="1"/>
        </w:numPr>
        <w:tabs>
          <w:tab w:val="left" w:pos="180"/>
        </w:tabs>
        <w:spacing w:after="0" w:line="240" w:lineRule="auto"/>
        <w:rPr>
          <w:sz w:val="28"/>
          <w:szCs w:val="28"/>
        </w:rPr>
      </w:pPr>
      <w:r w:rsidRPr="00C15B4B">
        <w:rPr>
          <w:sz w:val="28"/>
          <w:szCs w:val="28"/>
        </w:rPr>
        <w:t>А.И. Аркуша «Техническая механика» Москва, «Высшая школа» ,2007г</w:t>
      </w:r>
    </w:p>
    <w:p w:rsidR="00F748E6" w:rsidRPr="00C15B4B" w:rsidRDefault="00F748E6" w:rsidP="00F748E6">
      <w:pPr>
        <w:tabs>
          <w:tab w:val="num" w:pos="720"/>
        </w:tabs>
        <w:rPr>
          <w:sz w:val="28"/>
          <w:szCs w:val="28"/>
        </w:rPr>
      </w:pPr>
    </w:p>
    <w:p w:rsidR="00F748E6" w:rsidRPr="00C15B4B" w:rsidRDefault="00F748E6" w:rsidP="00F748E6">
      <w:pPr>
        <w:tabs>
          <w:tab w:val="left" w:pos="180"/>
        </w:tabs>
        <w:ind w:left="360"/>
        <w:rPr>
          <w:sz w:val="28"/>
          <w:szCs w:val="28"/>
        </w:rPr>
      </w:pPr>
    </w:p>
    <w:p w:rsidR="005957F0" w:rsidRDefault="005957F0" w:rsidP="006B492A">
      <w:pPr>
        <w:jc w:val="center"/>
        <w:rPr>
          <w:rFonts w:ascii="Times New Roman" w:hAnsi="Times New Roman" w:cs="Times New Roman"/>
          <w:b/>
        </w:rPr>
      </w:pPr>
    </w:p>
    <w:sectPr w:rsidR="005957F0" w:rsidSect="00B74D8F">
      <w:head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685" w:rsidRDefault="00637685" w:rsidP="00FA1B27">
      <w:pPr>
        <w:spacing w:after="0" w:line="240" w:lineRule="auto"/>
      </w:pPr>
      <w:r>
        <w:separator/>
      </w:r>
    </w:p>
  </w:endnote>
  <w:endnote w:type="continuationSeparator" w:id="1">
    <w:p w:rsidR="00637685" w:rsidRDefault="00637685" w:rsidP="00FA1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BF0136C8-ABD4-45D9-A9D0-BAC10EAAFDB5}"/>
    <w:embedBold r:id="rId2" w:fontKey="{50657B7C-C4C5-4A46-ADDF-FDF9F4799371}"/>
    <w:embedItalic r:id="rId3" w:fontKey="{CDAB2791-5055-41BE-A379-5982C78FDB2D}"/>
    <w:embedBoldItalic r:id="rId4" w:fontKey="{FC075A0B-5AD2-4A24-91A4-1361B747114C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95FB2836-0349-46E5-89DB-801824993144}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  <w:embedRegular r:id="rId6" w:fontKey="{784399B3-A397-4E04-948B-506E852051A5}"/>
    <w:embedBold r:id="rId7" w:fontKey="{765D8C1A-F1D1-4A41-9163-C8DE6C085F76}"/>
    <w:embedItalic r:id="rId8" w:fontKey="{BBA74556-9785-488E-B0DE-67D617FD9C01}"/>
    <w:embedBoldItalic r:id="rId9" w:fontKey="{8E2D2ECE-3AA0-462C-8F00-A8FAF83978CC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0" w:fontKey="{68F92FA8-0EEB-454C-862A-9346F79D4A3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685" w:rsidRDefault="00637685" w:rsidP="00FA1B27">
      <w:pPr>
        <w:spacing w:after="0" w:line="240" w:lineRule="auto"/>
      </w:pPr>
      <w:r>
        <w:separator/>
      </w:r>
    </w:p>
  </w:footnote>
  <w:footnote w:type="continuationSeparator" w:id="1">
    <w:p w:rsidR="00637685" w:rsidRDefault="00637685" w:rsidP="00FA1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0797"/>
      <w:docPartObj>
        <w:docPartGallery w:val="Page Numbers (Top of Page)"/>
        <w:docPartUnique/>
      </w:docPartObj>
    </w:sdtPr>
    <w:sdtContent>
      <w:p w:rsidR="0059535F" w:rsidRDefault="00B354E7">
        <w:pPr>
          <w:pStyle w:val="a7"/>
          <w:jc w:val="right"/>
        </w:pPr>
        <w:fldSimple w:instr=" PAGE   \* MERGEFORMAT ">
          <w:r w:rsidR="00161F65">
            <w:rPr>
              <w:noProof/>
            </w:rPr>
            <w:t>21</w:t>
          </w:r>
        </w:fldSimple>
      </w:p>
    </w:sdtContent>
  </w:sdt>
  <w:p w:rsidR="0059535F" w:rsidRDefault="0059535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53BE3"/>
    <w:multiLevelType w:val="hybridMultilevel"/>
    <w:tmpl w:val="1EE232DE"/>
    <w:lvl w:ilvl="0" w:tplc="395A7962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4AA"/>
    <w:rsid w:val="00006FAF"/>
    <w:rsid w:val="00026D70"/>
    <w:rsid w:val="00070D7D"/>
    <w:rsid w:val="000E0B37"/>
    <w:rsid w:val="001142AD"/>
    <w:rsid w:val="001260C6"/>
    <w:rsid w:val="00161222"/>
    <w:rsid w:val="00161F65"/>
    <w:rsid w:val="00167900"/>
    <w:rsid w:val="001846DA"/>
    <w:rsid w:val="001A23C1"/>
    <w:rsid w:val="001C0CC1"/>
    <w:rsid w:val="001C73DC"/>
    <w:rsid w:val="001D0D42"/>
    <w:rsid w:val="001D61C8"/>
    <w:rsid w:val="00200FA7"/>
    <w:rsid w:val="00211426"/>
    <w:rsid w:val="002257A8"/>
    <w:rsid w:val="00227FF0"/>
    <w:rsid w:val="0023622D"/>
    <w:rsid w:val="0025305C"/>
    <w:rsid w:val="00261AC8"/>
    <w:rsid w:val="002A08CF"/>
    <w:rsid w:val="002E72F7"/>
    <w:rsid w:val="00326F31"/>
    <w:rsid w:val="003350CC"/>
    <w:rsid w:val="00350761"/>
    <w:rsid w:val="003B3A6F"/>
    <w:rsid w:val="0042275D"/>
    <w:rsid w:val="00450F83"/>
    <w:rsid w:val="00455A2D"/>
    <w:rsid w:val="00457FED"/>
    <w:rsid w:val="004657E4"/>
    <w:rsid w:val="004845BD"/>
    <w:rsid w:val="00496F86"/>
    <w:rsid w:val="004B598D"/>
    <w:rsid w:val="004E5A62"/>
    <w:rsid w:val="005052F5"/>
    <w:rsid w:val="005605F8"/>
    <w:rsid w:val="00561F75"/>
    <w:rsid w:val="005764AA"/>
    <w:rsid w:val="00580D90"/>
    <w:rsid w:val="0059535F"/>
    <w:rsid w:val="005957F0"/>
    <w:rsid w:val="005974E8"/>
    <w:rsid w:val="00611DDC"/>
    <w:rsid w:val="00631F64"/>
    <w:rsid w:val="00634994"/>
    <w:rsid w:val="00637685"/>
    <w:rsid w:val="0064661F"/>
    <w:rsid w:val="006652AA"/>
    <w:rsid w:val="00665BB3"/>
    <w:rsid w:val="00673849"/>
    <w:rsid w:val="0069469E"/>
    <w:rsid w:val="006A2168"/>
    <w:rsid w:val="006A7C53"/>
    <w:rsid w:val="006B492A"/>
    <w:rsid w:val="006B777F"/>
    <w:rsid w:val="006E2660"/>
    <w:rsid w:val="00713918"/>
    <w:rsid w:val="00736E12"/>
    <w:rsid w:val="00744637"/>
    <w:rsid w:val="0075240A"/>
    <w:rsid w:val="00755DF5"/>
    <w:rsid w:val="007571A9"/>
    <w:rsid w:val="0077174F"/>
    <w:rsid w:val="00781A4B"/>
    <w:rsid w:val="00787E4C"/>
    <w:rsid w:val="0079494F"/>
    <w:rsid w:val="00797993"/>
    <w:rsid w:val="007E441F"/>
    <w:rsid w:val="00802DBB"/>
    <w:rsid w:val="008357C4"/>
    <w:rsid w:val="00837000"/>
    <w:rsid w:val="00837DA2"/>
    <w:rsid w:val="00847A33"/>
    <w:rsid w:val="00865472"/>
    <w:rsid w:val="0088288F"/>
    <w:rsid w:val="008D2FCC"/>
    <w:rsid w:val="00902027"/>
    <w:rsid w:val="00927F98"/>
    <w:rsid w:val="00950431"/>
    <w:rsid w:val="00984C38"/>
    <w:rsid w:val="00985944"/>
    <w:rsid w:val="009C1CD7"/>
    <w:rsid w:val="009D000B"/>
    <w:rsid w:val="009D7D3D"/>
    <w:rsid w:val="009F4261"/>
    <w:rsid w:val="00A131A0"/>
    <w:rsid w:val="00A206CC"/>
    <w:rsid w:val="00A56F12"/>
    <w:rsid w:val="00AA43D9"/>
    <w:rsid w:val="00AA6251"/>
    <w:rsid w:val="00B02107"/>
    <w:rsid w:val="00B15ADF"/>
    <w:rsid w:val="00B21895"/>
    <w:rsid w:val="00B30FB4"/>
    <w:rsid w:val="00B354E7"/>
    <w:rsid w:val="00B4690D"/>
    <w:rsid w:val="00B74D8F"/>
    <w:rsid w:val="00BA6EE4"/>
    <w:rsid w:val="00BB0974"/>
    <w:rsid w:val="00BE6A61"/>
    <w:rsid w:val="00BF2892"/>
    <w:rsid w:val="00C15B4B"/>
    <w:rsid w:val="00C21F75"/>
    <w:rsid w:val="00C4002E"/>
    <w:rsid w:val="00C51002"/>
    <w:rsid w:val="00C55AE2"/>
    <w:rsid w:val="00C569CE"/>
    <w:rsid w:val="00C62755"/>
    <w:rsid w:val="00C66C60"/>
    <w:rsid w:val="00C67D05"/>
    <w:rsid w:val="00CE7BEF"/>
    <w:rsid w:val="00D56801"/>
    <w:rsid w:val="00D73F5E"/>
    <w:rsid w:val="00D919E3"/>
    <w:rsid w:val="00D96116"/>
    <w:rsid w:val="00DA1499"/>
    <w:rsid w:val="00E055B2"/>
    <w:rsid w:val="00E17FF5"/>
    <w:rsid w:val="00E97D1B"/>
    <w:rsid w:val="00EA6130"/>
    <w:rsid w:val="00EC32FC"/>
    <w:rsid w:val="00EE6878"/>
    <w:rsid w:val="00EF621F"/>
    <w:rsid w:val="00F20232"/>
    <w:rsid w:val="00F36EEE"/>
    <w:rsid w:val="00F47A3F"/>
    <w:rsid w:val="00F51E48"/>
    <w:rsid w:val="00F748E6"/>
    <w:rsid w:val="00F823F5"/>
    <w:rsid w:val="00F90C5D"/>
    <w:rsid w:val="00FA1B27"/>
    <w:rsid w:val="00FB0717"/>
    <w:rsid w:val="00FC725B"/>
    <w:rsid w:val="00FF0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"/>
    </o:shapedefaults>
    <o:shapelayout v:ext="edit">
      <o:idmap v:ext="edit" data="1"/>
      <o:rules v:ext="edit">
        <o:r id="V:Rule5" type="arc" idref="#_x0000_s1046"/>
        <o:r id="V:Rule47" type="arc" idref="#_x0000_s1032"/>
        <o:r id="V:Rule87" type="connector" idref="#_x0000_s1041"/>
        <o:r id="V:Rule88" type="connector" idref="#_x0000_s1151"/>
        <o:r id="V:Rule89" type="connector" idref="#_x0000_s1113"/>
        <o:r id="V:Rule90" type="connector" idref="#_x0000_s1044"/>
        <o:r id="V:Rule91" type="connector" idref="#_x0000_s1055"/>
        <o:r id="V:Rule92" type="connector" idref="#_x0000_s1157"/>
        <o:r id="V:Rule93" type="connector" idref="#_x0000_s1166"/>
        <o:r id="V:Rule94" type="connector" idref="#_x0000_s1152"/>
        <o:r id="V:Rule95" type="connector" idref="#_x0000_s1176"/>
        <o:r id="V:Rule96" type="connector" idref="#_x0000_s1165"/>
        <o:r id="V:Rule97" type="connector" idref="#_x0000_s1030"/>
        <o:r id="V:Rule98" type="connector" idref="#_x0000_s1057"/>
        <o:r id="V:Rule99" type="connector" idref="#_x0000_s1162"/>
        <o:r id="V:Rule100" type="connector" idref="#_x0000_s1058"/>
        <o:r id="V:Rule101" type="connector" idref="#_x0000_s1149"/>
        <o:r id="V:Rule102" type="connector" idref="#_x0000_s1073"/>
        <o:r id="V:Rule103" type="connector" idref="#_x0000_s1180"/>
        <o:r id="V:Rule104" type="connector" idref="#_x0000_s1056"/>
        <o:r id="V:Rule105" type="connector" idref="#_x0000_s1071"/>
        <o:r id="V:Rule106" type="connector" idref="#_x0000_s1086"/>
        <o:r id="V:Rule107" type="connector" idref="#_x0000_s1111"/>
        <o:r id="V:Rule108" type="connector" idref="#_x0000_s1087"/>
        <o:r id="V:Rule109" type="connector" idref="#_x0000_s1064"/>
        <o:r id="V:Rule110" type="connector" idref="#_x0000_s1109"/>
        <o:r id="V:Rule111" type="connector" idref="#_x0000_s1037"/>
        <o:r id="V:Rule112" type="connector" idref="#_x0000_s1029"/>
        <o:r id="V:Rule113" type="connector" idref="#_x0000_s1060"/>
        <o:r id="V:Rule114" type="connector" idref="#_x0000_s1028"/>
        <o:r id="V:Rule115" type="connector" idref="#_x0000_s1139"/>
        <o:r id="V:Rule116" type="connector" idref="#_x0000_s1043"/>
        <o:r id="V:Rule117" type="connector" idref="#_x0000_s1156"/>
        <o:r id="V:Rule118" type="connector" idref="#_x0000_s1094"/>
        <o:r id="V:Rule119" type="connector" idref="#_x0000_s1074"/>
        <o:r id="V:Rule120" type="connector" idref="#_x0000_s1138"/>
        <o:r id="V:Rule121" type="connector" idref="#_x0000_s1172"/>
        <o:r id="V:Rule122" type="connector" idref="#_x0000_s1173"/>
        <o:r id="V:Rule123" type="connector" idref="#_x0000_s1160"/>
        <o:r id="V:Rule124" type="connector" idref="#_x0000_s1129"/>
        <o:r id="V:Rule125" type="connector" idref="#_x0000_s1153"/>
        <o:r id="V:Rule126" type="connector" idref="#_x0000_s1077"/>
        <o:r id="V:Rule127" type="connector" idref="#_x0000_s1048"/>
        <o:r id="V:Rule128" type="connector" idref="#_x0000_s1088"/>
        <o:r id="V:Rule129" type="connector" idref="#_x0000_s1091"/>
        <o:r id="V:Rule130" type="connector" idref="#_x0000_s1115"/>
        <o:r id="V:Rule131" type="connector" idref="#_x0000_s1123"/>
        <o:r id="V:Rule132" type="connector" idref="#_x0000_s1159"/>
        <o:r id="V:Rule133" type="connector" idref="#_x0000_s1155"/>
        <o:r id="V:Rule134" type="connector" idref="#_x0000_s1118"/>
        <o:r id="V:Rule135" type="connector" idref="#_x0000_s1167"/>
        <o:r id="V:Rule136" type="connector" idref="#_x0000_s1104"/>
        <o:r id="V:Rule137" type="connector" idref="#_x0000_s1090"/>
        <o:r id="V:Rule138" type="connector" idref="#_x0000_s1089"/>
        <o:r id="V:Rule139" type="connector" idref="#_x0000_s1097"/>
        <o:r id="V:Rule140" type="connector" idref="#_x0000_s1042"/>
        <o:r id="V:Rule141" type="connector" idref="#_x0000_s1112"/>
        <o:r id="V:Rule142" type="connector" idref="#_x0000_s1075"/>
        <o:r id="V:Rule143" type="connector" idref="#_x0000_s1148"/>
        <o:r id="V:Rule144" type="connector" idref="#_x0000_s1033"/>
        <o:r id="V:Rule145" type="connector" idref="#_x0000_s1121"/>
        <o:r id="V:Rule146" type="connector" idref="#_x0000_s1026"/>
        <o:r id="V:Rule147" type="connector" idref="#_x0000_s1116"/>
        <o:r id="V:Rule148" type="connector" idref="#_x0000_s1158"/>
        <o:r id="V:Rule149" type="connector" idref="#_x0000_s1150"/>
        <o:r id="V:Rule150" type="connector" idref="#_x0000_s1096"/>
        <o:r id="V:Rule151" type="connector" idref="#_x0000_s1031"/>
        <o:r id="V:Rule152" type="connector" idref="#_x0000_s1154"/>
        <o:r id="V:Rule153" type="connector" idref="#_x0000_s1059"/>
        <o:r id="V:Rule154" type="connector" idref="#_x0000_s1122"/>
        <o:r id="V:Rule155" type="connector" idref="#_x0000_s1076"/>
        <o:r id="V:Rule156" type="connector" idref="#_x0000_s1110"/>
        <o:r id="V:Rule157" type="connector" idref="#_x0000_s1175"/>
        <o:r id="V:Rule158" type="connector" idref="#_x0000_s1093"/>
        <o:r id="V:Rule159" type="connector" idref="#_x0000_s1061"/>
        <o:r id="V:Rule160" type="connector" idref="#_x0000_s1174"/>
        <o:r id="V:Rule161" type="connector" idref="#_x0000_s1163"/>
        <o:r id="V:Rule162" type="connector" idref="#_x0000_s1092"/>
        <o:r id="V:Rule163" type="connector" idref="#_x0000_s1120"/>
        <o:r id="V:Rule164" type="connector" idref="#_x0000_s1161"/>
        <o:r id="V:Rule165" type="connector" idref="#_x0000_s1034"/>
        <o:r id="V:Rule166" type="connector" idref="#_x0000_s1027"/>
        <o:r id="V:Rule167" type="connector" idref="#_x0000_s1164"/>
        <o:r id="V:Rule168" type="connector" idref="#_x0000_s1105"/>
        <o:r id="V:Rule169" type="connector" idref="#_x0000_s1072"/>
        <o:r id="V:Rule170" type="connector" idref="#_x0000_s10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57F0"/>
    <w:pPr>
      <w:ind w:left="720"/>
      <w:contextualSpacing/>
    </w:pPr>
  </w:style>
  <w:style w:type="character" w:customStyle="1" w:styleId="a6">
    <w:name w:val="Верхний колонтитул Знак"/>
    <w:basedOn w:val="a0"/>
    <w:link w:val="a7"/>
    <w:uiPriority w:val="99"/>
    <w:rsid w:val="005957F0"/>
  </w:style>
  <w:style w:type="paragraph" w:styleId="a7">
    <w:name w:val="header"/>
    <w:basedOn w:val="a"/>
    <w:link w:val="a6"/>
    <w:uiPriority w:val="99"/>
    <w:unhideWhenUsed/>
    <w:rsid w:val="00595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  <w:semiHidden/>
    <w:rsid w:val="005957F0"/>
  </w:style>
  <w:style w:type="paragraph" w:styleId="a9">
    <w:name w:val="footer"/>
    <w:basedOn w:val="a"/>
    <w:link w:val="a8"/>
    <w:uiPriority w:val="99"/>
    <w:semiHidden/>
    <w:unhideWhenUsed/>
    <w:rsid w:val="005957F0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unhideWhenUsed/>
    <w:rsid w:val="00F2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02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oleObject" Target="embeddings/oleObject2.bin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gif"/><Relationship Id="rId56" Type="http://schemas.openxmlformats.org/officeDocument/2006/relationships/image" Target="media/image46.gif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w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B8375-CCE1-4903-BA57-C486FB79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3604</Words>
  <Characters>20548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 ГОУ СПО КСИ и ГХ</Company>
  <LinksUpToDate>false</LinksUpToDate>
  <CharactersWithSpaces>24104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Елена</cp:lastModifiedBy>
  <cp:revision>57</cp:revision>
  <cp:lastPrinted>2011-11-15T10:20:00Z</cp:lastPrinted>
  <dcterms:created xsi:type="dcterms:W3CDTF">2011-11-10T09:37:00Z</dcterms:created>
  <dcterms:modified xsi:type="dcterms:W3CDTF">2013-05-21T15:26:00Z</dcterms:modified>
</cp:coreProperties>
</file>