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F" w:rsidRP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BD18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Санкт-Петербургское государственное бюджетное профессиональное образовательное учреждение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«Академия управления городской средой, градостроительства и печати»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АННОТАЦИИ 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 ПРОИЗВОДСТВЕННОЙ ПРАКТИКИ</w:t>
      </w:r>
    </w:p>
    <w:p w:rsidR="00BD189F" w:rsidRDefault="00BD189F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Специальность: </w:t>
      </w:r>
      <w:r w:rsidRPr="006E77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09.02.02 «Компьютерные сети»</w:t>
      </w:r>
    </w:p>
    <w:p w:rsid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подготовки: базовый</w:t>
      </w: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7750" w:rsidRPr="006E7750" w:rsidRDefault="006E7750" w:rsidP="006E7750">
      <w:pPr>
        <w:widowControl/>
        <w:spacing w:line="192" w:lineRule="auto"/>
        <w:ind w:righ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77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обучения: очная</w:t>
      </w:r>
    </w:p>
    <w:p w:rsidR="006E7750" w:rsidRPr="00BD189F" w:rsidRDefault="006E7750" w:rsidP="00BD189F">
      <w:pPr>
        <w:widowControl/>
        <w:ind w:right="85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D189F" w:rsidRPr="00D06852" w:rsidRDefault="00BD189F" w:rsidP="006E7750">
      <w:pPr>
        <w:widowControl/>
        <w:ind w:right="-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bookmarkEnd w:id="0"/>
    <w:p w:rsidR="00FE52AA" w:rsidRPr="008C1E0B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Программа производственной практики (по профилю специальности) профессионального модуля ПМ.01 «Участие в проектировании сетевой инфраструктуры».</w:t>
      </w:r>
    </w:p>
    <w:p w:rsidR="00D06852" w:rsidRDefault="00D06852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06852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6E7750" w:rsidRDefault="006E7750" w:rsidP="006E7750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Цель практики -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E7750" w:rsidRPr="00D06852" w:rsidRDefault="006E7750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D06852" w:rsidRDefault="00D06852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</w:p>
    <w:p w:rsidR="006E7750" w:rsidRDefault="006E7750" w:rsidP="006E7750">
      <w:pPr>
        <w:pStyle w:val="210"/>
        <w:shd w:val="clear" w:color="auto" w:fill="auto"/>
        <w:ind w:firstLine="40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  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6E7750" w:rsidRPr="00D06852" w:rsidRDefault="006E7750" w:rsidP="006E7750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-проектирования архитектуры локальной сети в соответствии с поставленной задачей;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-установки и настройки сетевых протоколов и сетевого оборудования в соответствии с конкретной задачей;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-выбора технологии, инструментальных средств, при организации процесса исследования объектов сетевой инфраструктуры;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-обеспечения целостности резервирования информации, использования VPN;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-установки и обновления сетевого программного обеспечения;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-мониторинга производительности сервера и протоколирования системных и сетевых событий;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-использования специального программного обеспечения для моделирования, проектирования и тестирования компьютерных сетей;</w:t>
      </w:r>
    </w:p>
    <w:p w:rsid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-офор</w:t>
      </w:r>
      <w:r w:rsidR="00D06852">
        <w:rPr>
          <w:color w:val="000000" w:themeColor="text1"/>
          <w:sz w:val="26"/>
          <w:szCs w:val="26"/>
        </w:rPr>
        <w:t>мления технической документации.</w:t>
      </w:r>
    </w:p>
    <w:p w:rsidR="006E7750" w:rsidRPr="00D06852" w:rsidRDefault="00D06852" w:rsidP="00D06852">
      <w:pPr>
        <w:pStyle w:val="210"/>
        <w:shd w:val="clear" w:color="auto" w:fill="auto"/>
        <w:ind w:left="567" w:firstLine="0"/>
        <w:jc w:val="both"/>
        <w:rPr>
          <w:b/>
          <w:color w:val="auto"/>
          <w:sz w:val="26"/>
          <w:szCs w:val="26"/>
          <w:lang w:bidi="ar-SA"/>
        </w:rPr>
      </w:pPr>
      <w:r w:rsidRPr="00D06852">
        <w:rPr>
          <w:b/>
          <w:color w:val="auto"/>
          <w:sz w:val="26"/>
          <w:szCs w:val="26"/>
          <w:lang w:bidi="ar-SA"/>
        </w:rPr>
        <w:t xml:space="preserve"> </w:t>
      </w:r>
    </w:p>
    <w:p w:rsidR="006E7750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-проектировать локальную сеть, выбирать сетевые топологии;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-рассчитывать основные параметры локальной сети;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-читать техническую и проектную документацию по организации сегментов сети;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lastRenderedPageBreak/>
        <w:t>-применять алгоритмы поиска кратчайшего пути;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-планировать структуру сети с помощью графа с оптимальным расположением узлов;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-использовать математический аппарат теории графов;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-контролировать соответствие разрабатываемого проекта технической документации;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-настраивать протокол TCP/IP и использовать встроенные утилиты операционной системы для диагностики работоспособности сети;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-использовать многофункциональные приборы мониторинга, программно-аппаратные средства технического контроля, тестировать кабели и коммуникационные устройства;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-использовать техническую литературу и информационно-справочные системы для замены (поиска аналогов) устаревшего оборудования;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-применять програ</w:t>
      </w:r>
      <w:r w:rsidR="00D06852">
        <w:rPr>
          <w:color w:val="000000" w:themeColor="text1"/>
          <w:sz w:val="26"/>
          <w:szCs w:val="26"/>
        </w:rPr>
        <w:t>ммные средства мониторинга сети.</w:t>
      </w:r>
    </w:p>
    <w:p w:rsidR="006E7750" w:rsidRPr="00D06852" w:rsidRDefault="006E7750" w:rsidP="006E7750">
      <w:pPr>
        <w:pStyle w:val="210"/>
        <w:shd w:val="clear" w:color="auto" w:fill="auto"/>
        <w:ind w:left="993" w:firstLine="0"/>
        <w:jc w:val="both"/>
        <w:rPr>
          <w:color w:val="000000" w:themeColor="text1"/>
          <w:sz w:val="26"/>
          <w:szCs w:val="26"/>
        </w:rPr>
      </w:pPr>
    </w:p>
    <w:p w:rsidR="006E7750" w:rsidRPr="00D06852" w:rsidRDefault="006E7750" w:rsidP="00D06852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-общие принципы построения сетей, сетевые топологии, многослойную модель OSI, требования к компьютерным сетям;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-архитектуру протоколов, стандартизацию сетей, этапы проектирования сетевой инфраструктуры;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-требования к сетевой безопасности, организации работ по вводу в эксплуатацию объектов и сегментов компьютерных сетей;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-вероятностные и стохастические процессы, элементы теории массового обслуживания, основные соотношения теории очередей, основные понятия теории графов, алгоритмы поиска кратчайшего пути;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-основные проблемы синтеза графов атак;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-алгоритм построения адекватной модели;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-системы топологического анализа защищенности кабельных систем;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-архитектуру сканера безопасности;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-экспертные системы;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-базовые протоколы и технологии локальных сетей;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-принципы построения высокоскоростных локальных сетей, основы проектирования локальных сетей, беспроводные локальные сети;</w:t>
      </w:r>
    </w:p>
    <w:p w:rsidR="006E7750" w:rsidRPr="00D06852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-стандарты кабелей, основные виды коммуникационных устройств, термины, понятия, стандарты и типовые элементы структурированной кабельной системы: монтаж, тестирование;</w:t>
      </w:r>
    </w:p>
    <w:p w:rsidR="006E7750" w:rsidRDefault="006E7750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>-</w:t>
      </w:r>
      <w:r w:rsidR="00D06852">
        <w:rPr>
          <w:color w:val="000000" w:themeColor="text1"/>
          <w:sz w:val="26"/>
          <w:szCs w:val="26"/>
        </w:rPr>
        <w:t>средства тестирования и анализа.</w:t>
      </w:r>
    </w:p>
    <w:p w:rsidR="00D06852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D0685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D06852" w:rsidRDefault="00D06852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1.</w:t>
      </w:r>
      <w:r w:rsidRPr="00970C8E">
        <w:rPr>
          <w:color w:val="000000" w:themeColor="text1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06852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2.</w:t>
      </w:r>
      <w:r w:rsidRPr="00970C8E">
        <w:rPr>
          <w:color w:val="000000" w:themeColor="text1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3.</w:t>
      </w:r>
      <w:r w:rsidRPr="00970C8E">
        <w:rPr>
          <w:color w:val="000000" w:themeColor="text1"/>
        </w:rPr>
        <w:t xml:space="preserve"> Принимать решения в стандартных и нестандартных ситуациях и нести за них ответственность.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>
        <w:rPr>
          <w:b/>
          <w:i/>
          <w:color w:val="000000" w:themeColor="text1"/>
        </w:rPr>
        <w:t xml:space="preserve"> </w:t>
      </w:r>
      <w:r w:rsidRPr="00D06852">
        <w:rPr>
          <w:b/>
          <w:i/>
          <w:color w:val="000000" w:themeColor="text1"/>
        </w:rPr>
        <w:t>4.</w:t>
      </w:r>
      <w:r w:rsidRPr="00970C8E">
        <w:rPr>
          <w:color w:val="000000" w:themeColor="text1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5.</w:t>
      </w:r>
      <w:r w:rsidRPr="00970C8E">
        <w:rPr>
          <w:color w:val="000000" w:themeColor="text1"/>
        </w:rPr>
        <w:t xml:space="preserve"> Использовать информационно-коммуникационные технологии в профессиональной </w:t>
      </w:r>
      <w:r w:rsidRPr="00970C8E">
        <w:rPr>
          <w:color w:val="000000" w:themeColor="text1"/>
        </w:rPr>
        <w:lastRenderedPageBreak/>
        <w:t>деятельности.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6.</w:t>
      </w:r>
      <w:r w:rsidRPr="00970C8E">
        <w:rPr>
          <w:color w:val="000000" w:themeColor="text1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7</w:t>
      </w:r>
      <w:r w:rsidRPr="00970C8E">
        <w:rPr>
          <w:color w:val="000000" w:themeColor="text1"/>
        </w:rPr>
        <w:t>. Брать на себя ответственность за работу членов команды (подчиненных), результат выполнения заданий.</w:t>
      </w:r>
    </w:p>
    <w:p w:rsidR="00D06852" w:rsidRPr="00970C8E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8.</w:t>
      </w:r>
      <w:r w:rsidRPr="00970C8E">
        <w:rPr>
          <w:color w:val="000000" w:themeColor="text1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6852" w:rsidRDefault="00D06852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proofErr w:type="gramStart"/>
      <w:r w:rsidRPr="00D06852">
        <w:rPr>
          <w:b/>
          <w:i/>
          <w:color w:val="000000" w:themeColor="text1"/>
        </w:rPr>
        <w:t>ОК</w:t>
      </w:r>
      <w:proofErr w:type="gramEnd"/>
      <w:r w:rsidRPr="00D06852">
        <w:rPr>
          <w:b/>
          <w:i/>
          <w:color w:val="000000" w:themeColor="text1"/>
        </w:rPr>
        <w:t xml:space="preserve"> 9.</w:t>
      </w:r>
      <w:r w:rsidRPr="00970C8E">
        <w:rPr>
          <w:color w:val="000000" w:themeColor="text1"/>
        </w:rPr>
        <w:t xml:space="preserve"> Ориентироваться в условиях частой смены технологий в профессиональной деятельности.</w:t>
      </w:r>
    </w:p>
    <w:p w:rsidR="008C1E0B" w:rsidRPr="00970C8E" w:rsidRDefault="008C1E0B" w:rsidP="00D06852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</w:p>
    <w:p w:rsidR="00D06852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8C1E0B" w:rsidRPr="00970C8E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8C1E0B">
        <w:rPr>
          <w:b/>
          <w:i/>
          <w:color w:val="000000" w:themeColor="text1"/>
        </w:rPr>
        <w:t>ПК 1.1</w:t>
      </w:r>
      <w:r w:rsidRPr="00970C8E">
        <w:rPr>
          <w:color w:val="000000" w:themeColor="text1"/>
        </w:rPr>
        <w:t>. Выполнять проектирование кабельной структуры компьютерной сети.</w:t>
      </w:r>
    </w:p>
    <w:p w:rsidR="008C1E0B" w:rsidRPr="00970C8E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8C1E0B">
        <w:rPr>
          <w:b/>
          <w:i/>
          <w:color w:val="000000" w:themeColor="text1"/>
        </w:rPr>
        <w:t>ПК 1.2</w:t>
      </w:r>
      <w:r w:rsidRPr="00970C8E">
        <w:rPr>
          <w:color w:val="000000" w:themeColor="text1"/>
        </w:rPr>
        <w:t>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8C1E0B" w:rsidRPr="00970C8E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8C1E0B">
        <w:rPr>
          <w:b/>
          <w:i/>
          <w:color w:val="000000" w:themeColor="text1"/>
        </w:rPr>
        <w:t>ПК 1.3.</w:t>
      </w:r>
      <w:r w:rsidRPr="00970C8E">
        <w:rPr>
          <w:color w:val="000000" w:themeColor="text1"/>
        </w:rPr>
        <w:t xml:space="preserve"> Обеспечивать защиту информации в сети с использованием программно-аппаратных средств.</w:t>
      </w:r>
    </w:p>
    <w:p w:rsidR="008C1E0B" w:rsidRPr="00970C8E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8C1E0B">
        <w:rPr>
          <w:b/>
          <w:i/>
          <w:color w:val="000000" w:themeColor="text1"/>
        </w:rPr>
        <w:t>ПК 1.4.</w:t>
      </w:r>
      <w:r w:rsidRPr="00970C8E">
        <w:rPr>
          <w:color w:val="000000" w:themeColor="text1"/>
        </w:rPr>
        <w:t xml:space="preserve">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8C1E0B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</w:rPr>
      </w:pPr>
      <w:r w:rsidRPr="008C1E0B">
        <w:rPr>
          <w:b/>
          <w:i/>
          <w:color w:val="000000" w:themeColor="text1"/>
        </w:rPr>
        <w:t>ПК 1.5.</w:t>
      </w:r>
      <w:r w:rsidRPr="00970C8E">
        <w:rPr>
          <w:color w:val="000000" w:themeColor="text1"/>
        </w:rPr>
        <w:t xml:space="preserve"> Выполнять требования нормативно-технической документации, иметь опыт оформления проектной документации.</w:t>
      </w:r>
    </w:p>
    <w:p w:rsidR="008C1E0B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8C1E0B" w:rsidRDefault="008C1E0B" w:rsidP="00D06852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8C1E0B" w:rsidRDefault="008C1E0B" w:rsidP="008C1E0B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ПМ.01 «Участие в проекти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ровании сетевой инфраструктуры» рассчитана на прохождение обучающимся практики в объеме </w:t>
      </w:r>
      <w:r w:rsidRPr="00BF7642"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u w:val="single"/>
          <w:lang w:bidi="ar-SA"/>
        </w:rPr>
        <w:t>216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8C1E0B" w:rsidRDefault="008C1E0B" w:rsidP="008C1E0B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>Программа производственной практики (по профилю специальности) профессионального модуля ПМ.0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Организация сетевого администрирования</w:t>
      </w: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8C1E0B" w:rsidRDefault="008C1E0B" w:rsidP="008C1E0B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8C1E0B" w:rsidRPr="00D06852" w:rsidRDefault="008C1E0B" w:rsidP="008C1E0B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8C1E0B" w:rsidRDefault="008C1E0B" w:rsidP="008C1E0B">
      <w:pPr>
        <w:pStyle w:val="210"/>
        <w:shd w:val="clear" w:color="auto" w:fill="auto"/>
        <w:ind w:firstLine="567"/>
        <w:jc w:val="both"/>
        <w:rPr>
          <w:color w:val="000000" w:themeColor="text1"/>
        </w:rPr>
      </w:pPr>
      <w:r w:rsidRPr="008C1E0B">
        <w:rPr>
          <w:b/>
          <w:color w:val="auto"/>
          <w:sz w:val="26"/>
          <w:szCs w:val="26"/>
          <w:lang w:bidi="ar-SA"/>
        </w:rPr>
        <w:t>Цель практики</w:t>
      </w:r>
      <w:r w:rsidRPr="008C1E0B">
        <w:rPr>
          <w:color w:val="auto"/>
          <w:sz w:val="26"/>
          <w:szCs w:val="26"/>
          <w:lang w:bidi="ar-SA"/>
        </w:rPr>
        <w:t xml:space="preserve"> - 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>
        <w:rPr>
          <w:color w:val="000000" w:themeColor="text1"/>
        </w:rPr>
        <w:t>.</w:t>
      </w:r>
    </w:p>
    <w:p w:rsidR="00BF7642" w:rsidRPr="00A044A2" w:rsidRDefault="00BF7642" w:rsidP="008C1E0B">
      <w:pPr>
        <w:pStyle w:val="210"/>
        <w:shd w:val="clear" w:color="auto" w:fill="auto"/>
        <w:ind w:firstLine="567"/>
        <w:jc w:val="both"/>
        <w:rPr>
          <w:color w:val="000000" w:themeColor="text1"/>
        </w:rPr>
      </w:pPr>
    </w:p>
    <w:p w:rsidR="008C1E0B" w:rsidRPr="00D06852" w:rsidRDefault="008C1E0B" w:rsidP="008C1E0B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8C1E0B" w:rsidRPr="008C1E0B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8C1E0B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8C1E0B" w:rsidRDefault="008C1E0B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8C1E0B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C40873" w:rsidRPr="008C1E0B" w:rsidRDefault="00C40873" w:rsidP="008C1E0B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C40873" w:rsidRDefault="00C40873" w:rsidP="00C40873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C40873" w:rsidRDefault="00C40873" w:rsidP="00C40873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-настройки сервера и рабочих станций для безопасной передачи информации;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 xml:space="preserve">-установки </w:t>
      </w:r>
      <w:proofErr w:type="spellStart"/>
      <w:r w:rsidRPr="00C40873">
        <w:rPr>
          <w:color w:val="000000" w:themeColor="text1"/>
          <w:sz w:val="26"/>
          <w:szCs w:val="26"/>
        </w:rPr>
        <w:t>web</w:t>
      </w:r>
      <w:proofErr w:type="spellEnd"/>
      <w:r w:rsidRPr="00C40873">
        <w:rPr>
          <w:color w:val="000000" w:themeColor="text1"/>
          <w:sz w:val="26"/>
          <w:szCs w:val="26"/>
        </w:rPr>
        <w:t>-сервера;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-организации доступа к локальным и глобальным сетям;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-сопровождения и контроля использования почтового сервера, SQL-сервера;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-расчета стоимости лицензионного программного обеспечения сетевой инфраструктуры;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 xml:space="preserve">-сбора данных для анализа использования и функционирования программно-технических средств </w:t>
      </w:r>
      <w:proofErr w:type="gramStart"/>
      <w:r w:rsidRPr="00C40873">
        <w:rPr>
          <w:color w:val="000000" w:themeColor="text1"/>
          <w:sz w:val="26"/>
          <w:szCs w:val="26"/>
        </w:rPr>
        <w:t>-к</w:t>
      </w:r>
      <w:proofErr w:type="gramEnd"/>
      <w:r w:rsidRPr="00C40873">
        <w:rPr>
          <w:color w:val="000000" w:themeColor="text1"/>
          <w:sz w:val="26"/>
          <w:szCs w:val="26"/>
        </w:rPr>
        <w:t>омпьютерных сетей.</w:t>
      </w:r>
    </w:p>
    <w:p w:rsidR="00C40873" w:rsidRPr="00A044A2" w:rsidRDefault="00C40873" w:rsidP="00C40873">
      <w:pPr>
        <w:pStyle w:val="210"/>
        <w:shd w:val="clear" w:color="auto" w:fill="auto"/>
        <w:ind w:left="708" w:hanging="282"/>
        <w:jc w:val="both"/>
        <w:rPr>
          <w:color w:val="000000" w:themeColor="text1"/>
        </w:rPr>
      </w:pPr>
    </w:p>
    <w:p w:rsidR="00C40873" w:rsidRPr="00C40873" w:rsidRDefault="00C40873" w:rsidP="00C40873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1" w:name="bookmark9"/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  <w:bookmarkEnd w:id="1"/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>-</w:t>
      </w:r>
      <w:r w:rsidRPr="00C40873">
        <w:rPr>
          <w:color w:val="000000" w:themeColor="text1"/>
          <w:sz w:val="26"/>
          <w:szCs w:val="26"/>
        </w:rPr>
        <w:t>администрировать локальные вычислительные сети;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-принимать меры по устранению возможных сбоев;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-устанавливать информационную систему;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-создавать и конфигурировать учетные записи отдельных пользователей и пользовательских групп;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-регистрировать подключение к домену, вести отчетную документацию;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-рассчитывать стоимость лицензионного программного обеспечения сетевой инфраструктуры;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-обеспечивать защиту при подключении к сети Интернет средствами операционной системы.</w:t>
      </w:r>
    </w:p>
    <w:p w:rsidR="00C40873" w:rsidRPr="00A044A2" w:rsidRDefault="00C40873" w:rsidP="00C40873">
      <w:pPr>
        <w:pStyle w:val="210"/>
        <w:shd w:val="clear" w:color="auto" w:fill="auto"/>
        <w:ind w:left="400" w:firstLine="26"/>
        <w:jc w:val="both"/>
        <w:rPr>
          <w:b/>
          <w:i/>
          <w:color w:val="000000" w:themeColor="text1"/>
        </w:rPr>
      </w:pPr>
    </w:p>
    <w:p w:rsidR="00C40873" w:rsidRPr="00C40873" w:rsidRDefault="00C40873" w:rsidP="00C40873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bookmarkStart w:id="2" w:name="bookmark10"/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  <w:bookmarkEnd w:id="2"/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-основные направления администрирования компьютерных сетей;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-типы серверов, технологию "клиент-сервер";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-способы установки и управления сервером;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-утилиты, функции, удаленное управление сервером;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 xml:space="preserve">-технологии безопасности, протоколы авторизации, конфиденциальность и безопасность при работе в </w:t>
      </w:r>
      <w:proofErr w:type="spellStart"/>
      <w:r w:rsidRPr="00C40873">
        <w:rPr>
          <w:color w:val="000000" w:themeColor="text1"/>
          <w:sz w:val="26"/>
          <w:szCs w:val="26"/>
        </w:rPr>
        <w:t>web</w:t>
      </w:r>
      <w:proofErr w:type="spellEnd"/>
      <w:r w:rsidRPr="00C40873">
        <w:rPr>
          <w:color w:val="000000" w:themeColor="text1"/>
          <w:sz w:val="26"/>
          <w:szCs w:val="26"/>
        </w:rPr>
        <w:t>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-использование кластеров;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lastRenderedPageBreak/>
        <w:t>-взаимодействие различных операционных систем;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-автоматизацию задач обслуживания;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-мониторинг и настройку производительности;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-технологию ведения отчетной документации;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-классификацию программного обеспечения сетевых технологий, и область его применения;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-лицензирование программного обеспечения;</w:t>
      </w:r>
    </w:p>
    <w:p w:rsidR="00C40873" w:rsidRPr="00C40873" w:rsidRDefault="00C40873" w:rsidP="00C40873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C40873">
        <w:rPr>
          <w:color w:val="000000" w:themeColor="text1"/>
          <w:sz w:val="26"/>
          <w:szCs w:val="26"/>
        </w:rPr>
        <w:t>-оценку стоимости программного обеспечения в зависимости от способа и места его использования.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1</w:t>
      </w:r>
      <w:r w:rsidRPr="00EE1C69">
        <w:rPr>
          <w:color w:val="000000" w:themeColor="text1"/>
          <w:sz w:val="24"/>
          <w:szCs w:val="26"/>
        </w:rPr>
        <w:t>. Понимать сущность и социальную значимость своей будущей профессии, проявлять к ней устойчивый интерес.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2.</w:t>
      </w:r>
      <w:r w:rsidRPr="00EE1C69">
        <w:rPr>
          <w:color w:val="000000" w:themeColor="text1"/>
          <w:sz w:val="24"/>
          <w:szCs w:val="26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EE1C69">
        <w:rPr>
          <w:color w:val="000000" w:themeColor="text1"/>
          <w:sz w:val="24"/>
          <w:szCs w:val="26"/>
        </w:rPr>
        <w:br/>
      </w: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3</w:t>
      </w:r>
      <w:r w:rsidRPr="00EE1C69">
        <w:rPr>
          <w:color w:val="000000" w:themeColor="text1"/>
          <w:sz w:val="24"/>
          <w:szCs w:val="26"/>
        </w:rPr>
        <w:t>. Принимать решения в стандартных и нестандартных ситуациях и нести за них ответственность.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4</w:t>
      </w:r>
      <w:r w:rsidRPr="00EE1C69">
        <w:rPr>
          <w:color w:val="000000" w:themeColor="text1"/>
          <w:sz w:val="24"/>
          <w:szCs w:val="26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5</w:t>
      </w:r>
      <w:r w:rsidRPr="00EE1C69">
        <w:rPr>
          <w:color w:val="000000" w:themeColor="text1"/>
          <w:sz w:val="24"/>
          <w:szCs w:val="26"/>
        </w:rPr>
        <w:t>. Использовать информационно-коммуникационные технологии в профессиональной деятельности.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6.</w:t>
      </w:r>
      <w:r w:rsidRPr="00EE1C69">
        <w:rPr>
          <w:color w:val="000000" w:themeColor="text1"/>
          <w:sz w:val="24"/>
          <w:szCs w:val="26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7.</w:t>
      </w:r>
      <w:r w:rsidRPr="00EE1C69">
        <w:rPr>
          <w:color w:val="000000" w:themeColor="text1"/>
          <w:sz w:val="24"/>
          <w:szCs w:val="26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8.</w:t>
      </w:r>
      <w:r w:rsidRPr="00EE1C69">
        <w:rPr>
          <w:color w:val="000000" w:themeColor="text1"/>
          <w:sz w:val="24"/>
          <w:szCs w:val="26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0873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proofErr w:type="gramStart"/>
      <w:r w:rsidRPr="00EE1C69">
        <w:rPr>
          <w:b/>
          <w:i/>
          <w:color w:val="000000" w:themeColor="text1"/>
          <w:sz w:val="24"/>
          <w:szCs w:val="26"/>
        </w:rPr>
        <w:t>ОК</w:t>
      </w:r>
      <w:proofErr w:type="gramEnd"/>
      <w:r w:rsidRPr="00EE1C69">
        <w:rPr>
          <w:b/>
          <w:i/>
          <w:color w:val="000000" w:themeColor="text1"/>
          <w:sz w:val="24"/>
          <w:szCs w:val="26"/>
        </w:rPr>
        <w:t xml:space="preserve"> 9.</w:t>
      </w:r>
      <w:r w:rsidRPr="00EE1C69">
        <w:rPr>
          <w:color w:val="000000" w:themeColor="text1"/>
          <w:sz w:val="24"/>
          <w:szCs w:val="26"/>
        </w:rPr>
        <w:t xml:space="preserve"> Ориентироваться в условиях частой смены технологий в профессиональной деятельности.</w:t>
      </w:r>
    </w:p>
    <w:p w:rsidR="00EE1C69" w:rsidRPr="00EE1C69" w:rsidRDefault="00EE1C69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C40873" w:rsidRPr="00EE1C69" w:rsidRDefault="00EE1C69" w:rsidP="00723726">
      <w:pPr>
        <w:pStyle w:val="210"/>
        <w:shd w:val="clear" w:color="auto" w:fill="auto"/>
        <w:ind w:left="567" w:firstLine="0"/>
        <w:jc w:val="both"/>
        <w:rPr>
          <w:b/>
          <w:color w:val="000000" w:themeColor="text1"/>
          <w:sz w:val="26"/>
          <w:szCs w:val="26"/>
        </w:rPr>
      </w:pPr>
      <w:r w:rsidRPr="00EE1C69">
        <w:rPr>
          <w:b/>
          <w:color w:val="000000" w:themeColor="text1"/>
          <w:sz w:val="26"/>
          <w:szCs w:val="26"/>
        </w:rPr>
        <w:t>Профессиональные компетенции: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r w:rsidRPr="00EE1C69">
        <w:rPr>
          <w:b/>
          <w:i/>
          <w:color w:val="000000" w:themeColor="text1"/>
          <w:sz w:val="24"/>
          <w:szCs w:val="26"/>
        </w:rPr>
        <w:t>ПК 2.1</w:t>
      </w:r>
      <w:r w:rsidRPr="00EE1C69">
        <w:rPr>
          <w:color w:val="000000" w:themeColor="text1"/>
          <w:sz w:val="24"/>
          <w:szCs w:val="26"/>
        </w:rPr>
        <w:t>. Администрировать локальные вычислительные сети и принимать меры по устранению возможных сбоев.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r w:rsidRPr="00EE1C69">
        <w:rPr>
          <w:b/>
          <w:i/>
          <w:color w:val="000000" w:themeColor="text1"/>
          <w:sz w:val="24"/>
          <w:szCs w:val="26"/>
        </w:rPr>
        <w:t>ПК 2.2.</w:t>
      </w:r>
      <w:r w:rsidRPr="00EE1C69">
        <w:rPr>
          <w:color w:val="000000" w:themeColor="text1"/>
          <w:sz w:val="24"/>
          <w:szCs w:val="26"/>
        </w:rPr>
        <w:t xml:space="preserve"> Администрировать сетевые ресурсы в информационных системах.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r w:rsidRPr="00EE1C69">
        <w:rPr>
          <w:b/>
          <w:i/>
          <w:color w:val="000000" w:themeColor="text1"/>
          <w:sz w:val="24"/>
          <w:szCs w:val="26"/>
        </w:rPr>
        <w:t>ПК 2.3.</w:t>
      </w:r>
      <w:r w:rsidRPr="00EE1C69">
        <w:rPr>
          <w:color w:val="000000" w:themeColor="text1"/>
          <w:sz w:val="24"/>
          <w:szCs w:val="26"/>
        </w:rPr>
        <w:t xml:space="preserve"> Обеспечивать сбор данных для анализа использования и функционирования программно-технических средств компьютерных сетей.</w:t>
      </w:r>
    </w:p>
    <w:p w:rsidR="00C40873" w:rsidRPr="00EE1C69" w:rsidRDefault="00C40873" w:rsidP="00723726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4"/>
          <w:szCs w:val="26"/>
        </w:rPr>
      </w:pPr>
      <w:r w:rsidRPr="00EE1C69">
        <w:rPr>
          <w:b/>
          <w:i/>
          <w:color w:val="000000" w:themeColor="text1"/>
          <w:sz w:val="24"/>
          <w:szCs w:val="26"/>
        </w:rPr>
        <w:t>ПК 2.4</w:t>
      </w:r>
      <w:r w:rsidRPr="00EE1C69">
        <w:rPr>
          <w:color w:val="000000" w:themeColor="text1"/>
          <w:sz w:val="24"/>
          <w:szCs w:val="26"/>
        </w:rPr>
        <w:t>.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A85D0D" w:rsidRDefault="00A85D0D" w:rsidP="00A85D0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A85D0D" w:rsidRDefault="00A85D0D" w:rsidP="00A85D0D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EE1C69" w:rsidRPr="008C1E0B" w:rsidRDefault="00A85D0D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Организация сетевого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алдминистрирования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Pr="00A85D0D"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u w:val="single"/>
          <w:lang w:bidi="ar-SA"/>
        </w:rPr>
        <w:t>216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  <w:r w:rsidR="00EE1C69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>Программа производственной практики (по профилю специальности) профессионального модуля ПМ.0</w:t>
      </w:r>
      <w:r w:rsidR="00EE1C69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3</w:t>
      </w:r>
      <w:r w:rsidR="00EE1C69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BF764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Эксплуатация объектов сетевой инфраструктура</w:t>
      </w:r>
      <w:r w:rsidR="00EE1C69"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EE1C69" w:rsidRDefault="00EE1C69" w:rsidP="00EE1C69">
      <w:pPr>
        <w:widowControl/>
        <w:tabs>
          <w:tab w:val="left" w:pos="1088"/>
        </w:tabs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BF7642" w:rsidRPr="00BF7642" w:rsidRDefault="00EE1C69" w:rsidP="00BF7642">
      <w:pPr>
        <w:pStyle w:val="210"/>
        <w:shd w:val="clear" w:color="auto" w:fill="auto"/>
        <w:ind w:left="400" w:firstLine="600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auto"/>
          <w:sz w:val="26"/>
          <w:szCs w:val="26"/>
          <w:lang w:bidi="ar-SA"/>
        </w:rPr>
        <w:t>Цели и задачи практики:</w:t>
      </w:r>
      <w:r w:rsidR="00BF7642" w:rsidRPr="00BF7642">
        <w:rPr>
          <w:color w:val="000000" w:themeColor="text1"/>
        </w:rPr>
        <w:t xml:space="preserve"> </w:t>
      </w:r>
    </w:p>
    <w:p w:rsidR="00BF7642" w:rsidRDefault="00EE1C69" w:rsidP="00BF7642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8C1E0B">
        <w:rPr>
          <w:b/>
          <w:color w:val="auto"/>
          <w:sz w:val="26"/>
          <w:szCs w:val="26"/>
          <w:lang w:bidi="ar-SA"/>
        </w:rPr>
        <w:t>Цель практики</w:t>
      </w:r>
      <w:r w:rsidRPr="008C1E0B">
        <w:rPr>
          <w:color w:val="auto"/>
          <w:sz w:val="26"/>
          <w:szCs w:val="26"/>
          <w:lang w:bidi="ar-SA"/>
        </w:rPr>
        <w:t xml:space="preserve"> - </w:t>
      </w:r>
      <w:r w:rsidR="00BF7642" w:rsidRPr="00BF7642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BF7642">
        <w:rPr>
          <w:color w:val="000000" w:themeColor="text1"/>
          <w:sz w:val="26"/>
          <w:szCs w:val="26"/>
        </w:rPr>
        <w:t>.</w:t>
      </w:r>
    </w:p>
    <w:p w:rsidR="00BF7642" w:rsidRDefault="00BF7642" w:rsidP="00BF7642">
      <w:pPr>
        <w:pStyle w:val="210"/>
        <w:shd w:val="clear" w:color="auto" w:fill="auto"/>
        <w:ind w:firstLine="567"/>
        <w:jc w:val="both"/>
        <w:rPr>
          <w:b/>
          <w:color w:val="auto"/>
          <w:sz w:val="26"/>
          <w:szCs w:val="26"/>
          <w:lang w:bidi="ar-SA"/>
        </w:rPr>
      </w:pPr>
    </w:p>
    <w:p w:rsidR="00BF7642" w:rsidRDefault="00EE1C69" w:rsidP="00BF7642">
      <w:pPr>
        <w:pStyle w:val="210"/>
        <w:shd w:val="clear" w:color="auto" w:fill="auto"/>
        <w:ind w:firstLine="567"/>
        <w:jc w:val="both"/>
        <w:rPr>
          <w:b/>
          <w:color w:val="auto"/>
          <w:sz w:val="26"/>
          <w:szCs w:val="26"/>
          <w:lang w:bidi="ar-SA"/>
        </w:rPr>
      </w:pPr>
      <w:r w:rsidRPr="00D06852">
        <w:rPr>
          <w:b/>
          <w:color w:val="auto"/>
          <w:sz w:val="26"/>
          <w:szCs w:val="26"/>
          <w:lang w:bidi="ar-SA"/>
        </w:rPr>
        <w:t>Задачи практики:</w:t>
      </w:r>
      <w:r w:rsidR="00BF7642">
        <w:rPr>
          <w:b/>
          <w:color w:val="auto"/>
          <w:sz w:val="26"/>
          <w:szCs w:val="26"/>
          <w:lang w:bidi="ar-SA"/>
        </w:rPr>
        <w:t xml:space="preserve"> 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- 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- воспитание у студента осознанного осмысления и самооценки собственной деятельности.</w:t>
      </w:r>
    </w:p>
    <w:p w:rsidR="00EE1C69" w:rsidRPr="008C1E0B" w:rsidRDefault="00EE1C69" w:rsidP="00EE1C6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EE1C69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обслуживания сетевой инфраструктуры, восстановления работоспособности сети после сбоя;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удаленного администрирования и восстановления работоспособности сетевой инфраструктуры;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организации бесперебойной работы системы по резервному копированию</w:t>
      </w:r>
      <w:r w:rsidRPr="00BF7642">
        <w:rPr>
          <w:color w:val="000000" w:themeColor="text1"/>
          <w:sz w:val="26"/>
          <w:szCs w:val="26"/>
        </w:rPr>
        <w:tab/>
        <w:t>и восстановлению информации;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поддержки пользователей сети, настройки аппаратного и программного обеспечения сетевой инфраструктуры;</w:t>
      </w:r>
    </w:p>
    <w:p w:rsidR="00BF7642" w:rsidRDefault="00BF7642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E1C69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обслуживания сетевой инфраструктуры, восстановления работоспособности сети после сбоя;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удаленного администрирования и восстановления работоспособности сетевой инфраструктуры;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организации бесперебойной работы системы по резервному копированию</w:t>
      </w:r>
      <w:r w:rsidRPr="00BF7642">
        <w:rPr>
          <w:color w:val="000000" w:themeColor="text1"/>
          <w:sz w:val="26"/>
          <w:szCs w:val="26"/>
        </w:rPr>
        <w:tab/>
        <w:t>и восстановлению информации;</w:t>
      </w:r>
    </w:p>
    <w:p w:rsidR="00BF7642" w:rsidRPr="00BF7642" w:rsidRDefault="00BF7642" w:rsidP="00BF7642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BF7642">
        <w:rPr>
          <w:color w:val="000000" w:themeColor="text1"/>
          <w:sz w:val="26"/>
          <w:szCs w:val="26"/>
        </w:rPr>
        <w:t>поддержки пользователей сети, настройки аппаратного и программного обеспечения сетевой инфраструктуры;</w:t>
      </w:r>
    </w:p>
    <w:p w:rsidR="00BF7642" w:rsidRPr="00C40873" w:rsidRDefault="00BF7642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E1C69" w:rsidRPr="00C40873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архитектуру и функции систем управления сетями, стандарты систем управления;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задачи управления: анализ производительности и надежности, управление безопасностью, учет трафика, управление конфигурацией;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средства мониторинга и анализа локальных сетей;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классификацию регламентов, порядок технических осмотров, проверок и профилактических работ;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правила эксплуатации технических средств сетевой инфраструктуры;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расширение структуры, методы и средства диагностики неисправностей технических средств и сетевой структуры;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 xml:space="preserve">методы устранения неисправностей в технических средствах, схемы </w:t>
      </w:r>
      <w:r w:rsidRPr="00BF7642">
        <w:rPr>
          <w:color w:val="000000" w:themeColor="text1"/>
          <w:sz w:val="26"/>
          <w:szCs w:val="26"/>
        </w:rPr>
        <w:lastRenderedPageBreak/>
        <w:t>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основные понятия информационных систем, жизненный цикл, проблемы обеспечения технологической безопасности информационных систем (ИС),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данных;</w:t>
      </w:r>
    </w:p>
    <w:p w:rsidR="00BF7642" w:rsidRPr="00BF7642" w:rsidRDefault="00BF7642" w:rsidP="00BF7642">
      <w:pPr>
        <w:pStyle w:val="210"/>
        <w:numPr>
          <w:ilvl w:val="0"/>
          <w:numId w:val="16"/>
        </w:numPr>
        <w:shd w:val="clear" w:color="auto" w:fill="auto"/>
        <w:ind w:left="567" w:firstLine="26"/>
        <w:jc w:val="both"/>
        <w:rPr>
          <w:color w:val="000000" w:themeColor="text1"/>
          <w:sz w:val="26"/>
          <w:szCs w:val="26"/>
        </w:rPr>
      </w:pPr>
      <w:r w:rsidRPr="00BF7642">
        <w:rPr>
          <w:color w:val="000000" w:themeColor="text1"/>
          <w:sz w:val="26"/>
          <w:szCs w:val="26"/>
        </w:rP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:rsidR="008C1E0B" w:rsidRDefault="008C1E0B" w:rsidP="00A85D0D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BF7642" w:rsidRDefault="00EE1C69" w:rsidP="00BF7642">
      <w:pPr>
        <w:pStyle w:val="210"/>
        <w:shd w:val="clear" w:color="auto" w:fill="auto"/>
        <w:ind w:left="400" w:firstLine="26"/>
        <w:jc w:val="both"/>
        <w:rPr>
          <w:color w:val="000000" w:themeColor="text1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  <w:r w:rsidR="00BF7642" w:rsidRPr="00BF7642">
        <w:rPr>
          <w:color w:val="000000" w:themeColor="text1"/>
        </w:rPr>
        <w:t xml:space="preserve"> 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1</w:t>
      </w:r>
      <w:r w:rsidRPr="0085173E">
        <w:rPr>
          <w:color w:val="000000" w:themeColor="text1"/>
          <w:sz w:val="24"/>
          <w:szCs w:val="24"/>
        </w:rPr>
        <w:t>. Понимать сущность и социальную значимость своей будущей профессии, проявлять к ней   устойчивый интерес.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2</w:t>
      </w:r>
      <w:r w:rsidRPr="0085173E">
        <w:rPr>
          <w:color w:val="000000" w:themeColor="text1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3</w:t>
      </w:r>
      <w:r w:rsidRPr="0085173E">
        <w:rPr>
          <w:color w:val="000000" w:themeColor="text1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4.</w:t>
      </w:r>
      <w:r w:rsidRPr="0085173E">
        <w:rPr>
          <w:color w:val="000000" w:themeColor="text1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5.</w:t>
      </w:r>
      <w:r w:rsidRPr="0085173E">
        <w:rPr>
          <w:color w:val="000000" w:themeColor="text1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6.</w:t>
      </w:r>
      <w:r w:rsidRPr="0085173E">
        <w:rPr>
          <w:color w:val="000000" w:themeColor="text1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7.</w:t>
      </w:r>
      <w:r w:rsidRPr="0085173E">
        <w:rPr>
          <w:color w:val="000000" w:themeColor="text1"/>
          <w:sz w:val="24"/>
          <w:szCs w:val="24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8.</w:t>
      </w:r>
      <w:r w:rsidRPr="0085173E">
        <w:rPr>
          <w:color w:val="000000" w:themeColor="text1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7642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proofErr w:type="gramStart"/>
      <w:r w:rsidRPr="0085173E">
        <w:rPr>
          <w:b/>
          <w:i/>
          <w:color w:val="000000" w:themeColor="text1"/>
          <w:sz w:val="24"/>
          <w:szCs w:val="24"/>
        </w:rPr>
        <w:t>ОК</w:t>
      </w:r>
      <w:proofErr w:type="gramEnd"/>
      <w:r w:rsidRPr="0085173E">
        <w:rPr>
          <w:b/>
          <w:i/>
          <w:color w:val="000000" w:themeColor="text1"/>
          <w:sz w:val="24"/>
          <w:szCs w:val="24"/>
        </w:rPr>
        <w:t xml:space="preserve"> 9.</w:t>
      </w:r>
      <w:r w:rsidRPr="0085173E">
        <w:rPr>
          <w:color w:val="000000" w:themeColor="text1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85173E" w:rsidRDefault="0085173E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</w:p>
    <w:p w:rsidR="0085173E" w:rsidRPr="0085173E" w:rsidRDefault="0085173E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6"/>
          <w:szCs w:val="26"/>
        </w:rPr>
        <w:t>Профессиональны</w:t>
      </w:r>
      <w:r w:rsidRPr="00D06852">
        <w:rPr>
          <w:b/>
          <w:color w:val="000000" w:themeColor="text1"/>
          <w:sz w:val="26"/>
          <w:szCs w:val="26"/>
        </w:rPr>
        <w:t>е компетенции: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bookmarkStart w:id="3" w:name="bookmark7"/>
      <w:r w:rsidRPr="0085173E">
        <w:rPr>
          <w:b/>
          <w:i/>
          <w:color w:val="000000" w:themeColor="text1"/>
          <w:sz w:val="24"/>
          <w:szCs w:val="24"/>
        </w:rPr>
        <w:t>ПК 3.1</w:t>
      </w:r>
      <w:r w:rsidRPr="0085173E">
        <w:rPr>
          <w:color w:val="000000" w:themeColor="text1"/>
          <w:sz w:val="24"/>
          <w:szCs w:val="24"/>
        </w:rPr>
        <w:t>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 w:rsidRPr="0085173E">
        <w:rPr>
          <w:b/>
          <w:i/>
          <w:color w:val="000000" w:themeColor="text1"/>
          <w:sz w:val="24"/>
          <w:szCs w:val="24"/>
        </w:rPr>
        <w:t xml:space="preserve">ПК 3.2. </w:t>
      </w:r>
      <w:r w:rsidRPr="0085173E">
        <w:rPr>
          <w:color w:val="000000" w:themeColor="text1"/>
          <w:sz w:val="24"/>
          <w:szCs w:val="24"/>
        </w:rPr>
        <w:t>Проводить профилактические работы на объектах сетевой инфраструктуры и рабочих станциях.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 w:rsidRPr="0085173E">
        <w:rPr>
          <w:b/>
          <w:i/>
          <w:color w:val="000000" w:themeColor="text1"/>
          <w:sz w:val="24"/>
          <w:szCs w:val="24"/>
        </w:rPr>
        <w:t>ПК 3.3.</w:t>
      </w:r>
      <w:r w:rsidRPr="0085173E">
        <w:rPr>
          <w:color w:val="000000" w:themeColor="text1"/>
          <w:sz w:val="24"/>
          <w:szCs w:val="24"/>
        </w:rPr>
        <w:t xml:space="preserve"> Использовать инструментальные средства для эксплуатации сетевых конфигураций.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 w:rsidRPr="0085173E">
        <w:rPr>
          <w:b/>
          <w:i/>
          <w:color w:val="000000" w:themeColor="text1"/>
          <w:sz w:val="24"/>
          <w:szCs w:val="24"/>
        </w:rPr>
        <w:t>ПК 3.4.</w:t>
      </w:r>
      <w:r w:rsidRPr="0085173E">
        <w:rPr>
          <w:color w:val="000000" w:themeColor="text1"/>
          <w:sz w:val="24"/>
          <w:szCs w:val="24"/>
        </w:rPr>
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 w:rsidRPr="0085173E">
        <w:rPr>
          <w:b/>
          <w:i/>
          <w:color w:val="000000" w:themeColor="text1"/>
          <w:sz w:val="24"/>
          <w:szCs w:val="24"/>
        </w:rPr>
        <w:t>ПК 3.5.</w:t>
      </w:r>
      <w:r w:rsidRPr="0085173E">
        <w:rPr>
          <w:color w:val="000000" w:themeColor="text1"/>
          <w:sz w:val="24"/>
          <w:szCs w:val="24"/>
        </w:rPr>
        <w:t xml:space="preserve">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BF7642" w:rsidRPr="0085173E" w:rsidRDefault="00BF7642" w:rsidP="00BF7642">
      <w:pPr>
        <w:pStyle w:val="210"/>
        <w:shd w:val="clear" w:color="auto" w:fill="auto"/>
        <w:ind w:left="426" w:firstLine="0"/>
        <w:jc w:val="both"/>
        <w:rPr>
          <w:color w:val="000000" w:themeColor="text1"/>
          <w:sz w:val="24"/>
          <w:szCs w:val="24"/>
        </w:rPr>
      </w:pPr>
      <w:r w:rsidRPr="0085173E">
        <w:rPr>
          <w:b/>
          <w:i/>
          <w:color w:val="000000" w:themeColor="text1"/>
          <w:sz w:val="24"/>
          <w:szCs w:val="24"/>
        </w:rPr>
        <w:t>ПК 3.6</w:t>
      </w:r>
      <w:r w:rsidRPr="0085173E">
        <w:rPr>
          <w:color w:val="000000" w:themeColor="text1"/>
          <w:sz w:val="24"/>
          <w:szCs w:val="24"/>
        </w:rPr>
        <w:t>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BF7642" w:rsidRPr="0085173E" w:rsidRDefault="00BF7642" w:rsidP="00BF7642">
      <w:pPr>
        <w:pStyle w:val="210"/>
        <w:shd w:val="clear" w:color="auto" w:fill="auto"/>
        <w:ind w:left="400" w:firstLine="600"/>
        <w:jc w:val="both"/>
        <w:rPr>
          <w:color w:val="000000" w:themeColor="text1"/>
          <w:sz w:val="24"/>
          <w:szCs w:val="24"/>
        </w:rPr>
      </w:pPr>
    </w:p>
    <w:bookmarkEnd w:id="3"/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Количество часов на освоение программы производственной практики</w:t>
      </w: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 </w:t>
      </w:r>
      <w:r w:rsidRPr="00D0685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r w:rsidR="00BF764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Эксплуатация объектов сетевой инфраструктуры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 рассчитана на прохождение обучающимся практики в объеме </w:t>
      </w:r>
      <w:r w:rsidR="00BF7642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bidi="ar-SA"/>
        </w:rPr>
        <w:t>144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часов. Базами практики являются предприятия (организации) города соответствующего профиля.</w:t>
      </w:r>
    </w:p>
    <w:p w:rsidR="00EE1C69" w:rsidRPr="0085173E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br w:type="page"/>
      </w:r>
    </w:p>
    <w:p w:rsidR="00EE1C69" w:rsidRPr="0085173E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>Программа производственной практики (по профилю специальности) профессионального модуля ПМ.0</w:t>
      </w:r>
      <w:r w:rsidR="0085173E"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</w:t>
      </w: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«</w:t>
      </w:r>
      <w:r w:rsidR="0085173E"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Выполнение работ по одной или нескольким профессиям рабочих, должностям служащих</w:t>
      </w: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».</w:t>
      </w:r>
    </w:p>
    <w:p w:rsidR="00EE1C69" w:rsidRPr="0085173E" w:rsidRDefault="00EE1C69" w:rsidP="00EE1C69">
      <w:pPr>
        <w:widowControl/>
        <w:tabs>
          <w:tab w:val="left" w:pos="1088"/>
        </w:tabs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EE1C69" w:rsidRPr="0085173E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  <w:r w:rsidR="0085173E" w:rsidRPr="008517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</w:p>
    <w:p w:rsidR="0085173E" w:rsidRPr="0085173E" w:rsidRDefault="00EE1C69" w:rsidP="0085173E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85173E">
        <w:rPr>
          <w:b/>
          <w:color w:val="000000" w:themeColor="text1"/>
          <w:sz w:val="26"/>
          <w:szCs w:val="26"/>
        </w:rPr>
        <w:t>Цель</w:t>
      </w:r>
      <w:r w:rsidRPr="0085173E">
        <w:rPr>
          <w:color w:val="000000" w:themeColor="text1"/>
          <w:sz w:val="26"/>
          <w:szCs w:val="26"/>
        </w:rPr>
        <w:t xml:space="preserve"> </w:t>
      </w:r>
      <w:r w:rsidRPr="0085173E">
        <w:rPr>
          <w:b/>
          <w:color w:val="000000" w:themeColor="text1"/>
          <w:sz w:val="26"/>
          <w:szCs w:val="26"/>
        </w:rPr>
        <w:t xml:space="preserve">практики </w:t>
      </w:r>
      <w:r w:rsidRPr="0085173E">
        <w:rPr>
          <w:color w:val="000000" w:themeColor="text1"/>
          <w:sz w:val="26"/>
          <w:szCs w:val="26"/>
        </w:rPr>
        <w:t xml:space="preserve">- </w:t>
      </w:r>
      <w:r w:rsidR="0085173E" w:rsidRPr="0085173E">
        <w:rPr>
          <w:color w:val="000000" w:themeColor="text1"/>
          <w:sz w:val="26"/>
          <w:szCs w:val="26"/>
        </w:rPr>
        <w:t>формирование у студентов умений, приобретение первоначального практического опыта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E1C69" w:rsidRPr="00A044A2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</w:rPr>
      </w:pPr>
    </w:p>
    <w:p w:rsidR="00EE1C69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t>-</w:t>
      </w:r>
      <w:r w:rsidRPr="0085173E">
        <w:rPr>
          <w:color w:val="000000" w:themeColor="text1"/>
          <w:sz w:val="26"/>
          <w:szCs w:val="26"/>
        </w:rPr>
        <w:t>отработка каждым студентом целесообразного, необходимого и достаточного набора практических умений, важных для последующего формирования компетенций;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воспитание у студента осознанного осмысления и самооценки собственной деятельности.</w:t>
      </w:r>
    </w:p>
    <w:p w:rsidR="00EE1C69" w:rsidRPr="008C1E0B" w:rsidRDefault="00EE1C69" w:rsidP="00EE1C6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EE1C69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подключения кабельной системы персонального компьютера, периферийного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настройки параметров функционирования персонального компьютера, периферийного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сканирования, обработки и распознавания документов;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 xml:space="preserve">конвертирования </w:t>
      </w:r>
      <w:proofErr w:type="spellStart"/>
      <w:r w:rsidRPr="0085173E">
        <w:rPr>
          <w:color w:val="000000" w:themeColor="text1"/>
          <w:sz w:val="26"/>
          <w:szCs w:val="26"/>
        </w:rPr>
        <w:t>медиафайлов</w:t>
      </w:r>
      <w:proofErr w:type="spellEnd"/>
      <w:r w:rsidRPr="0085173E">
        <w:rPr>
          <w:color w:val="000000" w:themeColor="text1"/>
          <w:sz w:val="26"/>
          <w:szCs w:val="26"/>
        </w:rPr>
        <w:t xml:space="preserve"> в различные форматы, экспорта и импорта файлов в различные программы-редакторы;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обработки ауди</w:t>
      </w:r>
      <w:proofErr w:type="gramStart"/>
      <w:r w:rsidRPr="0085173E">
        <w:rPr>
          <w:color w:val="000000" w:themeColor="text1"/>
          <w:sz w:val="26"/>
          <w:szCs w:val="26"/>
        </w:rPr>
        <w:t>о-</w:t>
      </w:r>
      <w:proofErr w:type="gramEnd"/>
      <w:r w:rsidRPr="0085173E">
        <w:rPr>
          <w:color w:val="000000" w:themeColor="text1"/>
          <w:sz w:val="26"/>
          <w:szCs w:val="26"/>
        </w:rPr>
        <w:t>, визуального и мультимедийного контента с помощью специализированных программ-редакторов;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 xml:space="preserve">создания и воспроизведения видеороликов, презентаций, слайд-шоу, </w:t>
      </w:r>
      <w:proofErr w:type="spellStart"/>
      <w:r w:rsidRPr="0085173E">
        <w:rPr>
          <w:color w:val="000000" w:themeColor="text1"/>
          <w:sz w:val="26"/>
          <w:szCs w:val="26"/>
        </w:rPr>
        <w:t>медиафайлов</w:t>
      </w:r>
      <w:proofErr w:type="spellEnd"/>
      <w:r w:rsidRPr="0085173E">
        <w:rPr>
          <w:color w:val="000000" w:themeColor="text1"/>
          <w:sz w:val="26"/>
          <w:szCs w:val="26"/>
        </w:rPr>
        <w:t xml:space="preserve"> и другой итоговой продукции из исходных аудио, визуальных и мультимедийных компонентов;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85173E" w:rsidRPr="00B57913" w:rsidRDefault="0085173E" w:rsidP="0085173E">
      <w:pPr>
        <w:pStyle w:val="210"/>
        <w:shd w:val="clear" w:color="auto" w:fill="auto"/>
        <w:ind w:left="-142" w:firstLine="426"/>
        <w:jc w:val="both"/>
      </w:pPr>
    </w:p>
    <w:p w:rsidR="00EE1C69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управлять файлами данных на локальных, съёмных запоминающих устройствах, а также на дисках локальной компьютерной сети и в сети Интернет;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распознавать сканированные текстовые документы с помощью программ распознавания текста;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 xml:space="preserve">создавать и редактировать графические объекты с помощью программ для обработки </w:t>
      </w:r>
      <w:r w:rsidRPr="0085173E">
        <w:rPr>
          <w:color w:val="000000" w:themeColor="text1"/>
          <w:sz w:val="26"/>
          <w:szCs w:val="26"/>
        </w:rPr>
        <w:lastRenderedPageBreak/>
        <w:t>растровой и векторной графики;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 xml:space="preserve">создавать видеоролики, презентации, слайд-шоу, </w:t>
      </w:r>
      <w:proofErr w:type="spellStart"/>
      <w:r w:rsidRPr="0085173E">
        <w:rPr>
          <w:color w:val="000000" w:themeColor="text1"/>
          <w:sz w:val="26"/>
          <w:szCs w:val="26"/>
        </w:rPr>
        <w:t>медиафайлы</w:t>
      </w:r>
      <w:proofErr w:type="spellEnd"/>
      <w:r w:rsidRPr="0085173E">
        <w:rPr>
          <w:color w:val="000000" w:themeColor="text1"/>
          <w:sz w:val="26"/>
          <w:szCs w:val="26"/>
        </w:rPr>
        <w:t xml:space="preserve"> и другую итоговую продукцию из исходных аудио, визуальных и мультимедийных компонентов;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воспроизводить ауди</w:t>
      </w:r>
      <w:proofErr w:type="gramStart"/>
      <w:r w:rsidRPr="0085173E">
        <w:rPr>
          <w:color w:val="000000" w:themeColor="text1"/>
          <w:sz w:val="26"/>
          <w:szCs w:val="26"/>
        </w:rPr>
        <w:t>о-</w:t>
      </w:r>
      <w:proofErr w:type="gramEnd"/>
      <w:r w:rsidRPr="0085173E">
        <w:rPr>
          <w:color w:val="000000" w:themeColor="text1"/>
          <w:sz w:val="26"/>
          <w:szCs w:val="26"/>
        </w:rPr>
        <w:t>, визуальный контент и мультимедийные файлы средствами персонального компьютера 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использовать медиа-проектор для демонстрации содержимого экранных форм с персонального компьютера;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вести отчётную и техническую документацию.</w:t>
      </w:r>
    </w:p>
    <w:p w:rsidR="0085173E" w:rsidRPr="00C40873" w:rsidRDefault="0085173E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E1C69" w:rsidRPr="00C40873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знать: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устройство персональных компьютеров, основные блоки, функции и технические характеристики;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архитектуру, состав, функции и классификацию операционных систем персонального компьютера;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виды и параметры форматов ауди</w:t>
      </w:r>
      <w:proofErr w:type="gramStart"/>
      <w:r w:rsidRPr="0085173E">
        <w:rPr>
          <w:color w:val="000000" w:themeColor="text1"/>
          <w:sz w:val="26"/>
          <w:szCs w:val="26"/>
        </w:rPr>
        <w:t>о-</w:t>
      </w:r>
      <w:proofErr w:type="gramEnd"/>
      <w:r w:rsidRPr="0085173E">
        <w:rPr>
          <w:color w:val="000000" w:themeColor="text1"/>
          <w:sz w:val="26"/>
          <w:szCs w:val="26"/>
        </w:rPr>
        <w:t>, графических, видео- и мультимедийных файлов и методы их конвертирования;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назначение, возможности, правила эксплуатации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основные типы интерфейсов для подключения мультимедийного оборудования;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основные приёмы обработки цифровой информации;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назначение, разновидности и функциональные возможности программ обработки звука;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назначение, разновидности и функциональные возможности программ обработки графических изображений;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структуру, виды информационных ресурсов и основные виды услуг в сети Интернет;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назначение, разновидности и функциональные возможности программ для создания веб-страниц;</w:t>
      </w:r>
    </w:p>
    <w:p w:rsidR="0085173E" w:rsidRPr="0085173E" w:rsidRDefault="0085173E" w:rsidP="0085173E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85173E">
        <w:rPr>
          <w:color w:val="000000" w:themeColor="text1"/>
          <w:sz w:val="26"/>
          <w:szCs w:val="26"/>
        </w:rPr>
        <w:t>нормативные документы по охране труда при работе с персональным компьютером, периферийным. Мультимедийным оборудованием и компьютерной оргтехникой.</w:t>
      </w: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Требования к результатам освоения задач производственной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производственной практики направлен на формирование следующих компетенций: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1.</w:t>
      </w:r>
      <w:r w:rsidRPr="00E964E8">
        <w:rPr>
          <w:sz w:val="26"/>
          <w:szCs w:val="26"/>
        </w:rPr>
        <w:t xml:space="preserve"> Понимать сущность и социальную значимость своей будущей профессии, проявлять к ней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устойчивый интерес.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2.</w:t>
      </w:r>
      <w:r w:rsidRPr="00E964E8">
        <w:rPr>
          <w:sz w:val="26"/>
          <w:szCs w:val="26"/>
        </w:rPr>
        <w:t xml:space="preserve"> Организовывать собственную деятельность, выбирать типовые методы и способы выполнения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профессиональных задач, оценивать их эффективность и качество.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3.</w:t>
      </w:r>
      <w:r w:rsidRPr="00E964E8">
        <w:rPr>
          <w:sz w:val="26"/>
          <w:szCs w:val="26"/>
        </w:rPr>
        <w:t xml:space="preserve"> Принимать решения в стандартных и нестандартных ситуациях и нести за них ответственность.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lastRenderedPageBreak/>
        <w:t>ОК</w:t>
      </w:r>
      <w:proofErr w:type="gramEnd"/>
      <w:r w:rsidRPr="00E964E8">
        <w:rPr>
          <w:b/>
          <w:i/>
          <w:sz w:val="26"/>
          <w:szCs w:val="26"/>
        </w:rPr>
        <w:t xml:space="preserve"> 4.</w:t>
      </w:r>
      <w:r w:rsidRPr="00E964E8">
        <w:rPr>
          <w:sz w:val="26"/>
          <w:szCs w:val="26"/>
        </w:rPr>
        <w:t xml:space="preserve"> Осуществлять поиск и использование информации, необходимой для эффективного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выполнения профессиональных задач, профессионального и личностного развития.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5.</w:t>
      </w:r>
      <w:r w:rsidRPr="00E964E8">
        <w:rPr>
          <w:sz w:val="26"/>
          <w:szCs w:val="26"/>
        </w:rPr>
        <w:t xml:space="preserve"> Использовать информационно-коммуникационные технологии в профессиональной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деятельности.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6.</w:t>
      </w:r>
      <w:r w:rsidRPr="00E964E8">
        <w:rPr>
          <w:sz w:val="26"/>
          <w:szCs w:val="26"/>
        </w:rPr>
        <w:t xml:space="preserve"> Работать в коллективе и в команде, эффективно общаться с коллегами, руководством,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потребителями.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7.</w:t>
      </w:r>
      <w:r w:rsidRPr="00E964E8">
        <w:rPr>
          <w:sz w:val="26"/>
          <w:szCs w:val="26"/>
        </w:rPr>
        <w:t xml:space="preserve"> Брать на себя ответственность за работу членов команды (подчиненных), за результат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выполнения заданий.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8.</w:t>
      </w:r>
      <w:r w:rsidRPr="00E964E8">
        <w:rPr>
          <w:sz w:val="26"/>
          <w:szCs w:val="26"/>
        </w:rPr>
        <w:t xml:space="preserve"> Самостоятельно определять задачи профессионального и личностного развития, заниматься</w:t>
      </w:r>
      <w:r w:rsidR="00E964E8">
        <w:rPr>
          <w:sz w:val="26"/>
          <w:szCs w:val="26"/>
        </w:rPr>
        <w:t xml:space="preserve"> </w:t>
      </w:r>
      <w:r w:rsidRPr="00E964E8">
        <w:rPr>
          <w:sz w:val="26"/>
          <w:szCs w:val="26"/>
        </w:rPr>
        <w:t>самообразованием, осознанно планировать повышение квалификации.</w:t>
      </w:r>
    </w:p>
    <w:p w:rsidR="0085173E" w:rsidRPr="00E964E8" w:rsidRDefault="0085173E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proofErr w:type="gramStart"/>
      <w:r w:rsidRPr="00E964E8">
        <w:rPr>
          <w:b/>
          <w:i/>
          <w:sz w:val="26"/>
          <w:szCs w:val="26"/>
        </w:rPr>
        <w:t>ОК</w:t>
      </w:r>
      <w:proofErr w:type="gramEnd"/>
      <w:r w:rsidRPr="00E964E8">
        <w:rPr>
          <w:b/>
          <w:i/>
          <w:sz w:val="26"/>
          <w:szCs w:val="26"/>
        </w:rPr>
        <w:t xml:space="preserve"> 9.</w:t>
      </w:r>
      <w:r w:rsidRPr="00E964E8">
        <w:rPr>
          <w:sz w:val="26"/>
          <w:szCs w:val="26"/>
        </w:rPr>
        <w:t xml:space="preserve"> Ориентироваться в условиях частой смены технологий в профессиональной деятельности.</w:t>
      </w:r>
    </w:p>
    <w:p w:rsidR="0085173E" w:rsidRPr="00E964E8" w:rsidRDefault="0085173E" w:rsidP="0085173E">
      <w:pPr>
        <w:pStyle w:val="210"/>
        <w:shd w:val="clear" w:color="auto" w:fill="auto"/>
        <w:ind w:left="-142" w:firstLine="0"/>
        <w:jc w:val="both"/>
        <w:rPr>
          <w:sz w:val="26"/>
          <w:szCs w:val="26"/>
        </w:rPr>
      </w:pPr>
    </w:p>
    <w:p w:rsidR="00E964E8" w:rsidRDefault="00E964E8" w:rsidP="00E964E8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E964E8" w:rsidRDefault="00E964E8" w:rsidP="00E964E8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Профессиональные</w:t>
      </w:r>
      <w:r w:rsidRPr="00D06852">
        <w:rPr>
          <w:b/>
          <w:color w:val="000000" w:themeColor="text1"/>
          <w:sz w:val="26"/>
          <w:szCs w:val="26"/>
        </w:rPr>
        <w:t xml:space="preserve"> компетенции: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 xml:space="preserve">ПК 4.1. </w:t>
      </w:r>
      <w:r w:rsidRPr="00E964E8">
        <w:rPr>
          <w:sz w:val="26"/>
          <w:szCs w:val="26"/>
        </w:rPr>
        <w:t>Принимать меры по отслеживанию, предотвращению и устранению нештатных ситуаций.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>ПК 4.2.</w:t>
      </w:r>
      <w:r w:rsidRPr="00E964E8">
        <w:rPr>
          <w:sz w:val="26"/>
          <w:szCs w:val="26"/>
        </w:rPr>
        <w:t xml:space="preserve"> Контролировать сетевую инфраструктуру с использованием инструментальных средств эксплуатации сетевых конфигураций.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>ПК 4.3</w:t>
      </w:r>
      <w:r w:rsidRPr="00E964E8">
        <w:rPr>
          <w:sz w:val="26"/>
          <w:szCs w:val="26"/>
        </w:rPr>
        <w:t>. Обеспечивать максимальную стабильность предоставляемых сетевых сервисов.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>ПК 4.4</w:t>
      </w:r>
      <w:r w:rsidRPr="00E964E8">
        <w:rPr>
          <w:sz w:val="26"/>
          <w:szCs w:val="26"/>
        </w:rPr>
        <w:t>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 xml:space="preserve">ПК 4.5. </w:t>
      </w:r>
      <w:r w:rsidRPr="00E964E8">
        <w:rPr>
          <w:sz w:val="26"/>
          <w:szCs w:val="26"/>
        </w:rPr>
        <w:t>Восстанавливать нормальную работу сетевых сервисов в соответствии с требованиями регламентов.</w:t>
      </w:r>
    </w:p>
    <w:p w:rsidR="00E964E8" w:rsidRPr="00E964E8" w:rsidRDefault="00E964E8" w:rsidP="00E964E8">
      <w:pPr>
        <w:pStyle w:val="210"/>
        <w:shd w:val="clear" w:color="auto" w:fill="auto"/>
        <w:ind w:left="567" w:firstLine="0"/>
        <w:jc w:val="both"/>
        <w:rPr>
          <w:sz w:val="26"/>
          <w:szCs w:val="26"/>
        </w:rPr>
      </w:pPr>
      <w:r w:rsidRPr="00E964E8">
        <w:rPr>
          <w:b/>
          <w:i/>
          <w:sz w:val="26"/>
          <w:szCs w:val="26"/>
        </w:rPr>
        <w:t>ПК 4.6.</w:t>
      </w:r>
      <w:r w:rsidRPr="00E964E8">
        <w:rPr>
          <w:sz w:val="26"/>
          <w:szCs w:val="26"/>
        </w:rPr>
        <w:t xml:space="preserve"> Вести учет плановой потребности в расходных материалах и комплектующих.</w:t>
      </w:r>
    </w:p>
    <w:p w:rsidR="00E964E8" w:rsidRDefault="00E964E8" w:rsidP="00E964E8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85173E" w:rsidRDefault="0085173E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производственной практики</w:t>
      </w: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Программа производственной практики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модул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8C1E0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E964E8" w:rsidRPr="00E964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ПМ.04 «</w:t>
      </w:r>
      <w:r w:rsidR="00E964E8" w:rsidRPr="00E964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Выполнение работ по одной или нескольким профессиям рабочих, должностям служащих</w:t>
      </w:r>
      <w:r w:rsidR="00E964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 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ассчитана</w:t>
      </w:r>
      <w:r w:rsidR="00E964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прохождение обучающимся практики в объеме </w:t>
      </w:r>
      <w:r w:rsidR="00E964E8" w:rsidRPr="00E964E8"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u w:val="single"/>
          <w:lang w:bidi="ar-SA"/>
        </w:rPr>
        <w:t>72</w:t>
      </w:r>
      <w:r w:rsidR="00E964E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Базами практики являются предприятия (организации) города соответствующего профиля.</w:t>
      </w: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EE1C69" w:rsidRPr="008C1E0B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C1E0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преддипломной практики</w:t>
      </w:r>
      <w:r w:rsidR="00E964E8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EE1C69" w:rsidRDefault="00EE1C69" w:rsidP="00EE1C69">
      <w:pPr>
        <w:widowControl/>
        <w:tabs>
          <w:tab w:val="left" w:pos="1088"/>
        </w:tabs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</w:p>
    <w:p w:rsidR="00EE1C69" w:rsidRPr="00D06852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практики:</w:t>
      </w:r>
    </w:p>
    <w:p w:rsidR="00EE1C69" w:rsidRDefault="00EE1C69" w:rsidP="00E964E8">
      <w:pPr>
        <w:pStyle w:val="23"/>
        <w:keepNext/>
        <w:keepLines/>
        <w:tabs>
          <w:tab w:val="left" w:pos="709"/>
        </w:tabs>
        <w:spacing w:after="0"/>
        <w:ind w:firstLine="567"/>
        <w:jc w:val="both"/>
        <w:rPr>
          <w:b w:val="0"/>
          <w:sz w:val="26"/>
          <w:szCs w:val="26"/>
        </w:rPr>
      </w:pPr>
      <w:r w:rsidRPr="008C1E0B">
        <w:rPr>
          <w:color w:val="auto"/>
          <w:sz w:val="26"/>
          <w:szCs w:val="26"/>
          <w:lang w:bidi="ar-SA"/>
        </w:rPr>
        <w:t xml:space="preserve">Цель практики - </w:t>
      </w:r>
      <w:r w:rsidR="00E964E8" w:rsidRPr="00E964E8">
        <w:rPr>
          <w:b w:val="0"/>
          <w:sz w:val="26"/>
          <w:szCs w:val="26"/>
        </w:rPr>
        <w:t xml:space="preserve">сбор материалов для дипломного проектирования, практическая работа совместно с разработчиками профессионалами по созданию программных продуктов, которые будут являться одной из основных частей завершенного дипломного проекта. </w:t>
      </w:r>
    </w:p>
    <w:p w:rsidR="00E964E8" w:rsidRPr="00A044A2" w:rsidRDefault="00E964E8" w:rsidP="00E964E8">
      <w:pPr>
        <w:pStyle w:val="23"/>
        <w:keepNext/>
        <w:keepLines/>
        <w:tabs>
          <w:tab w:val="left" w:pos="709"/>
        </w:tabs>
        <w:spacing w:after="0"/>
        <w:ind w:firstLine="567"/>
        <w:jc w:val="both"/>
        <w:rPr>
          <w:color w:val="000000" w:themeColor="text1"/>
        </w:rPr>
      </w:pPr>
    </w:p>
    <w:p w:rsidR="00EE1C69" w:rsidRPr="00D06852" w:rsidRDefault="00EE1C69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D0685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Задачи практики: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>сбор студентами-практикантами материалов для выполнения выпускной квалификационной работы и подготовки к итоговой государственной аттестации, закрепление и углубление в производственных условиях знаний и умений, полученных студентами при изучении общих профессиональных дисциплин и во время прохождения практики по профилю специальности на основе изучения деятельности конкретного предприятия;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>приобретение студентами навыков организаторской работы и оперативного управления производственным участком при выполнении обязанности дублеров инженерно-технических работников со средним профессиональным образованием;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 xml:space="preserve">ознакомление непосредственно на производстве с передовой технологией, организацией труда и экономикой производства; 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>развитие профессионального мышления и организаторских способностей в условиях трудового коллектива.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 xml:space="preserve">подготовка выпускника к выполнению основных профессиональных функций в соответствии с квалификационными требованиями; 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E964E8">
        <w:rPr>
          <w:b w:val="0"/>
          <w:sz w:val="26"/>
          <w:szCs w:val="26"/>
        </w:rPr>
        <w:t xml:space="preserve"> </w:t>
      </w:r>
      <w:proofErr w:type="spellStart"/>
      <w:r w:rsidRPr="00E964E8">
        <w:rPr>
          <w:b w:val="0"/>
          <w:sz w:val="26"/>
          <w:szCs w:val="26"/>
        </w:rPr>
        <w:t>знакомление</w:t>
      </w:r>
      <w:proofErr w:type="spellEnd"/>
      <w:r w:rsidRPr="00E964E8">
        <w:rPr>
          <w:b w:val="0"/>
          <w:sz w:val="26"/>
          <w:szCs w:val="26"/>
        </w:rPr>
        <w:t xml:space="preserve"> студентов непосредственно на предприятиях, в учреждениях и организациях с передовой техникой и технологией, с организацией труда и экономикой производственной деятельности; 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 xml:space="preserve">сбор необходимого материала для выполнения дипломного проекта в соответствии с полученными индивидуальными заданиями; 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 xml:space="preserve">изучение эффективности функционирования информационных систем предприятия, анализа качества работы и исследование проблем информационных систем на предприятии; 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>освоение опыта экономического анализа действующих информационных систем;</w:t>
      </w:r>
    </w:p>
    <w:p w:rsidR="00E964E8" w:rsidRPr="00E964E8" w:rsidRDefault="00E964E8" w:rsidP="00E964E8">
      <w:pPr>
        <w:pStyle w:val="23"/>
        <w:keepNext/>
        <w:keepLines/>
        <w:tabs>
          <w:tab w:val="left" w:pos="426"/>
        </w:tabs>
        <w:spacing w:after="0"/>
        <w:ind w:left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E964E8">
        <w:rPr>
          <w:b w:val="0"/>
          <w:sz w:val="26"/>
          <w:szCs w:val="26"/>
        </w:rPr>
        <w:t>закрепление и совершенствование знаний и практических навыков, полученных студентами в процессе обучения.</w:t>
      </w:r>
    </w:p>
    <w:p w:rsidR="00EE1C69" w:rsidRPr="008C1E0B" w:rsidRDefault="00EE1C69" w:rsidP="00EE1C69">
      <w:pPr>
        <w:pStyle w:val="210"/>
        <w:shd w:val="clear" w:color="auto" w:fill="auto"/>
        <w:ind w:left="567" w:firstLine="0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color w:val="000000" w:themeColor="text1"/>
          <w:sz w:val="26"/>
          <w:szCs w:val="26"/>
        </w:rPr>
        <w:t xml:space="preserve">В результате  прохождения производственной практики </w:t>
      </w:r>
      <w:proofErr w:type="gramStart"/>
      <w:r w:rsidRPr="00D06852">
        <w:rPr>
          <w:color w:val="000000" w:themeColor="text1"/>
          <w:sz w:val="26"/>
          <w:szCs w:val="26"/>
        </w:rPr>
        <w:t>обучающийся</w:t>
      </w:r>
      <w:proofErr w:type="gramEnd"/>
      <w:r w:rsidRPr="00D06852">
        <w:rPr>
          <w:color w:val="000000" w:themeColor="text1"/>
          <w:sz w:val="26"/>
          <w:szCs w:val="26"/>
        </w:rPr>
        <w:t xml:space="preserve"> должен:</w:t>
      </w:r>
    </w:p>
    <w:p w:rsidR="00E964E8" w:rsidRDefault="00E964E8" w:rsidP="00E964E8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иметь практический опыт:</w:t>
      </w:r>
    </w:p>
    <w:p w:rsidR="009A125D" w:rsidRPr="009A125D" w:rsidRDefault="009A125D" w:rsidP="009A125D">
      <w:pPr>
        <w:widowControl/>
        <w:ind w:left="709" w:right="850"/>
        <w:jc w:val="both"/>
        <w:rPr>
          <w:rFonts w:ascii="Times New Roman" w:hAnsi="Times New Roman" w:cs="Times New Roman"/>
          <w:sz w:val="26"/>
          <w:szCs w:val="26"/>
        </w:rPr>
      </w:pPr>
      <w:r w:rsidRPr="009A125D">
        <w:rPr>
          <w:rFonts w:ascii="Times New Roman" w:hAnsi="Times New Roman" w:cs="Times New Roman"/>
          <w:sz w:val="26"/>
          <w:szCs w:val="26"/>
        </w:rPr>
        <w:t>- настройки сервера и рабочих станций для безопасной передачи информации;</w:t>
      </w:r>
    </w:p>
    <w:p w:rsidR="009A125D" w:rsidRP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567" w:firstLine="142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 xml:space="preserve">- установки </w:t>
      </w:r>
      <w:proofErr w:type="spellStart"/>
      <w:r w:rsidRPr="009A125D">
        <w:rPr>
          <w:b w:val="0"/>
          <w:sz w:val="26"/>
          <w:szCs w:val="26"/>
        </w:rPr>
        <w:t>web</w:t>
      </w:r>
      <w:proofErr w:type="spellEnd"/>
      <w:r w:rsidRPr="009A125D">
        <w:rPr>
          <w:b w:val="0"/>
          <w:sz w:val="26"/>
          <w:szCs w:val="26"/>
        </w:rPr>
        <w:t>-сервера;</w:t>
      </w:r>
    </w:p>
    <w:p w:rsidR="009A125D" w:rsidRP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>- организации доступа к локальным и глобальным сетям;</w:t>
      </w:r>
    </w:p>
    <w:p w:rsidR="009A125D" w:rsidRP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>- сопровождения и контроля использования почтового сервера, SQL-сервера;</w:t>
      </w:r>
    </w:p>
    <w:p w:rsid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>- расчета стоимости лицензионного программного обеспечения сетевой инфраструктуры;</w:t>
      </w:r>
    </w:p>
    <w:p w:rsidR="009A125D" w:rsidRP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>- сбора данных для анализа использования и функционирования программно-технических средств компьютерных сетей;</w:t>
      </w:r>
    </w:p>
    <w:p w:rsidR="009A125D" w:rsidRPr="009A125D" w:rsidRDefault="009A125D" w:rsidP="009A125D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</w:p>
    <w:p w:rsidR="009A125D" w:rsidRPr="00E964E8" w:rsidRDefault="009A125D" w:rsidP="00E964E8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964E8" w:rsidRPr="009A125D" w:rsidRDefault="00E964E8" w:rsidP="00E964E8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lastRenderedPageBreak/>
        <w:t>- обслуживания сетевой инфраструктуры, восстановления работоспособности сети после сбоя;</w:t>
      </w:r>
    </w:p>
    <w:p w:rsidR="00E964E8" w:rsidRPr="009A125D" w:rsidRDefault="00E964E8" w:rsidP="00E964E8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>-удаленного администрирования и восстановления работоспособности сетевой инфраструктуры;</w:t>
      </w:r>
    </w:p>
    <w:p w:rsidR="00E964E8" w:rsidRPr="009A125D" w:rsidRDefault="00E964E8" w:rsidP="00E964E8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 xml:space="preserve">- организации бесперебойной работы системы по резервному копированию и восстановлению информации; </w:t>
      </w:r>
    </w:p>
    <w:p w:rsidR="00E964E8" w:rsidRPr="009A125D" w:rsidRDefault="00E964E8" w:rsidP="00E964E8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9A125D">
        <w:rPr>
          <w:b w:val="0"/>
          <w:sz w:val="26"/>
          <w:szCs w:val="26"/>
        </w:rPr>
        <w:t xml:space="preserve">- поддержки пользователей сети, настройки аппаратного и программного обеспечения сетевой инфраструктуры; </w:t>
      </w:r>
    </w:p>
    <w:p w:rsidR="00EE1C69" w:rsidRPr="00A044A2" w:rsidRDefault="00EE1C69" w:rsidP="00EE1C69">
      <w:pPr>
        <w:pStyle w:val="210"/>
        <w:shd w:val="clear" w:color="auto" w:fill="auto"/>
        <w:ind w:left="708" w:hanging="282"/>
        <w:jc w:val="both"/>
        <w:rPr>
          <w:color w:val="000000" w:themeColor="text1"/>
        </w:rPr>
      </w:pPr>
    </w:p>
    <w:p w:rsidR="00154857" w:rsidRPr="00154857" w:rsidRDefault="00EE1C69" w:rsidP="00154857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40873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уметь: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54857">
        <w:rPr>
          <w:rFonts w:ascii="Times New Roman" w:hAnsi="Times New Roman" w:cs="Times New Roman"/>
          <w:sz w:val="26"/>
          <w:szCs w:val="26"/>
        </w:rPr>
        <w:t>администрировать локальные вычислительные сети;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принимать меры по устранению возможных сбоев;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устанавливать информационную систему;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создавать и конфигурировать учетные записи отдельных пользователей и пользовательских групп;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регистрировать подключение к домену, вести отчетную документацию;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рассчитывать стоимость лицензионного программного обеспечения сетевой инфраструктуры;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устанавливать и конфигурировать антивирусное программное обеспечение, программное обеспечение баз данных, программное обеспечение мониторинга,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обеспечивать защиту при подключении </w:t>
      </w:r>
      <w:proofErr w:type="gramStart"/>
      <w:r w:rsidRPr="0015485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857">
        <w:rPr>
          <w:rFonts w:ascii="Times New Roman" w:hAnsi="Times New Roman" w:cs="Times New Roman"/>
          <w:sz w:val="26"/>
          <w:szCs w:val="26"/>
        </w:rPr>
        <w:t>Интернет</w:t>
      </w:r>
      <w:proofErr w:type="gramEnd"/>
      <w:r w:rsidRPr="00154857">
        <w:rPr>
          <w:rFonts w:ascii="Times New Roman" w:hAnsi="Times New Roman" w:cs="Times New Roman"/>
          <w:sz w:val="26"/>
          <w:szCs w:val="26"/>
        </w:rPr>
        <w:t xml:space="preserve"> средствами операционной системы; выполнять мониторинг и анализ работы локальной сети с помощью программно-аппаратных средств;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использовать схемы послеаварийного восстановления работоспособности сети эксплуатировать технические средства сетевой инфраструктуры;</w:t>
      </w:r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осуществлять диагностику и поиск неисправностей технических средств;</w:t>
      </w:r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выполнять действия по устранению неисправностей в части, касающейся полномочий техника;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тестировать кабели и коммуникационные устройства;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выполнять замену расходных материалов и мелкий ремонт периферийного оборудования;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правильно оформлять техническую документацию;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наблюдать за трафиком, выполнять операции резервного копирования и восстановления данных;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устанавливать, тестировать и эксплуатировать информационные системы, согласно технической документации, обеспечивать антивирусную защиту; </w:t>
      </w:r>
    </w:p>
    <w:p w:rsidR="00154857" w:rsidRDefault="00154857" w:rsidP="00154857">
      <w:pPr>
        <w:widowControl/>
        <w:ind w:right="850" w:firstLine="567"/>
        <w:jc w:val="both"/>
        <w:rPr>
          <w:sz w:val="26"/>
          <w:szCs w:val="26"/>
          <w:lang w:val="en-US"/>
        </w:rPr>
      </w:pPr>
    </w:p>
    <w:p w:rsidR="00154857" w:rsidRPr="00154857" w:rsidRDefault="00EE1C69" w:rsidP="00154857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4857">
        <w:rPr>
          <w:rFonts w:ascii="Times New Roman" w:eastAsia="Times New Roman" w:hAnsi="Times New Roman" w:cs="Times New Roman"/>
          <w:b/>
          <w:sz w:val="26"/>
          <w:szCs w:val="26"/>
        </w:rPr>
        <w:t>знать:</w:t>
      </w:r>
      <w:r w:rsidR="00154857" w:rsidRPr="001548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54857" w:rsidRPr="00154857" w:rsidRDefault="00154857" w:rsidP="00154857">
      <w:pPr>
        <w:widowControl/>
        <w:ind w:right="8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sz w:val="26"/>
          <w:szCs w:val="26"/>
        </w:rPr>
        <w:t xml:space="preserve">- </w:t>
      </w:r>
      <w:r w:rsidRPr="00154857">
        <w:rPr>
          <w:rFonts w:ascii="Times New Roman" w:hAnsi="Times New Roman" w:cs="Times New Roman"/>
          <w:sz w:val="26"/>
          <w:szCs w:val="26"/>
        </w:rPr>
        <w:t>основные направления администрирования компьютерных сетей;</w:t>
      </w:r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857" w:rsidRPr="00154857" w:rsidRDefault="00154857" w:rsidP="00154857">
      <w:pPr>
        <w:widowControl/>
        <w:ind w:right="8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типы серверов, технологию «клиент-сервер»; </w:t>
      </w:r>
    </w:p>
    <w:p w:rsidR="00154857" w:rsidRPr="00154857" w:rsidRDefault="00154857" w:rsidP="00154857">
      <w:pPr>
        <w:widowControl/>
        <w:ind w:right="8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>- способы установки и управления сервером;</w:t>
      </w:r>
      <w:r w:rsidRPr="001548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857" w:rsidRPr="00154857" w:rsidRDefault="00154857" w:rsidP="00154857">
      <w:pPr>
        <w:widowControl/>
        <w:ind w:right="85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утилиты, функции, удаленное управление сервером;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>-</w:t>
      </w:r>
      <w:r w:rsidRPr="00154857">
        <w:rPr>
          <w:rFonts w:ascii="Times New Roman" w:hAnsi="Times New Roman" w:cs="Times New Roman"/>
          <w:sz w:val="26"/>
          <w:szCs w:val="26"/>
        </w:rPr>
        <w:t xml:space="preserve">технологии безопасности, протоколы авторизации, конфиденциальность и безопасность при работе в </w:t>
      </w:r>
      <w:proofErr w:type="spellStart"/>
      <w:r w:rsidRPr="00154857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15485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54857" w:rsidRPr="00154857" w:rsidRDefault="00154857" w:rsidP="00154857">
      <w:pPr>
        <w:widowControl/>
        <w:ind w:left="567" w:right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857">
        <w:rPr>
          <w:rFonts w:ascii="Times New Roman" w:hAnsi="Times New Roman" w:cs="Times New Roman"/>
          <w:sz w:val="26"/>
          <w:szCs w:val="26"/>
        </w:rPr>
        <w:t xml:space="preserve">- использование кластеров;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lastRenderedPageBreak/>
        <w:t xml:space="preserve">- взаимодействие различных операционных систем;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- автоматизацию задач обслуживания;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- мониторинг и настройку производительности;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>- технологию ведения отчетной документации;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 - классификацию программного обеспечения сетевых технологий, и область его применения;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- лицензирование программного обеспечения;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-оценку стоимости программного обеспечения в зависимости от способа и места его использования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>- обслуживания сетевой инфраструктуры, восстановления работоспособности сети после сбоя;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>- удаленного администрирования и восстановления работоспособности сетевой инфраструктуры;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 xml:space="preserve">- организации бесперебойной работы системы по резервному копированию и восстановлению информации;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b w:val="0"/>
          <w:sz w:val="26"/>
          <w:szCs w:val="26"/>
        </w:rPr>
        <w:t>- поддержки пользователей сети, настройки аппаратного и программного обеспечения сетевой инфраструктуры.</w:t>
      </w:r>
    </w:p>
    <w:p w:rsidR="00154857" w:rsidRPr="00154857" w:rsidRDefault="00154857" w:rsidP="00EE1C69">
      <w:pPr>
        <w:widowControl/>
        <w:ind w:right="850" w:firstLine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  <w:r w:rsidRPr="00D06852">
        <w:rPr>
          <w:b/>
          <w:color w:val="000000" w:themeColor="text1"/>
          <w:sz w:val="26"/>
          <w:szCs w:val="26"/>
        </w:rPr>
        <w:t xml:space="preserve">Требования к результатам освоения задач </w:t>
      </w:r>
      <w:r w:rsidR="00154857">
        <w:rPr>
          <w:b/>
          <w:color w:val="000000" w:themeColor="text1"/>
          <w:sz w:val="26"/>
          <w:szCs w:val="26"/>
        </w:rPr>
        <w:t>преддипломной</w:t>
      </w:r>
      <w:r w:rsidRPr="00D06852">
        <w:rPr>
          <w:b/>
          <w:color w:val="000000" w:themeColor="text1"/>
          <w:sz w:val="26"/>
          <w:szCs w:val="26"/>
        </w:rPr>
        <w:t xml:space="preserve"> практики:</w:t>
      </w:r>
      <w:r w:rsidRPr="00D06852">
        <w:rPr>
          <w:color w:val="000000" w:themeColor="text1"/>
          <w:sz w:val="26"/>
          <w:szCs w:val="26"/>
        </w:rPr>
        <w:t xml:space="preserve"> процесс </w:t>
      </w:r>
      <w:r>
        <w:rPr>
          <w:color w:val="000000" w:themeColor="text1"/>
          <w:sz w:val="26"/>
          <w:szCs w:val="26"/>
        </w:rPr>
        <w:t>прохождения преддипломной практики направлен на формирование следующих компетенций:</w:t>
      </w: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  <w:lang w:val="en-US"/>
        </w:rPr>
      </w:pPr>
      <w:r w:rsidRPr="00D06852">
        <w:rPr>
          <w:b/>
          <w:color w:val="000000" w:themeColor="text1"/>
          <w:sz w:val="26"/>
          <w:szCs w:val="26"/>
        </w:rPr>
        <w:t>Общие компетенции: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1.</w:t>
      </w:r>
      <w:r w:rsidRPr="00154857">
        <w:rPr>
          <w:b w:val="0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2</w:t>
      </w:r>
      <w:r w:rsidRPr="00154857">
        <w:rPr>
          <w:b w:val="0"/>
          <w:sz w:val="24"/>
          <w:szCs w:val="24"/>
        </w:rPr>
        <w:t xml:space="preserve"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3</w:t>
      </w:r>
      <w:r w:rsidRPr="00154857">
        <w:rPr>
          <w:b w:val="0"/>
          <w:sz w:val="24"/>
          <w:szCs w:val="24"/>
        </w:rPr>
        <w:t xml:space="preserve">. Принимать решения в стандартных и нестандартных ситуациях и нести за них ответственность.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4</w:t>
      </w:r>
      <w:r w:rsidRPr="00154857">
        <w:rPr>
          <w:b w:val="0"/>
          <w:sz w:val="24"/>
          <w:szCs w:val="24"/>
        </w:rPr>
        <w:t xml:space="preserve"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5.</w:t>
      </w:r>
      <w:r w:rsidRPr="00154857">
        <w:rPr>
          <w:b w:val="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 7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6.</w:t>
      </w:r>
      <w:r w:rsidRPr="00154857">
        <w:rPr>
          <w:b w:val="0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7.</w:t>
      </w:r>
      <w:r w:rsidRPr="00154857">
        <w:rPr>
          <w:b w:val="0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8.</w:t>
      </w:r>
      <w:r w:rsidRPr="00154857">
        <w:rPr>
          <w:b w:val="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  <w:lang w:val="en-US"/>
        </w:rPr>
      </w:pPr>
      <w:proofErr w:type="gramStart"/>
      <w:r w:rsidRPr="00154857">
        <w:rPr>
          <w:i/>
          <w:sz w:val="24"/>
          <w:szCs w:val="24"/>
        </w:rPr>
        <w:t>ОК</w:t>
      </w:r>
      <w:proofErr w:type="gramEnd"/>
      <w:r w:rsidRPr="00154857">
        <w:rPr>
          <w:i/>
          <w:sz w:val="24"/>
          <w:szCs w:val="24"/>
        </w:rPr>
        <w:t xml:space="preserve"> 9</w:t>
      </w:r>
      <w:r w:rsidRPr="00154857">
        <w:rPr>
          <w:b w:val="0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</w:p>
    <w:p w:rsidR="00154857" w:rsidRPr="00154857" w:rsidRDefault="00154857" w:rsidP="00154857">
      <w:pPr>
        <w:pStyle w:val="23"/>
        <w:keepNext/>
        <w:keepLines/>
        <w:tabs>
          <w:tab w:val="left" w:pos="709"/>
        </w:tabs>
        <w:spacing w:after="0"/>
        <w:ind w:left="709"/>
        <w:jc w:val="both"/>
        <w:rPr>
          <w:b w:val="0"/>
          <w:sz w:val="24"/>
          <w:szCs w:val="24"/>
        </w:rPr>
      </w:pPr>
      <w:r>
        <w:rPr>
          <w:color w:val="000000" w:themeColor="text1"/>
          <w:sz w:val="26"/>
          <w:szCs w:val="26"/>
        </w:rPr>
        <w:t>Профессиональны</w:t>
      </w:r>
      <w:r w:rsidRPr="00D06852">
        <w:rPr>
          <w:color w:val="000000" w:themeColor="text1"/>
          <w:sz w:val="26"/>
          <w:szCs w:val="26"/>
        </w:rPr>
        <w:t>е</w:t>
      </w:r>
      <w:r w:rsidRPr="00D06852">
        <w:rPr>
          <w:color w:val="000000" w:themeColor="text1"/>
          <w:sz w:val="26"/>
          <w:szCs w:val="26"/>
        </w:rPr>
        <w:t xml:space="preserve"> компетенции: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i/>
          <w:sz w:val="26"/>
          <w:szCs w:val="26"/>
        </w:rPr>
        <w:t>ПК 1.1</w:t>
      </w:r>
      <w:r w:rsidRPr="00154857">
        <w:rPr>
          <w:b w:val="0"/>
          <w:sz w:val="26"/>
          <w:szCs w:val="26"/>
        </w:rPr>
        <w:t>. Выполнять проектирование кабельной структуры компьютерной сети.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6"/>
          <w:szCs w:val="26"/>
        </w:rPr>
      </w:pPr>
      <w:r w:rsidRPr="00154857">
        <w:rPr>
          <w:i/>
          <w:sz w:val="26"/>
          <w:szCs w:val="26"/>
        </w:rPr>
        <w:t>ПК 1.2.</w:t>
      </w:r>
      <w:r w:rsidRPr="00154857">
        <w:rPr>
          <w:b w:val="0"/>
          <w:sz w:val="26"/>
          <w:szCs w:val="26"/>
        </w:rPr>
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</w:t>
      </w:r>
      <w:r w:rsidRPr="00154857">
        <w:rPr>
          <w:b w:val="0"/>
          <w:sz w:val="26"/>
          <w:szCs w:val="26"/>
        </w:rPr>
        <w:t xml:space="preserve">профессиональной деятельности. </w:t>
      </w:r>
    </w:p>
    <w:p w:rsid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lastRenderedPageBreak/>
        <w:t>ПК 1.3</w:t>
      </w:r>
      <w:r w:rsidRPr="00154857">
        <w:rPr>
          <w:b w:val="0"/>
          <w:sz w:val="24"/>
          <w:szCs w:val="24"/>
        </w:rPr>
        <w:t>. Обеспечивать защиту информации в сети с использованием программно-аппаратных средств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1.4</w:t>
      </w:r>
      <w:r w:rsidRPr="00154857">
        <w:rPr>
          <w:b w:val="0"/>
          <w:sz w:val="24"/>
          <w:szCs w:val="24"/>
        </w:rPr>
        <w:t>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 –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1.5.</w:t>
      </w:r>
      <w:r w:rsidRPr="00154857">
        <w:rPr>
          <w:b w:val="0"/>
          <w:sz w:val="24"/>
          <w:szCs w:val="24"/>
        </w:rPr>
        <w:t xml:space="preserve"> Выполнять требования нормативно-технической документации, иметь опыт оформления проектной документации.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2.1</w:t>
      </w:r>
      <w:r w:rsidRPr="00154857">
        <w:rPr>
          <w:b w:val="0"/>
          <w:sz w:val="24"/>
          <w:szCs w:val="24"/>
        </w:rPr>
        <w:t>. Администрировать локальные вычислительные сети и принимать меры по устранению возможных сбоев.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2.2</w:t>
      </w:r>
      <w:r w:rsidRPr="00154857">
        <w:rPr>
          <w:b w:val="0"/>
          <w:sz w:val="24"/>
          <w:szCs w:val="24"/>
        </w:rPr>
        <w:t xml:space="preserve">. Администрировать сетевые ресурсы в информационных системах.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2.3</w:t>
      </w:r>
      <w:r w:rsidRPr="00154857">
        <w:rPr>
          <w:b w:val="0"/>
          <w:sz w:val="24"/>
          <w:szCs w:val="24"/>
        </w:rPr>
        <w:t xml:space="preserve">. Обеспечивать сбор данных для анализа использования и функционирования программно-технических средств компьютерных сетей.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2.4.</w:t>
      </w:r>
      <w:r w:rsidRPr="00154857">
        <w:rPr>
          <w:b w:val="0"/>
          <w:sz w:val="24"/>
          <w:szCs w:val="24"/>
        </w:rPr>
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3.1.</w:t>
      </w:r>
      <w:r w:rsidRPr="00154857">
        <w:rPr>
          <w:b w:val="0"/>
          <w:sz w:val="24"/>
          <w:szCs w:val="24"/>
        </w:rPr>
        <w:t xml:space="preserve">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3.2</w:t>
      </w:r>
      <w:r w:rsidRPr="00154857">
        <w:rPr>
          <w:b w:val="0"/>
          <w:sz w:val="24"/>
          <w:szCs w:val="24"/>
        </w:rPr>
        <w:t xml:space="preserve">. Проводить профилактические работы на объектах сетевой инфраструктуры и рабочих станциях.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3.3</w:t>
      </w:r>
      <w:r w:rsidRPr="00154857">
        <w:rPr>
          <w:b w:val="0"/>
          <w:sz w:val="24"/>
          <w:szCs w:val="24"/>
        </w:rPr>
        <w:t xml:space="preserve">. Использовать инструментальные средства для эксплуатации сетевых конфигураций.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3.4.</w:t>
      </w:r>
      <w:r w:rsidRPr="00154857">
        <w:rPr>
          <w:b w:val="0"/>
          <w:sz w:val="24"/>
          <w:szCs w:val="24"/>
        </w:rPr>
        <w:t xml:space="preserve">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3.5.</w:t>
      </w:r>
      <w:r w:rsidRPr="00154857">
        <w:rPr>
          <w:b w:val="0"/>
          <w:sz w:val="24"/>
          <w:szCs w:val="24"/>
        </w:rPr>
        <w:t xml:space="preserve"> Организовывать инвентаризацию технических средств сетевой инфраструктуры, осуществлять контроль оборудования после его ремонта. </w:t>
      </w:r>
    </w:p>
    <w:p w:rsidR="00154857" w:rsidRPr="00154857" w:rsidRDefault="00154857" w:rsidP="00154857">
      <w:pPr>
        <w:pStyle w:val="23"/>
        <w:keepNext/>
        <w:keepLines/>
        <w:tabs>
          <w:tab w:val="left" w:pos="426"/>
          <w:tab w:val="left" w:pos="503"/>
          <w:tab w:val="left" w:pos="851"/>
        </w:tabs>
        <w:spacing w:after="0"/>
        <w:ind w:left="709"/>
        <w:jc w:val="both"/>
        <w:rPr>
          <w:b w:val="0"/>
          <w:sz w:val="24"/>
          <w:szCs w:val="24"/>
        </w:rPr>
      </w:pPr>
      <w:r w:rsidRPr="00154857">
        <w:rPr>
          <w:i/>
          <w:sz w:val="24"/>
          <w:szCs w:val="24"/>
        </w:rPr>
        <w:t>ПК 3.6.</w:t>
      </w:r>
      <w:r w:rsidRPr="00154857">
        <w:rPr>
          <w:b w:val="0"/>
          <w:sz w:val="24"/>
          <w:szCs w:val="24"/>
        </w:rPr>
        <w:t xml:space="preserve">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 </w:t>
      </w:r>
    </w:p>
    <w:p w:rsidR="00154857" w:rsidRDefault="00154857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E1C69" w:rsidRDefault="00EE1C69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Количество часов на освоение программы преддипломной практики</w:t>
      </w:r>
    </w:p>
    <w:p w:rsidR="00154857" w:rsidRDefault="00154857" w:rsidP="00EE1C69">
      <w:pPr>
        <w:pStyle w:val="210"/>
        <w:shd w:val="clear" w:color="auto" w:fill="auto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E1C69" w:rsidRPr="00EE1C69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Программа преддипломной практики рассчитана на прохождение </w:t>
      </w:r>
      <w:proofErr w:type="gramStart"/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</w:p>
    <w:p w:rsidR="00EE1C69" w:rsidRPr="00154857" w:rsidRDefault="00EE1C69" w:rsidP="00EE1C69">
      <w:pPr>
        <w:widowControl/>
        <w:ind w:right="-8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EE1C6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практики в объеме 144 часа.</w:t>
      </w:r>
      <w:bookmarkStart w:id="4" w:name="_GoBack"/>
      <w:bookmarkEnd w:id="4"/>
    </w:p>
    <w:sectPr w:rsidR="00EE1C69" w:rsidRPr="00154857" w:rsidSect="008C1E0B">
      <w:footerReference w:type="even" r:id="rId9"/>
      <w:footerReference w:type="default" r:id="rId10"/>
      <w:pgSz w:w="11900" w:h="16840"/>
      <w:pgMar w:top="1134" w:right="851" w:bottom="198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2" w:rsidRDefault="009E70D2">
      <w:r>
        <w:separator/>
      </w:r>
    </w:p>
  </w:endnote>
  <w:endnote w:type="continuationSeparator" w:id="0">
    <w:p w:rsidR="009E70D2" w:rsidRDefault="009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631B9A1" wp14:editId="6CAB4EA5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504175" w:rsidRPr="00504175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14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01.75pt;margin-top:795.65pt;width:11.05pt;height:12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ufqAIAAKc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" filled="f" stroked="f">
              <v:textbox style="mso-fit-shape-to-text:t" inset="0,0,0,0">
                <w:txbxContent>
                  <w:p w:rsidR="006E7750" w:rsidRDefault="006E7750">
                    <w:pPr>
                      <w:pStyle w:val="1"/>
                      <w:shd w:val="clear" w:color="auto" w:fill="auto"/>
                      <w:spacing w:line="240" w:lineRule="auto"/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504175" w:rsidRPr="00504175">
                      <w:rPr>
                        <w:rStyle w:val="a5"/>
                        <w:bCs/>
                        <w:noProof/>
                        <w:sz w:val="22"/>
                      </w:rPr>
                      <w:t>14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50" w:rsidRDefault="006E775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F50535" wp14:editId="0CD58013">
              <wp:simplePos x="0" y="0"/>
              <wp:positionH relativeFrom="page">
                <wp:posOffset>3832225</wp:posOffset>
              </wp:positionH>
              <wp:positionV relativeFrom="page">
                <wp:posOffset>10104755</wp:posOffset>
              </wp:positionV>
              <wp:extent cx="140335" cy="160655"/>
              <wp:effectExtent l="0" t="0" r="12065" b="1079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50" w:rsidRPr="008F28A8" w:rsidRDefault="006E7750">
                          <w:pPr>
                            <w:pStyle w:val="1"/>
                            <w:shd w:val="clear" w:color="auto" w:fill="auto"/>
                            <w:spacing w:line="240" w:lineRule="auto"/>
                            <w:rPr>
                              <w:b w:val="0"/>
                              <w:sz w:val="22"/>
                            </w:rPr>
                          </w:pPr>
                          <w:r w:rsidRPr="008F28A8">
                            <w:rPr>
                              <w:b w:val="0"/>
                            </w:rPr>
                            <w:fldChar w:fldCharType="begin"/>
                          </w:r>
                          <w:r w:rsidRPr="008F28A8">
                            <w:rPr>
                              <w:b w:val="0"/>
                              <w:sz w:val="22"/>
                            </w:rPr>
                            <w:instrText xml:space="preserve"> PAGE \* MERGEFORMAT </w:instrText>
                          </w:r>
                          <w:r w:rsidRPr="008F28A8">
                            <w:rPr>
                              <w:b w:val="0"/>
                            </w:rPr>
                            <w:fldChar w:fldCharType="separate"/>
                          </w:r>
                          <w:r w:rsidR="00504175" w:rsidRPr="00504175">
                            <w:rPr>
                              <w:rStyle w:val="a5"/>
                              <w:bCs/>
                              <w:noProof/>
                              <w:sz w:val="22"/>
                            </w:rPr>
                            <w:t>13</w:t>
                          </w:r>
                          <w:r w:rsidRPr="008F28A8">
                            <w:rPr>
                              <w:rStyle w:val="a5"/>
                              <w:b/>
                              <w:bCs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01.75pt;margin-top:795.6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" filled="f" stroked="f">
              <v:textbox style="mso-fit-shape-to-text:t" inset="0,0,0,0">
                <w:txbxContent>
                  <w:p w:rsidR="006E7750" w:rsidRPr="008F28A8" w:rsidRDefault="006E7750">
                    <w:pPr>
                      <w:pStyle w:val="1"/>
                      <w:shd w:val="clear" w:color="auto" w:fill="auto"/>
                      <w:spacing w:line="240" w:lineRule="auto"/>
                      <w:rPr>
                        <w:b w:val="0"/>
                        <w:sz w:val="22"/>
                      </w:rPr>
                    </w:pPr>
                    <w:r w:rsidRPr="008F28A8">
                      <w:rPr>
                        <w:b w:val="0"/>
                      </w:rPr>
                      <w:fldChar w:fldCharType="begin"/>
                    </w:r>
                    <w:r w:rsidRPr="008F28A8">
                      <w:rPr>
                        <w:b w:val="0"/>
                        <w:sz w:val="22"/>
                      </w:rPr>
                      <w:instrText xml:space="preserve"> PAGE \* MERGEFORMAT </w:instrText>
                    </w:r>
                    <w:r w:rsidRPr="008F28A8">
                      <w:rPr>
                        <w:b w:val="0"/>
                      </w:rPr>
                      <w:fldChar w:fldCharType="separate"/>
                    </w:r>
                    <w:r w:rsidR="00504175" w:rsidRPr="00504175">
                      <w:rPr>
                        <w:rStyle w:val="a5"/>
                        <w:bCs/>
                        <w:noProof/>
                        <w:sz w:val="22"/>
                      </w:rPr>
                      <w:t>13</w:t>
                    </w:r>
                    <w:r w:rsidRPr="008F28A8">
                      <w:rPr>
                        <w:rStyle w:val="a5"/>
                        <w:b/>
                        <w:bCs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2" w:rsidRDefault="009E70D2"/>
  </w:footnote>
  <w:footnote w:type="continuationSeparator" w:id="0">
    <w:p w:rsidR="009E70D2" w:rsidRDefault="009E7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A4C"/>
    <w:multiLevelType w:val="multilevel"/>
    <w:tmpl w:val="CFD6B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D7597"/>
    <w:multiLevelType w:val="multilevel"/>
    <w:tmpl w:val="03809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F60EF"/>
    <w:multiLevelType w:val="multilevel"/>
    <w:tmpl w:val="FD4AA2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7F264D"/>
    <w:multiLevelType w:val="multilevel"/>
    <w:tmpl w:val="46B04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">
    <w:nsid w:val="3F283185"/>
    <w:multiLevelType w:val="hybridMultilevel"/>
    <w:tmpl w:val="032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BCF"/>
    <w:multiLevelType w:val="hybridMultilevel"/>
    <w:tmpl w:val="DC5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01556"/>
    <w:multiLevelType w:val="hybridMultilevel"/>
    <w:tmpl w:val="E7B0E00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9021869"/>
    <w:multiLevelType w:val="multilevel"/>
    <w:tmpl w:val="71C8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11AD5"/>
    <w:multiLevelType w:val="hybridMultilevel"/>
    <w:tmpl w:val="964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53685"/>
    <w:multiLevelType w:val="multilevel"/>
    <w:tmpl w:val="79FAE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32CD4"/>
    <w:multiLevelType w:val="multilevel"/>
    <w:tmpl w:val="0E26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77C49"/>
    <w:multiLevelType w:val="hybridMultilevel"/>
    <w:tmpl w:val="B9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0DE9"/>
    <w:multiLevelType w:val="multilevel"/>
    <w:tmpl w:val="BD62F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DDC0D9D"/>
    <w:multiLevelType w:val="hybridMultilevel"/>
    <w:tmpl w:val="EF8C5A2E"/>
    <w:lvl w:ilvl="0" w:tplc="B1D615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D2689E"/>
    <w:multiLevelType w:val="hybridMultilevel"/>
    <w:tmpl w:val="9EC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10D2D"/>
    <w:multiLevelType w:val="hybridMultilevel"/>
    <w:tmpl w:val="41CE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675C2"/>
    <w:multiLevelType w:val="hybridMultilevel"/>
    <w:tmpl w:val="C662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809AB"/>
    <w:multiLevelType w:val="hybridMultilevel"/>
    <w:tmpl w:val="543848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0"/>
  </w:num>
  <w:num w:numId="17">
    <w:abstractNumId w:val="1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E2"/>
    <w:rsid w:val="0000218D"/>
    <w:rsid w:val="00022D1B"/>
    <w:rsid w:val="00024134"/>
    <w:rsid w:val="00025D1E"/>
    <w:rsid w:val="00037F1E"/>
    <w:rsid w:val="00041961"/>
    <w:rsid w:val="00045465"/>
    <w:rsid w:val="00066DC0"/>
    <w:rsid w:val="0007007E"/>
    <w:rsid w:val="00073582"/>
    <w:rsid w:val="0007413A"/>
    <w:rsid w:val="00083EC8"/>
    <w:rsid w:val="0008790D"/>
    <w:rsid w:val="000A4A62"/>
    <w:rsid w:val="000A6F6C"/>
    <w:rsid w:val="000B133B"/>
    <w:rsid w:val="000E02E4"/>
    <w:rsid w:val="00100B2E"/>
    <w:rsid w:val="00135FAF"/>
    <w:rsid w:val="0014796C"/>
    <w:rsid w:val="00154857"/>
    <w:rsid w:val="001551F2"/>
    <w:rsid w:val="00163329"/>
    <w:rsid w:val="00164607"/>
    <w:rsid w:val="0016584A"/>
    <w:rsid w:val="001716BB"/>
    <w:rsid w:val="00193B0E"/>
    <w:rsid w:val="001A44F9"/>
    <w:rsid w:val="001A7F31"/>
    <w:rsid w:val="001C04FA"/>
    <w:rsid w:val="001C2418"/>
    <w:rsid w:val="001C3330"/>
    <w:rsid w:val="001C7F25"/>
    <w:rsid w:val="001D1E2D"/>
    <w:rsid w:val="001F6E69"/>
    <w:rsid w:val="00226994"/>
    <w:rsid w:val="00233783"/>
    <w:rsid w:val="0024430A"/>
    <w:rsid w:val="0028307A"/>
    <w:rsid w:val="0029433B"/>
    <w:rsid w:val="002A13B8"/>
    <w:rsid w:val="002A63A3"/>
    <w:rsid w:val="002B27E7"/>
    <w:rsid w:val="002B4626"/>
    <w:rsid w:val="002D750D"/>
    <w:rsid w:val="00301571"/>
    <w:rsid w:val="0030772F"/>
    <w:rsid w:val="00315462"/>
    <w:rsid w:val="00322BAC"/>
    <w:rsid w:val="0032543E"/>
    <w:rsid w:val="00332FD8"/>
    <w:rsid w:val="003468AE"/>
    <w:rsid w:val="003723F0"/>
    <w:rsid w:val="00393FE5"/>
    <w:rsid w:val="003C5A55"/>
    <w:rsid w:val="003D56A7"/>
    <w:rsid w:val="003E2EE6"/>
    <w:rsid w:val="003F4C8B"/>
    <w:rsid w:val="00410413"/>
    <w:rsid w:val="00411BA8"/>
    <w:rsid w:val="00430D5F"/>
    <w:rsid w:val="00431D61"/>
    <w:rsid w:val="0043540B"/>
    <w:rsid w:val="00435CF7"/>
    <w:rsid w:val="0046415D"/>
    <w:rsid w:val="00484F2A"/>
    <w:rsid w:val="00486B38"/>
    <w:rsid w:val="004A0B89"/>
    <w:rsid w:val="004B4053"/>
    <w:rsid w:val="004B4DA1"/>
    <w:rsid w:val="004B4FAE"/>
    <w:rsid w:val="004C0D48"/>
    <w:rsid w:val="004D1FBF"/>
    <w:rsid w:val="004D498B"/>
    <w:rsid w:val="004F0CED"/>
    <w:rsid w:val="004F3933"/>
    <w:rsid w:val="004F5569"/>
    <w:rsid w:val="00503B4F"/>
    <w:rsid w:val="00504175"/>
    <w:rsid w:val="00524731"/>
    <w:rsid w:val="00535F4A"/>
    <w:rsid w:val="00537F20"/>
    <w:rsid w:val="00551B1E"/>
    <w:rsid w:val="00553F95"/>
    <w:rsid w:val="00573B86"/>
    <w:rsid w:val="0057685E"/>
    <w:rsid w:val="00580F69"/>
    <w:rsid w:val="005929CD"/>
    <w:rsid w:val="00596545"/>
    <w:rsid w:val="005A6A4C"/>
    <w:rsid w:val="005B5E4C"/>
    <w:rsid w:val="005C42D3"/>
    <w:rsid w:val="005D117B"/>
    <w:rsid w:val="005E0344"/>
    <w:rsid w:val="00613063"/>
    <w:rsid w:val="00633460"/>
    <w:rsid w:val="0065151E"/>
    <w:rsid w:val="006641EA"/>
    <w:rsid w:val="00664640"/>
    <w:rsid w:val="006709DF"/>
    <w:rsid w:val="0067646E"/>
    <w:rsid w:val="00677D4A"/>
    <w:rsid w:val="00680D09"/>
    <w:rsid w:val="006848B8"/>
    <w:rsid w:val="006848FC"/>
    <w:rsid w:val="006A2CF5"/>
    <w:rsid w:val="006C6E88"/>
    <w:rsid w:val="006E7750"/>
    <w:rsid w:val="006E7947"/>
    <w:rsid w:val="006F512B"/>
    <w:rsid w:val="00712C3C"/>
    <w:rsid w:val="00713368"/>
    <w:rsid w:val="00715684"/>
    <w:rsid w:val="00723726"/>
    <w:rsid w:val="007368E2"/>
    <w:rsid w:val="007515B3"/>
    <w:rsid w:val="00753D96"/>
    <w:rsid w:val="00754CF3"/>
    <w:rsid w:val="00757080"/>
    <w:rsid w:val="007625BF"/>
    <w:rsid w:val="00787296"/>
    <w:rsid w:val="007906ED"/>
    <w:rsid w:val="007A64F0"/>
    <w:rsid w:val="007B4E8F"/>
    <w:rsid w:val="007B62C5"/>
    <w:rsid w:val="007C12F5"/>
    <w:rsid w:val="007C2A25"/>
    <w:rsid w:val="007C38E2"/>
    <w:rsid w:val="007D2D66"/>
    <w:rsid w:val="007D3167"/>
    <w:rsid w:val="007E274E"/>
    <w:rsid w:val="007E289D"/>
    <w:rsid w:val="007F1D8A"/>
    <w:rsid w:val="00805AAA"/>
    <w:rsid w:val="00824514"/>
    <w:rsid w:val="00830047"/>
    <w:rsid w:val="008355F3"/>
    <w:rsid w:val="0085173E"/>
    <w:rsid w:val="00882EB3"/>
    <w:rsid w:val="008A3288"/>
    <w:rsid w:val="008A33C8"/>
    <w:rsid w:val="008A52CD"/>
    <w:rsid w:val="008B6800"/>
    <w:rsid w:val="008C1E0B"/>
    <w:rsid w:val="008D0680"/>
    <w:rsid w:val="008E0FEE"/>
    <w:rsid w:val="008F2706"/>
    <w:rsid w:val="008F28A8"/>
    <w:rsid w:val="008F2A9B"/>
    <w:rsid w:val="008F2E75"/>
    <w:rsid w:val="00923A99"/>
    <w:rsid w:val="009346D0"/>
    <w:rsid w:val="0093538D"/>
    <w:rsid w:val="00937069"/>
    <w:rsid w:val="0094248C"/>
    <w:rsid w:val="00956528"/>
    <w:rsid w:val="00961087"/>
    <w:rsid w:val="009653B2"/>
    <w:rsid w:val="00970C8E"/>
    <w:rsid w:val="009840E4"/>
    <w:rsid w:val="009A0743"/>
    <w:rsid w:val="009A0B14"/>
    <w:rsid w:val="009A125D"/>
    <w:rsid w:val="009E4A90"/>
    <w:rsid w:val="009E70D2"/>
    <w:rsid w:val="00A017EC"/>
    <w:rsid w:val="00A04AD1"/>
    <w:rsid w:val="00A107D2"/>
    <w:rsid w:val="00A205EA"/>
    <w:rsid w:val="00A218E7"/>
    <w:rsid w:val="00A41F8D"/>
    <w:rsid w:val="00A428D9"/>
    <w:rsid w:val="00A81652"/>
    <w:rsid w:val="00A85D0D"/>
    <w:rsid w:val="00A925C3"/>
    <w:rsid w:val="00A93E37"/>
    <w:rsid w:val="00A94038"/>
    <w:rsid w:val="00A942E9"/>
    <w:rsid w:val="00AA00AC"/>
    <w:rsid w:val="00AA2238"/>
    <w:rsid w:val="00AA61B2"/>
    <w:rsid w:val="00AB724C"/>
    <w:rsid w:val="00AD1900"/>
    <w:rsid w:val="00AE0327"/>
    <w:rsid w:val="00B034E7"/>
    <w:rsid w:val="00B12BF1"/>
    <w:rsid w:val="00B22066"/>
    <w:rsid w:val="00B228A8"/>
    <w:rsid w:val="00B474AA"/>
    <w:rsid w:val="00B5701E"/>
    <w:rsid w:val="00B60551"/>
    <w:rsid w:val="00B66502"/>
    <w:rsid w:val="00B66C2F"/>
    <w:rsid w:val="00B860A5"/>
    <w:rsid w:val="00B941E4"/>
    <w:rsid w:val="00B97132"/>
    <w:rsid w:val="00B97DAA"/>
    <w:rsid w:val="00BA754D"/>
    <w:rsid w:val="00BB10C2"/>
    <w:rsid w:val="00BB724A"/>
    <w:rsid w:val="00BB752B"/>
    <w:rsid w:val="00BB7B2A"/>
    <w:rsid w:val="00BC0FC6"/>
    <w:rsid w:val="00BD189F"/>
    <w:rsid w:val="00BF1012"/>
    <w:rsid w:val="00BF25C3"/>
    <w:rsid w:val="00BF7642"/>
    <w:rsid w:val="00C12A58"/>
    <w:rsid w:val="00C13F39"/>
    <w:rsid w:val="00C264EA"/>
    <w:rsid w:val="00C40873"/>
    <w:rsid w:val="00C54277"/>
    <w:rsid w:val="00C65E61"/>
    <w:rsid w:val="00C817F9"/>
    <w:rsid w:val="00C81D57"/>
    <w:rsid w:val="00C829AB"/>
    <w:rsid w:val="00C9244B"/>
    <w:rsid w:val="00C96666"/>
    <w:rsid w:val="00CB14B7"/>
    <w:rsid w:val="00CC7835"/>
    <w:rsid w:val="00CD74C6"/>
    <w:rsid w:val="00CE66D3"/>
    <w:rsid w:val="00CF0BE5"/>
    <w:rsid w:val="00D0368F"/>
    <w:rsid w:val="00D06852"/>
    <w:rsid w:val="00D1235E"/>
    <w:rsid w:val="00D1445D"/>
    <w:rsid w:val="00D15F13"/>
    <w:rsid w:val="00D21711"/>
    <w:rsid w:val="00D37E3D"/>
    <w:rsid w:val="00D42729"/>
    <w:rsid w:val="00D4595C"/>
    <w:rsid w:val="00D45B86"/>
    <w:rsid w:val="00D46FC0"/>
    <w:rsid w:val="00D47A65"/>
    <w:rsid w:val="00D5193E"/>
    <w:rsid w:val="00D61154"/>
    <w:rsid w:val="00D765BB"/>
    <w:rsid w:val="00D83702"/>
    <w:rsid w:val="00DB1186"/>
    <w:rsid w:val="00DD02E6"/>
    <w:rsid w:val="00DE1E5C"/>
    <w:rsid w:val="00DF7BCF"/>
    <w:rsid w:val="00E20D0D"/>
    <w:rsid w:val="00E22926"/>
    <w:rsid w:val="00E32751"/>
    <w:rsid w:val="00E4450E"/>
    <w:rsid w:val="00E53EF9"/>
    <w:rsid w:val="00E824AE"/>
    <w:rsid w:val="00E8398D"/>
    <w:rsid w:val="00E9338D"/>
    <w:rsid w:val="00E964E8"/>
    <w:rsid w:val="00EA144B"/>
    <w:rsid w:val="00EC1C2A"/>
    <w:rsid w:val="00ED11B6"/>
    <w:rsid w:val="00ED4DF9"/>
    <w:rsid w:val="00EE1C69"/>
    <w:rsid w:val="00EE1C95"/>
    <w:rsid w:val="00EF5E47"/>
    <w:rsid w:val="00F01AD7"/>
    <w:rsid w:val="00F10C64"/>
    <w:rsid w:val="00F12DFD"/>
    <w:rsid w:val="00F23F00"/>
    <w:rsid w:val="00F24448"/>
    <w:rsid w:val="00F250AA"/>
    <w:rsid w:val="00F34128"/>
    <w:rsid w:val="00F35EAB"/>
    <w:rsid w:val="00F37DC1"/>
    <w:rsid w:val="00F42ED4"/>
    <w:rsid w:val="00F50A8B"/>
    <w:rsid w:val="00F51F44"/>
    <w:rsid w:val="00F53DEE"/>
    <w:rsid w:val="00F54CD2"/>
    <w:rsid w:val="00F57FE8"/>
    <w:rsid w:val="00F644F8"/>
    <w:rsid w:val="00F8046B"/>
    <w:rsid w:val="00F80F00"/>
    <w:rsid w:val="00FA4FFF"/>
    <w:rsid w:val="00FA6C0A"/>
    <w:rsid w:val="00FC1739"/>
    <w:rsid w:val="00FD4644"/>
    <w:rsid w:val="00FD46A1"/>
    <w:rsid w:val="00FE486E"/>
    <w:rsid w:val="00FE52AA"/>
    <w:rsid w:val="00FF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F39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link w:val="20"/>
    <w:uiPriority w:val="9"/>
    <w:qFormat/>
    <w:rsid w:val="005E034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C3"/>
    <w:rPr>
      <w:color w:val="0066CC"/>
      <w:u w:val="single"/>
    </w:rPr>
  </w:style>
  <w:style w:type="character" w:customStyle="1" w:styleId="21">
    <w:name w:val="Основной текст (2)_"/>
    <w:link w:val="210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link w:val="23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Заголовок №2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6">
    <w:name w:val="Основной текст (2) +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link w:val="a7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Малые прописные"/>
    <w:rsid w:val="00BF25C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Exact1">
    <w:name w:val="Основной текст (4) Exact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single"/>
    </w:rPr>
  </w:style>
  <w:style w:type="character" w:customStyle="1" w:styleId="4">
    <w:name w:val="Основной текст (4)_"/>
    <w:link w:val="4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Не 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Подпись к таблице (2)_"/>
    <w:link w:val="211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Подпись к таблице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0">
    <w:name w:val="Основной текст (2) + Полужирный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Основной текст (2)3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link w:val="12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14pt">
    <w:name w:val="Основной текст (2) + Arial Narrow;14 pt"/>
    <w:rsid w:val="00BF25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5pt">
    <w:name w:val="Основной текст (3) + 11.5 pt;Не полужирный;Курсив"/>
    <w:rsid w:val="00BF25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.5 pt;Курсив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">
    <w:name w:val="Основной текст (2) + Полужирный1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">
    <w:name w:val="Основной текст (2)2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0pt">
    <w:name w:val="Основной текст (2) + Arial;Интервал 0 pt"/>
    <w:rsid w:val="00BF2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rsid w:val="00BF2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rsid w:val="00BF2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1">
    <w:name w:val="Основной текст (2) + 11.5 pt;Курсив1"/>
    <w:rsid w:val="00BF2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BF25C3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4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BF25C3"/>
    <w:pPr>
      <w:shd w:val="clear" w:color="auto" w:fill="FFFFFF"/>
      <w:spacing w:after="96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BF25C3"/>
    <w:pPr>
      <w:shd w:val="clear" w:color="auto" w:fill="FFFFFF"/>
      <w:spacing w:before="96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a7">
    <w:name w:val="Оглавление"/>
    <w:basedOn w:val="a"/>
    <w:link w:val="a6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F25C3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rsid w:val="00BF25C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Подпись к таблице (2)1"/>
    <w:basedOn w:val="a"/>
    <w:link w:val="27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9"/>
    <w:rsid w:val="00BF2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E52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52A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2A9B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2A9B"/>
    <w:rPr>
      <w:color w:val="000000"/>
      <w:sz w:val="16"/>
      <w:szCs w:val="16"/>
    </w:rPr>
  </w:style>
  <w:style w:type="paragraph" w:customStyle="1" w:styleId="ConsPlusNormal">
    <w:name w:val="ConsPlusNormal"/>
    <w:rsid w:val="00431D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rsid w:val="009A0743"/>
    <w:pPr>
      <w:tabs>
        <w:tab w:val="center" w:pos="4677"/>
        <w:tab w:val="right" w:pos="9355"/>
      </w:tabs>
      <w:suppressAutoHyphens/>
      <w:autoSpaceDE w:val="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Нижний колонтитул Знак"/>
    <w:link w:val="af"/>
    <w:rsid w:val="009A074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"/>
    <w:rsid w:val="005E034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1">
    <w:name w:val="List Paragraph"/>
    <w:basedOn w:val="a"/>
    <w:uiPriority w:val="34"/>
    <w:qFormat/>
    <w:rsid w:val="00B9713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5247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0pt">
    <w:name w:val="Основной текст (2) + 10 pt;Полужирный"/>
    <w:rsid w:val="00C12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C12A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rsid w:val="00A428D9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A428D9"/>
    <w:pPr>
      <w:shd w:val="clear" w:color="auto" w:fill="FFFFFF"/>
      <w:spacing w:after="300" w:line="0" w:lineRule="atLeast"/>
      <w:ind w:hanging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11pt">
    <w:name w:val="Колонтитул + 11 pt;Не полужирный"/>
    <w:basedOn w:val="a4"/>
    <w:rsid w:val="00805A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3">
    <w:name w:val="Table Grid"/>
    <w:basedOn w:val="a1"/>
    <w:uiPriority w:val="59"/>
    <w:rsid w:val="005C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87D-2654-44BB-9184-5EB0ADA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4684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СВЯЗИ</vt:lpstr>
    </vt:vector>
  </TitlesOfParts>
  <Company>Общежитие КСИиГХ</Company>
  <LinksUpToDate>false</LinksUpToDate>
  <CharactersWithSpaces>31327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СВЯЗИ</dc:title>
  <dc:creator>Mikhail</dc:creator>
  <cp:lastModifiedBy>Mikhail</cp:lastModifiedBy>
  <cp:revision>5</cp:revision>
  <cp:lastPrinted>2017-10-23T12:51:00Z</cp:lastPrinted>
  <dcterms:created xsi:type="dcterms:W3CDTF">2019-08-14T14:18:00Z</dcterms:created>
  <dcterms:modified xsi:type="dcterms:W3CDTF">2019-08-15T10:40:00Z</dcterms:modified>
</cp:coreProperties>
</file>