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7627C5" w:rsidRPr="007627C5" w:rsidRDefault="007627C5" w:rsidP="0076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</w:t>
      </w:r>
      <w:r w:rsid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обеспечения градостроительной деятельности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A52" w:rsidRPr="0072011A" w:rsidRDefault="00BB3A52" w:rsidP="0076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AE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5ED2" w:rsidRPr="00725ED2" w:rsidRDefault="00725ED2" w:rsidP="0072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Основы философии является  частью   программы подготовки специалистов среднего звена  в соответствии с ФГОС СПО </w:t>
      </w:r>
    </w:p>
    <w:p w:rsidR="00725ED2" w:rsidRPr="00725ED2" w:rsidRDefault="00725ED2" w:rsidP="00725ED2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21.02.06 «Информационные системы обеспечения градостроительной деятельности»</w:t>
      </w:r>
    </w:p>
    <w:p w:rsidR="00725ED2" w:rsidRPr="00725ED2" w:rsidRDefault="00725ED2" w:rsidP="0072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подготовка).</w:t>
      </w:r>
    </w:p>
    <w:p w:rsidR="00725ED2" w:rsidRPr="00725ED2" w:rsidRDefault="00725ED2" w:rsidP="00725E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может быть использована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 цикл.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25ED2" w:rsidRPr="00725ED2" w:rsidRDefault="00725ED2" w:rsidP="00725E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     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 и окружающей среды;</w:t>
      </w:r>
    </w:p>
    <w:p w:rsidR="00725ED2" w:rsidRPr="00725ED2" w:rsidRDefault="00725ED2" w:rsidP="00725E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ED2" w:rsidRPr="00725ED2" w:rsidRDefault="00725ED2" w:rsidP="0072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58 часов, в том числе: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часов;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часов.</w:t>
      </w:r>
    </w:p>
    <w:p w:rsidR="00725ED2" w:rsidRPr="00725ED2" w:rsidRDefault="00725ED2" w:rsidP="00725ED2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725E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7627C5" w:rsidRPr="007627C5" w:rsidRDefault="007627C5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8F0" w:rsidRPr="00077EB8" w:rsidRDefault="005637A5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077EB8" w:rsidRPr="00077EB8" w:rsidRDefault="00077EB8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Основные понятия и предмет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1.2.Античная философия.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1.3.Средневековая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1.4.Философия Нового времени.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1.5.Современная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1.6.Российская философская традиция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Основные направления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2.1.Методы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внутреннее строение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2.2.Философия бытия.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2.3.Философия познания.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2.4.Этика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2.5.Философия человека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2.6. Социальная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2.7. Философия культуры.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2.8. Философия религии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2.9. Философия науки и техники.</w:t>
      </w:r>
    </w:p>
    <w:p w:rsid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2.10. Глобализация и философия.</w:t>
      </w:r>
    </w:p>
    <w:p w:rsidR="005637A5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7C5" w:rsidRDefault="007627C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ED2" w:rsidRDefault="00725ED2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DD8" w:rsidRPr="00077EB8" w:rsidRDefault="00472DD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ОГСЭ.02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5ED2" w:rsidRDefault="007F68F0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D2" w:rsidRPr="00725ED2" w:rsidRDefault="00725ED2" w:rsidP="00725ED2">
      <w:pPr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725ED2" w:rsidRPr="00725ED2" w:rsidRDefault="00725ED2" w:rsidP="0072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</w:p>
    <w:p w:rsidR="00725ED2" w:rsidRPr="00725ED2" w:rsidRDefault="00725ED2" w:rsidP="0072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21.02.06 «Информационные системы обеспечения градостроительной деятельности»</w:t>
      </w:r>
    </w:p>
    <w:p w:rsidR="00725ED2" w:rsidRPr="00725ED2" w:rsidRDefault="00725ED2" w:rsidP="00725ED2">
      <w:pPr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учебному циклу.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8"/>
          <w:szCs w:val="28"/>
          <w:lang w:eastAsia="ru-RU"/>
        </w:rPr>
      </w:pP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начала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рассмотреть основные этапы развития России на протяжении последних десятилетий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показать основные направления, а также формы взаимовлияния важнейших мировых событий и процессов на развитие современной России;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сформировать целостное представление о месте и роли современной России в мире;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показать целесообразность учета исторического опыта последней четверти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в современном социально-экономическом, политическом и культурном развитии России.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25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политической, культурной ситуации в России и мире;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выявлять историческую взаимосвязь отечественных, региональных, мировых социально-экономических, политических и культурных проблем.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25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направления ключевых регионов мира на рубеже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начале </w:t>
      </w:r>
      <w:r w:rsidRPr="00725ED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назначение ООН, НАТО, ЕС и др. организаций и их деятельности;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 значения.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формировать компетенции: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ED2" w:rsidRPr="00725ED2" w:rsidRDefault="00725ED2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58 часов, в том числе: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48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часов;</w:t>
      </w:r>
    </w:p>
    <w:p w:rsidR="00725ED2" w:rsidRPr="00725ED2" w:rsidRDefault="00725ED2" w:rsidP="00725E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10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часов.</w:t>
      </w:r>
    </w:p>
    <w:p w:rsidR="00472DD8" w:rsidRPr="00725ED2" w:rsidRDefault="00472DD8" w:rsidP="00725ED2">
      <w:pPr>
        <w:widowControl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25E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дифференцированного зачета</w:t>
      </w:r>
    </w:p>
    <w:p w:rsidR="007627C5" w:rsidRPr="007627C5" w:rsidRDefault="007627C5" w:rsidP="007627C5">
      <w:pPr>
        <w:widowControl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68F0" w:rsidRPr="00645BBA" w:rsidRDefault="005637A5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ключевых регионов мира на рубеже веков (XX-XXI вв.).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1.1.Введение. Россия и мир в новейшее время.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ешнеполитическая стратегия США.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Регион Восточной Азии и его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мире.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Южно-Азиатск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регион.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Специфика азиатского мира: двойственность его опыта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России.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Мусульманский мир Ближнего и Среднего Востока: культурно-религиозная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политэкономическая специфика.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Новая система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отношений в Европе.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Восток –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– полярность или интеграция?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Современная политическая, экономическая и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ситуация в России.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1.10. Место и интересы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мировой системе.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Менталитет ведущих наций мира.</w:t>
      </w:r>
    </w:p>
    <w:p w:rsidR="00645BBA" w:rsidRDefault="00645BBA" w:rsidP="0064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5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C0A">
        <w:rPr>
          <w:rFonts w:ascii="Times New Roman" w:hAnsi="Times New Roman" w:cs="Times New Roman"/>
          <w:b/>
          <w:sz w:val="28"/>
          <w:szCs w:val="28"/>
        </w:rPr>
        <w:t>.</w:t>
      </w:r>
      <w:r w:rsidRPr="00FA5C0A">
        <w:rPr>
          <w:rFonts w:ascii="Times New Roman" w:hAnsi="Times New Roman" w:cs="Times New Roman"/>
          <w:sz w:val="28"/>
          <w:szCs w:val="28"/>
        </w:rPr>
        <w:t xml:space="preserve"> Международные отношения, социокультурные и демографические процессы ведущих государств и регионов мира во 2-й пол. </w:t>
      </w:r>
      <w:proofErr w:type="gramStart"/>
      <w:r w:rsidRPr="00FA5C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Pr="00FA5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>веков.</w:t>
      </w:r>
      <w:proofErr w:type="gramEnd"/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Мировая политика и мировая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в условиях глобализации.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лобализация – «за» и «против».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Система и процессы международных отношений в конце 20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21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Сущность и причины локальных, региональных, межгосударственных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конце XX – начале XXI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Принципы </w:t>
      </w:r>
      <w:proofErr w:type="gramStart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 культурной политики</w:t>
      </w:r>
      <w:proofErr w:type="gramEnd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мировой коммуникации.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</w:t>
      </w:r>
      <w:r w:rsidR="00AE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D2" w:rsidRPr="00725ED2" w:rsidRDefault="00725ED2" w:rsidP="00725ED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 Иностранный язык является  частью программы подготовки специалистов среднего звена (базовая подготовка) в соответствии с ФГОС СПО специальности 21.02.06 «Информационные системы обеспечения градостроительной деятельности» базовая подготовка.</w:t>
      </w: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D2" w:rsidRPr="00725ED2" w:rsidRDefault="00725ED2" w:rsidP="00725ED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гуманитарному и социально-экономическому учебному циклу.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  <w:r w:rsidRPr="00725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725ED2" w:rsidRPr="00725ED2" w:rsidRDefault="00725ED2" w:rsidP="00725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725ED2" w:rsidRPr="00725ED2" w:rsidRDefault="00725ED2" w:rsidP="00725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«Английский язык» обучающийся должен 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ED2" w:rsidRPr="00725ED2" w:rsidRDefault="00725ED2" w:rsidP="00725E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формировать следующие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информационно-коммуникативные технологии в профессиональной деятельности.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Работать в коллективе и в команде, эффективно общаться с коллегами, руководством, потребителями.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на себя ответственность за работу членов команд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подчиненных), за результат выполнения заданий.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725ED2" w:rsidRPr="00725ED2" w:rsidRDefault="00725ED2" w:rsidP="00725ED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206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176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72DD8" w:rsidRPr="007627C5" w:rsidRDefault="00472DD8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 аттестация в форме дифференцированного </w:t>
      </w:r>
      <w:r w:rsidRPr="0076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зачета</w:t>
      </w:r>
      <w:r w:rsidRPr="0076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4 и 6</w:t>
      </w:r>
      <w:r w:rsidR="00725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8</w:t>
      </w:r>
      <w:r w:rsidRPr="0076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семестр</w:t>
      </w:r>
      <w:r w:rsidR="00725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</w:p>
    <w:p w:rsidR="00472DD8" w:rsidRDefault="00472DD8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BA" w:rsidRPr="00725ED2" w:rsidRDefault="00645BBA" w:rsidP="005F2369">
      <w:pPr>
        <w:pStyle w:val="ab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7627C5" w:rsidRPr="007627C5" w:rsidRDefault="007627C5" w:rsidP="007627C5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города мира.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почётная профессия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 .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Архитектурные стили различных эпох.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строительства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 Архитектура и строительство в нашей стране.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Возведение высотных зданий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Топографическая графика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 Системы коммуникаций и благоустройство.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 Экология и охрана окружающей среды</w:t>
      </w:r>
    </w:p>
    <w:p w:rsidR="00725ED2" w:rsidRPr="00725ED2" w:rsidRDefault="00725ED2" w:rsidP="0072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7C5" w:rsidRPr="007627C5" w:rsidRDefault="007627C5" w:rsidP="0047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AE4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725ED2" w:rsidRPr="00725ED2" w:rsidRDefault="00725ED2" w:rsidP="00725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Физическая культура является частью программы подготовки специалистов среднего звена  в соответствии с ФГОС СПО </w:t>
      </w:r>
      <w:r w:rsidRPr="00725ED2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специальности  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21.02.06 «Информационные системы обеспечения градостроительной деятельности</w:t>
      </w: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базовая подготовка)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учебной дисциплины в структуре  программы подготовки специалистов среднего звена</w:t>
      </w:r>
      <w:proofErr w:type="gramStart"/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«Физическая культура»  </w:t>
      </w:r>
      <w:r w:rsidRPr="00725ED2">
        <w:rPr>
          <w:rFonts w:ascii="Times New Roman" w:eastAsia="Calibri" w:hAnsi="Times New Roman" w:cs="Times New Roman"/>
          <w:sz w:val="28"/>
          <w:szCs w:val="28"/>
        </w:rPr>
        <w:t xml:space="preserve">относится к общему гуманитарному и социально-экономическому учебному  </w:t>
      </w:r>
      <w:r>
        <w:rPr>
          <w:rFonts w:ascii="Times New Roman" w:eastAsia="Calibri" w:hAnsi="Times New Roman" w:cs="Times New Roman"/>
          <w:sz w:val="28"/>
          <w:szCs w:val="28"/>
        </w:rPr>
        <w:t>циклу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25ED2" w:rsidRPr="00725ED2" w:rsidRDefault="00725ED2" w:rsidP="0072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укреплению здоровья и повышению физического потенциала работоспособности студентов, формированию здорового образа жизни и социальных ориентаций; разработка целостной социально-педагогической системы, </w:t>
      </w:r>
      <w:proofErr w:type="spell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применение их в целях улучшения состояния и качества здоровья всех участников образовательного процесса;</w:t>
      </w:r>
      <w:proofErr w:type="gramEnd"/>
    </w:p>
    <w:p w:rsidR="00725ED2" w:rsidRPr="00725ED2" w:rsidRDefault="00725ED2" w:rsidP="00725E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D2">
        <w:rPr>
          <w:rFonts w:ascii="Times New Roman" w:eastAsia="Calibri" w:hAnsi="Times New Roman" w:cs="Times New Roman"/>
          <w:sz w:val="28"/>
          <w:szCs w:val="28"/>
        </w:rPr>
        <w:t>формирование у учащихся потребности в здоровом образе жизни, стремления к укреплению своего здоровья и развитию своих физических способностей.</w:t>
      </w:r>
    </w:p>
    <w:p w:rsidR="00725ED2" w:rsidRPr="00725ED2" w:rsidRDefault="00725ED2" w:rsidP="00725ED2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ED2">
        <w:rPr>
          <w:rFonts w:ascii="Times New Roman" w:eastAsia="Calibri" w:hAnsi="Times New Roman" w:cs="Times New Roman"/>
          <w:b/>
          <w:sz w:val="28"/>
          <w:szCs w:val="28"/>
        </w:rPr>
        <w:t>Задачи курса:</w:t>
      </w:r>
    </w:p>
    <w:p w:rsidR="00725ED2" w:rsidRPr="00725ED2" w:rsidRDefault="00725ED2" w:rsidP="00725ED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ED2">
        <w:rPr>
          <w:rFonts w:ascii="Times New Roman" w:eastAsia="Calibri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25ED2" w:rsidRPr="00725ED2" w:rsidRDefault="00725ED2" w:rsidP="0072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25ED2" w:rsidRPr="00725ED2" w:rsidRDefault="00725ED2" w:rsidP="0072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25ED2" w:rsidRPr="00725ED2" w:rsidRDefault="00725ED2" w:rsidP="0072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25ED2" w:rsidRPr="00725ED2" w:rsidRDefault="00725ED2" w:rsidP="00725E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25ED2" w:rsidRPr="00725ED2" w:rsidRDefault="00725ED2" w:rsidP="00725ED2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ED2">
        <w:rPr>
          <w:rFonts w:ascii="Times New Roman" w:eastAsia="Calibri" w:hAnsi="Times New Roman" w:cs="Times New Roman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образа.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должен:  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здорового образа жизни</w:t>
      </w: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25ED2" w:rsidRPr="00725ED2" w:rsidRDefault="00725ED2" w:rsidP="00725ED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E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 освоении учебной дисциплины обучающийся должен формировать  компетенции: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Работать в коллективе и команде, эффективно общаться с коллегами, руководством, потребителями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352</w:t>
      </w:r>
      <w:r w:rsidRPr="00725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725ED2" w:rsidRPr="00725ED2" w:rsidRDefault="00725ED2" w:rsidP="0072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часов;</w:t>
      </w:r>
    </w:p>
    <w:p w:rsidR="00725ED2" w:rsidRPr="00963FF3" w:rsidRDefault="00725ED2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gramStart"/>
      <w:r w:rsid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часов.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после каждого семестра</w:t>
      </w:r>
    </w:p>
    <w:p w:rsidR="00645BBA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50FFD" w:rsidRPr="00645BBA" w:rsidRDefault="005637A5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1.Легкая атлетика.</w:t>
      </w:r>
    </w:p>
    <w:p w:rsidR="00F50FFD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hAnsi="Times New Roman"/>
          <w:sz w:val="28"/>
          <w:szCs w:val="28"/>
        </w:rPr>
        <w:t>Раздел 2.Спортивные игр</w:t>
      </w:r>
      <w:proofErr w:type="gramStart"/>
      <w:r w:rsidRPr="00645BBA">
        <w:rPr>
          <w:rFonts w:ascii="Times New Roman" w:hAnsi="Times New Roman"/>
          <w:sz w:val="28"/>
          <w:szCs w:val="28"/>
        </w:rPr>
        <w:t>ы</w:t>
      </w:r>
      <w:r w:rsidRPr="00645BB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волейбол).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3.Спортивные игр</w:t>
      </w:r>
      <w:proofErr w:type="gramStart"/>
      <w:r w:rsidRPr="00645BBA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баскетбол).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 w:rsidR="00963FF3">
        <w:rPr>
          <w:rFonts w:ascii="Times New Roman" w:eastAsia="Calibri" w:hAnsi="Times New Roman" w:cs="Times New Roman"/>
          <w:sz w:val="28"/>
          <w:szCs w:val="28"/>
        </w:rPr>
        <w:t>Гимнастика</w:t>
      </w:r>
    </w:p>
    <w:p w:rsidR="00F50FFD" w:rsidRDefault="00F50FFD" w:rsidP="008733B3">
      <w:pPr>
        <w:rPr>
          <w:rFonts w:ascii="Times New Roman" w:hAnsi="Times New Roman" w:cs="Times New Roman"/>
          <w:b/>
          <w:sz w:val="28"/>
          <w:szCs w:val="28"/>
        </w:rPr>
      </w:pPr>
    </w:p>
    <w:p w:rsidR="00963FF3" w:rsidRDefault="00963FF3" w:rsidP="0096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РУССКИЙ ЯЗЫК И КУЛЬТУРА РЕЧИ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Рабочая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программа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учебной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дисциплины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 и культура речи»</w:t>
      </w:r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является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программы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в соответствии с ФГОС СПО специальности 21.02.06 «Информационные системы обеспечения градостроительной деятельности»</w:t>
      </w:r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базовая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 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подготовка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FF3" w:rsidRPr="00963FF3" w:rsidRDefault="00963FF3" w:rsidP="00963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работников и в программах повышения квалификации и переподготовки.</w:t>
      </w:r>
    </w:p>
    <w:p w:rsidR="00963FF3" w:rsidRPr="00963FF3" w:rsidRDefault="00963FF3" w:rsidP="00963FF3">
      <w:pPr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общий гуманитарный и социально-экономический учебный цикл 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анализировать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единицы с точки зрения правильности, точности и уместности их употребления;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лингвистический анализ текста;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извлекать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речевого общения орфоэпические, лексические, грамматические нормы современного русского литературного языка;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963FF3" w:rsidRPr="00963FF3" w:rsidRDefault="00963FF3" w:rsidP="005F2369">
      <w:pPr>
        <w:numPr>
          <w:ilvl w:val="0"/>
          <w:numId w:val="12"/>
        </w:num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речевого поведения в различных сферах и ситуациях общения.</w:t>
      </w:r>
    </w:p>
    <w:p w:rsidR="00963FF3" w:rsidRPr="00963FF3" w:rsidRDefault="00963FF3" w:rsidP="00963FF3">
      <w:pPr>
        <w:spacing w:after="0" w:line="240" w:lineRule="auto"/>
        <w:ind w:left="1021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F3" w:rsidRPr="00963FF3" w:rsidRDefault="00963FF3" w:rsidP="005F236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истории; </w:t>
      </w:r>
    </w:p>
    <w:p w:rsidR="00963FF3" w:rsidRPr="00963FF3" w:rsidRDefault="00963FF3" w:rsidP="005F236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понятий: речевая ситуация и её компоненты, литературный язык, языковая норма, культура речи;</w:t>
      </w:r>
    </w:p>
    <w:p w:rsidR="00963FF3" w:rsidRPr="00963FF3" w:rsidRDefault="00963FF3" w:rsidP="005F236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 уровни языка, их признаки и взаимосвязь;</w:t>
      </w:r>
    </w:p>
    <w:p w:rsidR="00963FF3" w:rsidRPr="00963FF3" w:rsidRDefault="00963FF3" w:rsidP="005F236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орфоэпические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лексические, грамматические и пунктуационные нормы языка.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компетенции: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7.Брать на себя ответственность за работу членов команды (подчиненных), за результат выполнения заданий.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9.Ориентироваться в условиях частой смены технологий в профессиональной деятельности.</w:t>
      </w:r>
    </w:p>
    <w:p w:rsidR="00963FF3" w:rsidRPr="00963FF3" w:rsidRDefault="00963FF3" w:rsidP="00963FF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дисциплины: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63FF3" w:rsidRPr="00963FF3" w:rsidRDefault="00963FF3" w:rsidP="00963FF3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-обязательной аудиторной учебной нагрузки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963FF3" w:rsidRPr="00963FF3" w:rsidRDefault="00963FF3" w:rsidP="00963FF3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-самостоятельной работы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63FF3" w:rsidRDefault="00963FF3" w:rsidP="0096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F3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зачёта</w:t>
      </w:r>
    </w:p>
    <w:p w:rsidR="00963FF3" w:rsidRPr="00645BBA" w:rsidRDefault="00963FF3" w:rsidP="00963F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Введение. Наука о русском языке 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63FF3">
        <w:rPr>
          <w:rFonts w:ascii="Times New Roman" w:hAnsi="Times New Roman" w:cs="Times New Roman"/>
          <w:sz w:val="28"/>
          <w:szCs w:val="28"/>
        </w:rPr>
        <w:t>Язык и речь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963FF3">
        <w:rPr>
          <w:rFonts w:ascii="Times New Roman" w:hAnsi="Times New Roman" w:cs="Times New Roman"/>
          <w:sz w:val="28"/>
          <w:szCs w:val="28"/>
        </w:rPr>
        <w:t>Язык и его свойства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Раздел 3. Качества грамотной речи.</w:t>
      </w:r>
    </w:p>
    <w:p w:rsid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Общение.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 </w:t>
      </w:r>
      <w:r w:rsidRPr="00963FF3">
        <w:rPr>
          <w:rFonts w:ascii="Times New Roman" w:hAnsi="Times New Roman" w:cs="Times New Roman"/>
          <w:sz w:val="28"/>
          <w:szCs w:val="28"/>
        </w:rPr>
        <w:t>Стили русского литературного языка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963FF3">
        <w:rPr>
          <w:rFonts w:ascii="Times New Roman" w:hAnsi="Times New Roman" w:cs="Times New Roman"/>
          <w:sz w:val="28"/>
          <w:szCs w:val="28"/>
        </w:rPr>
        <w:t>Основы классической риторики</w:t>
      </w:r>
    </w:p>
    <w:p w:rsidR="00963FF3" w:rsidRDefault="00963FF3" w:rsidP="00963FF3">
      <w:pPr>
        <w:rPr>
          <w:rFonts w:ascii="Times New Roman" w:hAnsi="Times New Roman" w:cs="Times New Roman"/>
          <w:sz w:val="28"/>
          <w:szCs w:val="28"/>
        </w:rPr>
      </w:pPr>
    </w:p>
    <w:p w:rsidR="00963FF3" w:rsidRPr="00963FF3" w:rsidRDefault="00963FF3" w:rsidP="0096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F3">
        <w:rPr>
          <w:rFonts w:ascii="Times New Roman" w:hAnsi="Times New Roman" w:cs="Times New Roman"/>
          <w:b/>
          <w:sz w:val="28"/>
          <w:szCs w:val="28"/>
        </w:rPr>
        <w:t>ОГСЭ.06 ИСТОРИЯ И КУЛЬТУРА САНКТ-ПЕТЕРБУРГА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программы подготовки специалистов среднего звена в соответствии с ФГОС по специальности 21.02.06 «Информационные системы обеспечения градостроительной деятельности» (базовая подготовка).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 социально-экономический учебный цикл.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>- использовать в познавательной и профессиональной деятельности базовые знания в области истории и культуры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анкт- Петербурга.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Узнавать изученные произведения скульптуры и архитектуры и соотносить их с определенной эпохой, стилем, направлением;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>- Использовать ресурсы интернет по культурному наследию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анкт- Петербурга в научных и образовательных целях;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Составлять экскурсионный план и непосредственно экскурсии с учётом возрастных особенностей экскурсионной группы; 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 города, в том числе последовательность застройки;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lang w:eastAsia="ru-RU"/>
        </w:rPr>
        <w:t>- Характерные черты архитектурных стилей</w:t>
      </w:r>
      <w:proofErr w:type="gramStart"/>
      <w:r w:rsidRPr="00963FF3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proofErr w:type="gramEnd"/>
      <w:r w:rsidRPr="00963FF3">
        <w:rPr>
          <w:rFonts w:ascii="Times New Roman" w:eastAsia="Times New Roman" w:hAnsi="Times New Roman" w:cs="Times New Roman"/>
          <w:sz w:val="28"/>
          <w:lang w:eastAsia="ru-RU"/>
        </w:rPr>
        <w:t xml:space="preserve">анкт- Петербурга;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lang w:eastAsia="ru-RU"/>
        </w:rPr>
        <w:t xml:space="preserve">- основные архитектурные и скульптурные сооружения города;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lang w:eastAsia="ru-RU"/>
        </w:rPr>
        <w:t xml:space="preserve">- Творчество наиболее значимых скульпторов и архитекторов Петербурга; 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Психологические особенности восприятия информации разными возрастными группами.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освоить компетенции: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графические работы по составлению картографических материалов.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Вести процесс учета земельных участков и иных объектов недвижимости.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Вносить данные в реестры информационных систем градостроительной деятельности.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часа. </w:t>
      </w:r>
    </w:p>
    <w:p w:rsid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форме </w:t>
      </w:r>
      <w:r w:rsidRPr="0096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дифференцированного зачёта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F3" w:rsidRPr="00645BBA" w:rsidRDefault="00963FF3" w:rsidP="00963F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Раздел 1. Наш край до основания Санкт 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етербурга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з глубины веков…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1.2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 xml:space="preserve"> составе господина Великого Новгорода (1136-1478г.г.)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1.3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 xml:space="preserve"> составе Московской Руси (1478-1617)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о обычаям средневековой Москвы(1617-1703)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од властью Шведского королевства(1617-1703)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Раздел 2. Санкт- Петербург 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 xml:space="preserve">мперская столица 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2.1 Первоначальный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анкт- Петербург (1703-1725)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Тема 2.2 Наследие </w:t>
      </w:r>
      <w:proofErr w:type="spellStart"/>
      <w:r w:rsidRPr="00963FF3">
        <w:rPr>
          <w:rFonts w:ascii="Times New Roman" w:hAnsi="Times New Roman" w:cs="Times New Roman"/>
          <w:sz w:val="28"/>
          <w:szCs w:val="28"/>
        </w:rPr>
        <w:t>послепетровского</w:t>
      </w:r>
      <w:proofErr w:type="spellEnd"/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анкт- Петербурга(1725-1801)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2.3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аш край в 18 веке.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2.4 Наследие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анкт- Петербурга (1801-1854)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Тема 2.5 Наследие Санкт- Петербурга 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етрограда(1854-1917)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2.6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аш край в 19-20 века.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Раздел 3.  Петроград 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енинград –город советской эпохи. (1917-1991)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3.1 Довоенный социалистический город(1917-1941)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 xml:space="preserve">Тема 3.2 Ленинград 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ород герой(1941-1945)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3.3 Наследие Ленинграда (1945-1991)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3.4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аш край в 20 веке.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Раздел 4. Неоконченная страница истории.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Тема 4.1 Современный</w:t>
      </w:r>
      <w:proofErr w:type="gramStart"/>
      <w:r w:rsidRPr="00963F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3FF3">
        <w:rPr>
          <w:rFonts w:ascii="Times New Roman" w:hAnsi="Times New Roman" w:cs="Times New Roman"/>
          <w:sz w:val="28"/>
          <w:szCs w:val="28"/>
        </w:rPr>
        <w:t>анкт- Петербург.</w:t>
      </w:r>
    </w:p>
    <w:p w:rsidR="00963FF3" w:rsidRPr="00963FF3" w:rsidRDefault="00963FF3" w:rsidP="00963FF3">
      <w:pPr>
        <w:rPr>
          <w:rFonts w:ascii="Times New Roman" w:hAnsi="Times New Roman" w:cs="Times New Roman"/>
          <w:sz w:val="28"/>
          <w:szCs w:val="28"/>
        </w:rPr>
      </w:pPr>
    </w:p>
    <w:p w:rsidR="00963FF3" w:rsidRPr="00963FF3" w:rsidRDefault="00963FF3" w:rsidP="0096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F3">
        <w:rPr>
          <w:rFonts w:ascii="Times New Roman" w:hAnsi="Times New Roman" w:cs="Times New Roman"/>
          <w:b/>
          <w:sz w:val="28"/>
          <w:szCs w:val="28"/>
        </w:rPr>
        <w:t>ОГСЭ. 07 ЭТИКА И ПСИХОЛОГИЯ ДЕЛОВОГО ОБЩЕНИЯ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 Этика и психология делового общения является  частью программы подготовки специалистов среднего звена в соответствии с ФГОС СПО  специальности 21.02.06 «Информационные системы обеспечения градостроительной деятельности» (базовая  подготовка) 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  <w:proofErr w:type="gramEnd"/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Место учебной дисциплины в структуре программы подготовки специалистов среднего звена: 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гуманитарный и социально-экономический учебный цикл.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   планировать, прогнозировать и анализировать деловое общение;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техники и приемы эффективного общения в профессиональной деятельности;</w:t>
      </w:r>
    </w:p>
    <w:p w:rsidR="00963FF3" w:rsidRPr="00963FF3" w:rsidRDefault="00963FF3" w:rsidP="0096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использовать приемы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поведения в процессе межличностного общения.</w:t>
      </w:r>
    </w:p>
    <w:p w:rsidR="00963FF3" w:rsidRPr="00963FF3" w:rsidRDefault="00963FF3" w:rsidP="0096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эффективные приемы управления конфликтами;</w:t>
      </w:r>
    </w:p>
    <w:p w:rsidR="00963FF3" w:rsidRPr="00963FF3" w:rsidRDefault="00963FF3" w:rsidP="0096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Устанавливать деловые контакты с учётом особенностей партнёров по общению и соблюдение делового этикета</w:t>
      </w:r>
    </w:p>
    <w:p w:rsidR="00963FF3" w:rsidRPr="00963FF3" w:rsidRDefault="00963FF3" w:rsidP="00963FF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взаимосвязь общения и деятельности;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цели, функции, виды и уровни общения;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роли и ролевые ожидания в общении;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виды социальных взаимодействий;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механизмы взаимопонимания в общении;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техники и приемы общения, правила слушания, ведения беседы, убеждения;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этические принципы общения;</w:t>
      </w:r>
    </w:p>
    <w:p w:rsidR="00963FF3" w:rsidRPr="00963FF3" w:rsidRDefault="00963FF3" w:rsidP="0096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источники, причины, виды и способы разрешения конфликтов.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освоить компетенции: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63FF3" w:rsidRPr="00963FF3" w:rsidRDefault="00963FF3" w:rsidP="00963F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программные средства и комплексы при ведении кадастров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Вести процесс учета земельных участков и иных объектов недвижимости.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Вносить данные в реестры информационных систем градостроительной деятельности.</w:t>
      </w:r>
    </w:p>
    <w:p w:rsidR="00963FF3" w:rsidRPr="00963FF3" w:rsidRDefault="00963FF3" w:rsidP="00963F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4.4. Оформлять кадастровую и другую техническую документацию в соответствии с действующими нормативными документами.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Количество часов на освоение учебной  дисциплины: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108 часов, том числе: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72 часа;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 часов.</w:t>
      </w:r>
    </w:p>
    <w:p w:rsidR="00963FF3" w:rsidRPr="00963FF3" w:rsidRDefault="00963FF3" w:rsidP="00963FF3">
      <w:pPr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Промежуточная  аттестация в форме дифференцированного зачета</w:t>
      </w:r>
    </w:p>
    <w:p w:rsidR="00963FF3" w:rsidRPr="00645BBA" w:rsidRDefault="00963FF3" w:rsidP="00963F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Психологические аспекты делового общения.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Проявление индивидуальных особенностей личности в деловом общении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Конфликты  и споры в деловом общении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F3">
        <w:rPr>
          <w:rFonts w:ascii="Times New Roman" w:hAnsi="Times New Roman" w:cs="Times New Roman"/>
          <w:sz w:val="28"/>
          <w:szCs w:val="28"/>
        </w:rPr>
        <w:t>Этика и культура поведения</w:t>
      </w:r>
    </w:p>
    <w:p w:rsidR="00963FF3" w:rsidRPr="00963FF3" w:rsidRDefault="00963FF3" w:rsidP="0096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индивидуального </w:t>
      </w:r>
      <w:r w:rsidRPr="00963FF3">
        <w:rPr>
          <w:rFonts w:ascii="Times New Roman" w:hAnsi="Times New Roman" w:cs="Times New Roman"/>
          <w:sz w:val="28"/>
          <w:szCs w:val="28"/>
        </w:rPr>
        <w:t>подхода</w:t>
      </w:r>
    </w:p>
    <w:p w:rsidR="00963FF3" w:rsidRPr="0072011A" w:rsidRDefault="00963FF3" w:rsidP="00963FF3">
      <w:pPr>
        <w:rPr>
          <w:rFonts w:ascii="Times New Roman" w:hAnsi="Times New Roman" w:cs="Times New Roman"/>
          <w:b/>
          <w:sz w:val="28"/>
          <w:szCs w:val="28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ЕН.01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96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математический и общий естественнонаучный цикл.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96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F3" w:rsidRPr="00963FF3" w:rsidRDefault="00963FF3" w:rsidP="005F23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математического анализа при решении профессиональных задач;</w:t>
      </w:r>
    </w:p>
    <w:p w:rsidR="00963FF3" w:rsidRPr="00963FF3" w:rsidRDefault="00963FF3" w:rsidP="005F23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функции;</w:t>
      </w:r>
    </w:p>
    <w:p w:rsidR="00963FF3" w:rsidRPr="00963FF3" w:rsidRDefault="00963FF3" w:rsidP="005F23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вероятности случайных величин, их числовые характеристики;</w:t>
      </w:r>
    </w:p>
    <w:p w:rsidR="00963FF3" w:rsidRPr="00963FF3" w:rsidRDefault="00963FF3" w:rsidP="005F236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заданной выборке строить эмпирический ряд, гистограмму и вычислять статистические параметры распределения;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96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</w:t>
      </w:r>
      <w:r w:rsidRPr="0096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FF3" w:rsidRPr="00963FF3" w:rsidRDefault="00963FF3" w:rsidP="005F2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математического анализа, дифференциального исчисления;</w:t>
      </w:r>
    </w:p>
    <w:p w:rsidR="00963FF3" w:rsidRPr="00963FF3" w:rsidRDefault="00963FF3" w:rsidP="005F236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теории вероятности и математической статистики</w:t>
      </w:r>
    </w:p>
    <w:p w:rsidR="00963FF3" w:rsidRPr="00963FF3" w:rsidRDefault="00963FF3" w:rsidP="0096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учебной дисциплины </w:t>
      </w:r>
      <w:r w:rsidRPr="00963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овладение обучающимися общими (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963FF3" w:rsidRPr="00963FF3" w:rsidRDefault="00963FF3" w:rsidP="00963FF3">
      <w:pPr>
        <w:spacing w:before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F3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Start"/>
      <w:r w:rsidRPr="00963FF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963FF3">
        <w:rPr>
          <w:rFonts w:ascii="Times New Roman" w:eastAsia="Calibri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топографические съемки различных масштабов.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графические работы по составлению картографических материалов.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кадастровые съемки и кадастровые работы по формированию земельных участков.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дешифрирование </w:t>
      </w:r>
      <w:proofErr w:type="spell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</w:t>
      </w:r>
      <w:proofErr w:type="gramStart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космических снимков для получения информации об объектах недвижимости.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Применять аппаратно-программные средства для расчетов и составления топографических, кадастровых планов.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программные средства и комплексы при ведении кадастров.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работы по ведению и актуализации базы данных кадастровой информации с использованием автоматизированных систем.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расчет кадастровой стоимости объектов недвижимости.</w:t>
      </w:r>
    </w:p>
    <w:p w:rsidR="00963FF3" w:rsidRPr="00963FF3" w:rsidRDefault="00963FF3" w:rsidP="00963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Оформлять кадастровую и другую техническую документацию в соответствии с действующими нормативными документами.</w:t>
      </w:r>
    </w:p>
    <w:p w:rsidR="00963FF3" w:rsidRDefault="00963FF3" w:rsidP="00472DD8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Pr="00472DD8" w:rsidRDefault="00472DD8" w:rsidP="00472DD8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освоение </w:t>
      </w:r>
      <w:r w:rsidRPr="00472DD8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учебной дисциплины:</w:t>
      </w:r>
    </w:p>
    <w:p w:rsidR="00472DD8" w:rsidRPr="00472DD8" w:rsidRDefault="00472DD8" w:rsidP="00472D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63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102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часов, в том числе: 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обязательной аудиторной учебной нагрузки 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обучающегося </w:t>
      </w:r>
      <w:r w:rsidR="00963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68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часов; 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самостоятельной работы 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обучающегося </w:t>
      </w:r>
      <w:r w:rsidR="00963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34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часа;</w:t>
      </w:r>
    </w:p>
    <w:p w:rsidR="00472DD8" w:rsidRPr="00472DD8" w:rsidRDefault="00472DD8" w:rsidP="00D3054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 дифференцированного зачета</w:t>
      </w:r>
    </w:p>
    <w:p w:rsidR="00F50FFD" w:rsidRDefault="00F50FFD" w:rsidP="00F5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Default="005637A5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Математический анализ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Дифференциальное исчисление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Интегральное исчисление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Линейная алгебра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матричной алгебры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2.2.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систем линейных уравнений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Теория комплексных чисел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комплексного числа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Теория вероятностей и математическая статистика (</w:t>
      </w:r>
      <w:proofErr w:type="spell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ТВиМС</w:t>
      </w:r>
      <w:proofErr w:type="spell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вероятностей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4.2.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статистики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P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5EF" w:rsidRDefault="00AA7075" w:rsidP="00553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78">
        <w:rPr>
          <w:rFonts w:ascii="Times New Roman" w:hAnsi="Times New Roman" w:cs="Times New Roman"/>
          <w:b/>
          <w:sz w:val="28"/>
          <w:szCs w:val="28"/>
        </w:rPr>
        <w:t>И</w:t>
      </w:r>
      <w:r w:rsidR="005535EF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учебной дисциплины «Информатика» является частью  программы подготовки специалистов среднего звена в соответствии с ФГОС СПО по специальности СПО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535EF">
        <w:rPr>
          <w:rFonts w:ascii="Times New Roman" w:eastAsia="Times New Roman" w:hAnsi="Times New Roman" w:cs="Times New Roman"/>
          <w:sz w:val="28"/>
          <w:szCs w:val="24"/>
        </w:rPr>
        <w:t xml:space="preserve">21.02.06 «Информационные системы обеспечения градостроительной деятельности» </w:t>
      </w: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(базовая подготовка).  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Математический и общий естественнонаучный учебный цикл.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обучающийся</w:t>
      </w:r>
      <w:proofErr w:type="gramEnd"/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должен 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текстовые документы, включающие таблицы и формулы;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электронные таблицы для решения профессиональных задач;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ввод, вывод, отображение, преобразование и редактирование графических объектов;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 базами данных;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 носителями информации;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программный сервис создания, обработки и хранения текстовых документов, включающих таблицы и формулы;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технологию сбора и обработки материалов с применением электронных таблиц;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компьютерной графики и необходимые программные средства;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создания изображений в векторных и растровых редакторах</w:t>
      </w:r>
    </w:p>
    <w:p w:rsidR="005535EF" w:rsidRPr="005535EF" w:rsidRDefault="005535EF" w:rsidP="005535EF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результате освоения учебной дисциплины обучающийся должен формировать 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общие компетенции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EF" w:rsidRPr="005535EF" w:rsidRDefault="005535EF" w:rsidP="005F236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результате освоения учебной дисциплины обучающийся должен формировать 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профессиональные компетенции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5535EF" w:rsidRPr="005535EF" w:rsidRDefault="005535EF" w:rsidP="005F2369">
      <w:pPr>
        <w:numPr>
          <w:ilvl w:val="0"/>
          <w:numId w:val="5"/>
        </w:numPr>
        <w:spacing w:after="0" w:line="240" w:lineRule="auto"/>
        <w:ind w:left="492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535EF">
        <w:rPr>
          <w:rFonts w:ascii="Times New Roman" w:hAnsi="Times New Roman" w:cs="Times New Roman"/>
          <w:sz w:val="28"/>
          <w:szCs w:val="24"/>
        </w:rPr>
        <w:t xml:space="preserve"> ПК 1.4. Выполнять дешифрирование </w:t>
      </w:r>
      <w:proofErr w:type="spellStart"/>
      <w:r w:rsidRPr="005535EF">
        <w:rPr>
          <w:rFonts w:ascii="Times New Roman" w:hAnsi="Times New Roman" w:cs="Times New Roman"/>
          <w:sz w:val="28"/>
          <w:szCs w:val="24"/>
        </w:rPr>
        <w:t>аэр</w:t>
      </w:r>
      <w:proofErr w:type="gramStart"/>
      <w:r w:rsidRPr="005535EF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5535EF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5535EF">
        <w:rPr>
          <w:rFonts w:ascii="Times New Roman" w:hAnsi="Times New Roman" w:cs="Times New Roman"/>
          <w:sz w:val="28"/>
          <w:szCs w:val="24"/>
        </w:rPr>
        <w:t xml:space="preserve"> и космических снимков для получения информации об объектах недвижимости.</w:t>
      </w:r>
    </w:p>
    <w:p w:rsidR="005535EF" w:rsidRPr="005535EF" w:rsidRDefault="005535EF" w:rsidP="005F2369">
      <w:pPr>
        <w:numPr>
          <w:ilvl w:val="0"/>
          <w:numId w:val="5"/>
        </w:numPr>
        <w:spacing w:after="0" w:line="240" w:lineRule="auto"/>
        <w:ind w:left="492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535EF">
        <w:rPr>
          <w:rFonts w:ascii="Times New Roman" w:hAnsi="Times New Roman" w:cs="Times New Roman"/>
          <w:sz w:val="28"/>
          <w:szCs w:val="24"/>
        </w:rPr>
        <w:t xml:space="preserve"> ПК. 2.1. Применять аппаратно-программные средства для расчетов и составления топографических, кадастровых планов.</w:t>
      </w:r>
    </w:p>
    <w:p w:rsidR="005535EF" w:rsidRPr="005535EF" w:rsidRDefault="005535EF" w:rsidP="005F2369">
      <w:pPr>
        <w:numPr>
          <w:ilvl w:val="0"/>
          <w:numId w:val="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535EF">
        <w:rPr>
          <w:rFonts w:ascii="Times New Roman" w:hAnsi="Times New Roman" w:cs="Times New Roman"/>
          <w:sz w:val="28"/>
          <w:szCs w:val="24"/>
        </w:rPr>
        <w:t>ПК 2.2. Применять программные средства и комплексы при ведении кадастров.</w:t>
      </w:r>
    </w:p>
    <w:p w:rsidR="005535EF" w:rsidRPr="005535EF" w:rsidRDefault="005535EF" w:rsidP="005F2369">
      <w:pPr>
        <w:numPr>
          <w:ilvl w:val="0"/>
          <w:numId w:val="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hanging="42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535EF">
        <w:rPr>
          <w:rFonts w:ascii="Times New Roman" w:hAnsi="Times New Roman" w:cs="Times New Roman"/>
          <w:sz w:val="28"/>
          <w:szCs w:val="24"/>
        </w:rPr>
        <w:t>ПК 4.2. Вести процесс учета земельных участков и иных объектов недвижимости.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Количество часов на освоение учебной дисциплины: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учебной нагрузки обучающегося -132 часа, в том числе: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- 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88 </w:t>
      </w: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часа, 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40 часов -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занятий</w:t>
      </w: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44 </w:t>
      </w:r>
      <w:r w:rsidRPr="005535E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час.</w:t>
      </w:r>
    </w:p>
    <w:p w:rsid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D8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  <w:r w:rsidRPr="00472DD8">
        <w:rPr>
          <w:rFonts w:ascii="Times New Roman" w:hAnsi="Times New Roman" w:cs="Times New Roman"/>
          <w:sz w:val="28"/>
          <w:szCs w:val="28"/>
        </w:rPr>
        <w:t xml:space="preserve"> в форме дифференцированного зачёта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075" w:rsidRDefault="005637A5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1. Автоматизированная обработка информации: основные понятия и технологии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2. Операционные системы и оболочки. Прикладное программное обеспечение.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3. Прикладные программные средства.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4. Локальные и глобальные компьютерные сет</w:t>
      </w:r>
      <w:r>
        <w:rPr>
          <w:rFonts w:ascii="Times New Roman" w:hAnsi="Times New Roman" w:cs="Times New Roman"/>
          <w:sz w:val="28"/>
          <w:szCs w:val="28"/>
        </w:rPr>
        <w:t xml:space="preserve">и, Сетевые технологии обработки </w:t>
      </w:r>
      <w:r w:rsidRPr="005535EF">
        <w:rPr>
          <w:rFonts w:ascii="Times New Roman" w:hAnsi="Times New Roman" w:cs="Times New Roman"/>
          <w:sz w:val="28"/>
          <w:szCs w:val="28"/>
        </w:rPr>
        <w:t>информации.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5. Приемы создания изображений в векторных и растровых редакторах.</w:t>
      </w:r>
    </w:p>
    <w:p w:rsidR="005535EF" w:rsidRDefault="005535EF" w:rsidP="005535EF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78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по специальности 21.02.06 «Информационные системы обеспечения градостроительной деятельности»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(базовая подготовка)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учебный цикл.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подготавливать справочные материалы для оценки экологического состояния среды;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структуру биосферы, экосистемы, взаимоотношения организма и среды;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экологические принципы рационального использования природных ресурсов и охраны природы;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553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основы экологического права</w:t>
      </w:r>
      <w:r w:rsidRPr="005535EF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</w:p>
    <w:p w:rsidR="005535EF" w:rsidRPr="005535EF" w:rsidRDefault="005535EF" w:rsidP="005535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535EF" w:rsidRPr="005535EF" w:rsidRDefault="005535EF" w:rsidP="005F2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5535EF" w:rsidRPr="005535EF" w:rsidRDefault="005535EF" w:rsidP="005535E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освоение рабочей программы учебной </w:t>
      </w: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дисциплины: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 часов, в том числе: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  часов;</w:t>
      </w:r>
    </w:p>
    <w:p w:rsidR="005535EF" w:rsidRPr="005535EF" w:rsidRDefault="005535EF" w:rsidP="0055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часов.</w:t>
      </w:r>
    </w:p>
    <w:p w:rsidR="00F64E78" w:rsidRPr="00F64E78" w:rsidRDefault="00472DD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Промежуточная  аттестация в форме </w:t>
      </w: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дифференцированного зачёта 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</w:p>
    <w:p w:rsidR="00D30546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6" w:rsidRPr="0072011A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15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 xml:space="preserve">Раздел 1. Взаимосвязь организмов и среды обитания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1.1. Экологические ос</w:t>
      </w:r>
      <w:r>
        <w:rPr>
          <w:rFonts w:ascii="Times New Roman" w:hAnsi="Times New Roman" w:cs="Times New Roman"/>
          <w:sz w:val="28"/>
          <w:szCs w:val="28"/>
        </w:rPr>
        <w:t>обенности сообществ и экосистем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 Учение Вернадского о биосфере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1.3. Законы взаимодействия жи</w:t>
      </w:r>
      <w:r>
        <w:rPr>
          <w:rFonts w:ascii="Times New Roman" w:hAnsi="Times New Roman" w:cs="Times New Roman"/>
          <w:sz w:val="28"/>
          <w:szCs w:val="28"/>
        </w:rPr>
        <w:t>вых организмов и среды обитания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Природные ресурсы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Раздел 2. Проблемы взаимодействия общества и природы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 2.1. Антропогенные экосистемы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2.2. Экологические кризисы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2.3. Принципы и методы р</w:t>
      </w:r>
      <w:r>
        <w:rPr>
          <w:rFonts w:ascii="Times New Roman" w:hAnsi="Times New Roman" w:cs="Times New Roman"/>
          <w:sz w:val="28"/>
          <w:szCs w:val="28"/>
        </w:rPr>
        <w:t>ационального природопользования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2.4. Экологические особенности жилища и территории проживания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2.5. О</w:t>
      </w:r>
      <w:r>
        <w:rPr>
          <w:rFonts w:ascii="Times New Roman" w:hAnsi="Times New Roman" w:cs="Times New Roman"/>
          <w:sz w:val="28"/>
          <w:szCs w:val="28"/>
        </w:rPr>
        <w:t>собые экологические территории.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2.6</w:t>
      </w:r>
      <w:r>
        <w:rPr>
          <w:rFonts w:ascii="Times New Roman" w:hAnsi="Times New Roman" w:cs="Times New Roman"/>
          <w:sz w:val="28"/>
          <w:szCs w:val="28"/>
        </w:rPr>
        <w:t xml:space="preserve">. Мониторинг окружающей среды.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Раздел 3. Нормативно-правовые вопросы экологической безопасности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3.1. Экологическое законодательство РФ. Государственные природоохранные органы управлен</w:t>
      </w:r>
      <w:r>
        <w:rPr>
          <w:rFonts w:ascii="Times New Roman" w:hAnsi="Times New Roman" w:cs="Times New Roman"/>
          <w:sz w:val="28"/>
          <w:szCs w:val="28"/>
        </w:rPr>
        <w:t>ия и надзора; их задачи и цели.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3.2. Новые эколого-экономические подходы к ра</w:t>
      </w:r>
      <w:r>
        <w:rPr>
          <w:rFonts w:ascii="Times New Roman" w:hAnsi="Times New Roman" w:cs="Times New Roman"/>
          <w:sz w:val="28"/>
          <w:szCs w:val="28"/>
        </w:rPr>
        <w:t>циональному природопользованию.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Концепция устойчивого развития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 xml:space="preserve">Тема 3.4. Международное сотрудничество в области природопользования и охраны окружающей среды.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46" w:rsidRPr="009455E3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9455E3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53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ТОПОГРАФИЧЕСКАЯ ГРАФИКА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EF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 «Топографическая  графика»  является  частью программы подготовки специалистов среднего звена в соответствии с ФГОС ППССЗ специальности 21.02.06 «Информационные системы обеспечения градостроительной деятельности»</w:t>
      </w:r>
      <w:r w:rsidRPr="00553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(базовая  подготовка) </w:t>
      </w:r>
    </w:p>
    <w:p w:rsidR="005535EF" w:rsidRPr="005535EF" w:rsidRDefault="005535EF" w:rsidP="00553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 учебный цикл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 в соответствии ФГОС СПО:</w:t>
      </w:r>
    </w:p>
    <w:p w:rsidR="005535EF" w:rsidRPr="005535EF" w:rsidRDefault="005535EF" w:rsidP="005535EF">
      <w:pPr>
        <w:spacing w:after="0" w:line="240" w:lineRule="auto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</w:p>
    <w:p w:rsidR="005535EF" w:rsidRPr="005535EF" w:rsidRDefault="005535EF" w:rsidP="005535EF">
      <w:pPr>
        <w:spacing w:after="0" w:line="240" w:lineRule="auto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графическое оформление материалов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крупномасштабных съемок;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вычерчивать тушью съемочный оригинал;</w:t>
      </w:r>
    </w:p>
    <w:p w:rsidR="005535EF" w:rsidRPr="005535EF" w:rsidRDefault="005535EF" w:rsidP="005535EF">
      <w:pPr>
        <w:spacing w:after="0" w:line="240" w:lineRule="auto"/>
        <w:ind w:right="5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положения государственных стандартов по оформлению и условному изображению объектов на топографических и кадастровых планах, чертежах;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классификацию и содержательную сущность условных знаков;</w:t>
      </w:r>
    </w:p>
    <w:p w:rsidR="005535EF" w:rsidRPr="005535EF" w:rsidRDefault="005535EF" w:rsidP="005535EF">
      <w:p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технологию, правила оформления топографических и кадастровых планов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Формировать  компетенции</w:t>
      </w: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 1.1. Выполнять топографические съемки различных масштабов.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 1.2. Выполнять графические работы по составлению картографических материалов.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5535EF" w:rsidRPr="005535EF" w:rsidRDefault="005535EF" w:rsidP="005535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ПК 4.3. Вносить данные в реестры информационных систем градостроительной деятельности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программы учебной дисциплины: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D30546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D8">
        <w:rPr>
          <w:rFonts w:ascii="Times New Roman" w:hAnsi="Times New Roman" w:cs="Times New Roman"/>
          <w:b/>
          <w:sz w:val="28"/>
          <w:szCs w:val="28"/>
        </w:rPr>
        <w:t xml:space="preserve">Промежуточная  аттестация в форме </w:t>
      </w:r>
      <w:r w:rsidR="005535EF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зачёта и </w:t>
      </w:r>
      <w:r w:rsidRPr="00472DD8">
        <w:rPr>
          <w:rFonts w:ascii="Times New Roman" w:hAnsi="Times New Roman" w:cs="Times New Roman"/>
          <w:b/>
          <w:sz w:val="28"/>
          <w:szCs w:val="28"/>
        </w:rPr>
        <w:t>экзамена.</w:t>
      </w:r>
    </w:p>
    <w:p w:rsidR="00D30546" w:rsidRDefault="00D30546" w:rsidP="00E83F15">
      <w:pPr>
        <w:rPr>
          <w:rFonts w:ascii="Times New Roman" w:hAnsi="Times New Roman" w:cs="Times New Roman"/>
          <w:b/>
          <w:sz w:val="24"/>
          <w:szCs w:val="28"/>
        </w:rPr>
      </w:pPr>
    </w:p>
    <w:p w:rsidR="007B157C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Введение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1Чертёжные материалы </w:t>
      </w:r>
      <w:r w:rsidRPr="005535EF">
        <w:rPr>
          <w:rFonts w:ascii="Times New Roman" w:hAnsi="Times New Roman" w:cs="Times New Roman"/>
          <w:sz w:val="28"/>
          <w:szCs w:val="28"/>
        </w:rPr>
        <w:t>и принадлежности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 Техника работы </w:t>
      </w:r>
      <w:r w:rsidRPr="005535EF">
        <w:rPr>
          <w:rFonts w:ascii="Times New Roman" w:hAnsi="Times New Roman" w:cs="Times New Roman"/>
          <w:sz w:val="28"/>
          <w:szCs w:val="28"/>
        </w:rPr>
        <w:t>карандашом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Pr="005535EF">
        <w:rPr>
          <w:rFonts w:ascii="Times New Roman" w:hAnsi="Times New Roman" w:cs="Times New Roman"/>
          <w:sz w:val="28"/>
          <w:szCs w:val="28"/>
        </w:rPr>
        <w:t>Работа тушью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Pr="005535EF">
        <w:rPr>
          <w:rFonts w:ascii="Times New Roman" w:hAnsi="Times New Roman" w:cs="Times New Roman"/>
          <w:sz w:val="28"/>
          <w:szCs w:val="28"/>
        </w:rPr>
        <w:t>Шрифты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5Вычерчивание картографических </w:t>
      </w:r>
      <w:r w:rsidRPr="005535EF">
        <w:rPr>
          <w:rFonts w:ascii="Times New Roman" w:hAnsi="Times New Roman" w:cs="Times New Roman"/>
          <w:sz w:val="28"/>
          <w:szCs w:val="28"/>
        </w:rPr>
        <w:t>условных знаков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 Полевое </w:t>
      </w:r>
      <w:r w:rsidRPr="005535EF">
        <w:rPr>
          <w:rFonts w:ascii="Times New Roman" w:hAnsi="Times New Roman" w:cs="Times New Roman"/>
          <w:sz w:val="28"/>
          <w:szCs w:val="28"/>
        </w:rPr>
        <w:t>черчение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 Работа акварельными </w:t>
      </w:r>
      <w:r w:rsidRPr="005535EF">
        <w:rPr>
          <w:rFonts w:ascii="Times New Roman" w:hAnsi="Times New Roman" w:cs="Times New Roman"/>
          <w:sz w:val="28"/>
          <w:szCs w:val="28"/>
        </w:rPr>
        <w:t>красками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 Черчение на пластиках и </w:t>
      </w:r>
      <w:r w:rsidRPr="005535EF">
        <w:rPr>
          <w:rFonts w:ascii="Times New Roman" w:hAnsi="Times New Roman" w:cs="Times New Roman"/>
          <w:sz w:val="28"/>
          <w:szCs w:val="28"/>
        </w:rPr>
        <w:t xml:space="preserve">фотоснимках </w:t>
      </w:r>
    </w:p>
    <w:p w:rsid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 Крупномасштабные </w:t>
      </w:r>
      <w:r w:rsidRPr="005535EF">
        <w:rPr>
          <w:rFonts w:ascii="Times New Roman" w:hAnsi="Times New Roman" w:cs="Times New Roman"/>
          <w:sz w:val="28"/>
          <w:szCs w:val="28"/>
        </w:rPr>
        <w:t xml:space="preserve">съемки 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ОП.02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EF">
        <w:rPr>
          <w:rFonts w:ascii="Times New Roman" w:hAnsi="Times New Roman" w:cs="Times New Roman"/>
          <w:b/>
          <w:sz w:val="28"/>
          <w:szCs w:val="28"/>
        </w:rPr>
        <w:t>ОСНОВЫ ГЕОЛОГИИ И ГЕОМОРФОЛОГИИ</w:t>
      </w:r>
    </w:p>
    <w:p w:rsidR="005535EF" w:rsidRPr="005535EF" w:rsidRDefault="005535EF" w:rsidP="005F2369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5535EF" w:rsidRPr="005535EF" w:rsidRDefault="005535EF" w:rsidP="005535E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Основы геологии  и геоморфологии является  частью программы подготовки специалистов среднего звена в соответствии с ФГОССПО специальности 21.02.06 «Информационные системы обеспечения градостроительной деятельности» (базовая  подготовка) 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 цикл.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 в соответствии ФГОС СПО: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 читать геологическую и почвенную карты;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 определять формы рельефа, виды почв;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 классификацию горных пород и грунтов;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 принципы классификации почв;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 характеристику почвенного покрова основных зон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учебной дисциплины обучающийся должен формировать следующие общие компетенции: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 часов, в том числе: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5535EF" w:rsidRPr="005535EF" w:rsidRDefault="005535EF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Pr="0055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63 </w:t>
      </w:r>
      <w:r w:rsidRPr="00553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472DD8" w:rsidRDefault="00472DD8" w:rsidP="0055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 экзамена  </w:t>
      </w:r>
    </w:p>
    <w:p w:rsidR="00D30546" w:rsidRDefault="00D30546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0546" w:rsidRPr="00D30546" w:rsidRDefault="005637A5" w:rsidP="00D3054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D3054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Введение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1 Основы инженерной геологии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Тема 1.1 Предмет, цели и задачи инженерной геологии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 Геологическое </w:t>
      </w:r>
      <w:r w:rsidRPr="005535EF">
        <w:rPr>
          <w:rFonts w:ascii="Times New Roman" w:hAnsi="Times New Roman" w:cs="Times New Roman"/>
          <w:sz w:val="28"/>
          <w:szCs w:val="28"/>
        </w:rPr>
        <w:t>строение и возраст горных пород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 Минералы горных пород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Тема 1.4 Горные породы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 Геологические карты и разрезы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Тема 1.6 Грунты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 Основные понятия гидрогеологии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 Зональные элементы инженерн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геологических условий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2 Основы геоморфологии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 Рельеф и его формы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Рельефы, обусловленные деятельностью эндогенных сил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 Рельефы,   обусловленные деятельностью экзогенных сил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Раздел 3 Основы почвоведения и свойства грунтов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 Почвообразовательные процессы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 Зональность </w:t>
      </w:r>
      <w:r w:rsidRPr="005535EF">
        <w:rPr>
          <w:rFonts w:ascii="Times New Roman" w:hAnsi="Times New Roman" w:cs="Times New Roman"/>
          <w:sz w:val="28"/>
          <w:szCs w:val="28"/>
        </w:rPr>
        <w:t>почвообразования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Тема 3.3 Учет и бонитировка почв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 </w:t>
      </w:r>
      <w:r w:rsidRPr="005535EF">
        <w:rPr>
          <w:rFonts w:ascii="Times New Roman" w:hAnsi="Times New Roman" w:cs="Times New Roman"/>
          <w:sz w:val="28"/>
          <w:szCs w:val="28"/>
        </w:rPr>
        <w:t>Показатели физических и механических свой</w:t>
      </w:r>
      <w:proofErr w:type="gramStart"/>
      <w:r w:rsidRPr="005535E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535EF">
        <w:rPr>
          <w:rFonts w:ascii="Times New Roman" w:hAnsi="Times New Roman" w:cs="Times New Roman"/>
          <w:sz w:val="28"/>
          <w:szCs w:val="28"/>
        </w:rPr>
        <w:t>унтов</w:t>
      </w:r>
    </w:p>
    <w:p w:rsidR="005535EF" w:rsidRPr="005535EF" w:rsidRDefault="005535EF" w:rsidP="0055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5EF">
        <w:rPr>
          <w:rFonts w:ascii="Times New Roman" w:hAnsi="Times New Roman" w:cs="Times New Roman"/>
          <w:sz w:val="28"/>
          <w:szCs w:val="28"/>
        </w:rPr>
        <w:t>Тема 3.5 Инженерно-геологические исследования для строительства</w:t>
      </w: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ОП.03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546">
        <w:rPr>
          <w:rFonts w:ascii="Times New Roman" w:hAnsi="Times New Roman" w:cs="Times New Roman"/>
          <w:b/>
          <w:sz w:val="28"/>
          <w:szCs w:val="28"/>
        </w:rPr>
        <w:t>СТ</w:t>
      </w:r>
      <w:r w:rsidR="00D7122B">
        <w:rPr>
          <w:rFonts w:ascii="Times New Roman" w:hAnsi="Times New Roman" w:cs="Times New Roman"/>
          <w:b/>
          <w:sz w:val="28"/>
          <w:szCs w:val="28"/>
        </w:rPr>
        <w:t>РОИТЕЛЬНЫЕ МАТЕРИАЛЫ И КОНСТРУКТИВНЫЕ ЧАСТИ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21.02.06 «Информационные системы обеспечения градостроительной деятельности».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 программы подготовки специалистов среднего звена: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учебный цикл.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 определять вид строительного материала, классифицировать материал по применению в зависимости от его свойств;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проектную и исполнительную документацию по зданиям и сооружениям.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22B" w:rsidRPr="00D7122B" w:rsidRDefault="00D7122B" w:rsidP="00D7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классификацию, номенклатуру, качественные показатели, область применения</w:t>
      </w:r>
    </w:p>
    <w:p w:rsidR="00D7122B" w:rsidRPr="00D7122B" w:rsidRDefault="00D7122B" w:rsidP="00D71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материалов;</w:t>
      </w:r>
    </w:p>
    <w:p w:rsidR="00D7122B" w:rsidRPr="00D7122B" w:rsidRDefault="00D7122B" w:rsidP="00D7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физические, механические, химические, биологические и эксплуатационные свойства;</w:t>
      </w:r>
    </w:p>
    <w:p w:rsidR="00D7122B" w:rsidRPr="00D7122B" w:rsidRDefault="00D7122B" w:rsidP="00D7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конструктивные системы, конструктивные части, конструктивные элементы зданий и сооружений.</w:t>
      </w:r>
    </w:p>
    <w:p w:rsidR="00D7122B" w:rsidRPr="00D7122B" w:rsidRDefault="00D7122B" w:rsidP="00D7122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Формируемые общие компетенции: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22B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D7122B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22B">
        <w:rPr>
          <w:rFonts w:ascii="Times New Roman" w:hAnsi="Times New Roman" w:cs="Times New Roman"/>
          <w:b/>
          <w:i/>
          <w:sz w:val="28"/>
          <w:szCs w:val="28"/>
        </w:rPr>
        <w:tab/>
        <w:t>Формируемые профессиональные компетенции</w:t>
      </w:r>
    </w:p>
    <w:p w:rsidR="00D7122B" w:rsidRPr="00D7122B" w:rsidRDefault="00D7122B" w:rsidP="00D7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ПК 3.1. Проводить оценку технического состояния зданий.</w:t>
      </w:r>
    </w:p>
    <w:p w:rsidR="00D7122B" w:rsidRPr="00D7122B" w:rsidRDefault="00D7122B" w:rsidP="00D7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ПК 3.2. Проводить техническую инвентаризацию объектов</w:t>
      </w:r>
    </w:p>
    <w:p w:rsidR="00D7122B" w:rsidRPr="00D7122B" w:rsidRDefault="00D7122B" w:rsidP="00D7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: 315 часов;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 часов;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:  105 часов.</w:t>
      </w:r>
    </w:p>
    <w:p w:rsidR="00496C74" w:rsidRDefault="00D7122B" w:rsidP="00E0115D">
      <w:pPr>
        <w:rPr>
          <w:rFonts w:ascii="Times New Roman" w:hAnsi="Times New Roman" w:cs="Times New Roman"/>
          <w:b/>
          <w:sz w:val="24"/>
          <w:szCs w:val="28"/>
        </w:rPr>
      </w:pPr>
      <w:r w:rsidRPr="00D71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 в форме</w:t>
      </w:r>
      <w:r w:rsidRPr="00D71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дифференцированного зачёта в 3 семестре и экзамена в 4 семестре                                                 </w:t>
      </w:r>
    </w:p>
    <w:p w:rsidR="005637A5" w:rsidRDefault="00496C74" w:rsidP="00E011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5637A5"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5637A5">
        <w:rPr>
          <w:rFonts w:ascii="Times New Roman" w:hAnsi="Times New Roman" w:cs="Times New Roman"/>
          <w:b/>
          <w:sz w:val="24"/>
          <w:szCs w:val="28"/>
        </w:rPr>
        <w:t>: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1. Основы строительного материаловедения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2 Основные свойства строительных материалов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3 Природные каменные материалы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4 Керамические и стеклянные материалы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5 Металлы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6 Древесные материалы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7 Вяжущие вещества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8 Строительные растворы, бетоны и материалы на их основе.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9 Полимерные материалы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10 Специальные строительные материалы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11. Общие сведения о зданиях и сооружениях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12. Гражданские здания и их конструкции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13.</w:t>
      </w:r>
      <w:r w:rsidRPr="00D7122B">
        <w:rPr>
          <w:rFonts w:ascii="Times New Roman" w:hAnsi="Times New Roman" w:cs="Times New Roman"/>
          <w:sz w:val="28"/>
          <w:szCs w:val="28"/>
        </w:rPr>
        <w:t>Конструктивные системы и конструктивные элементы производственных и сельскохозяйственных зданий</w:t>
      </w:r>
    </w:p>
    <w:p w:rsidR="00D7122B" w:rsidRPr="00D7122B" w:rsidRDefault="00D7122B" w:rsidP="00D7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22B">
        <w:rPr>
          <w:rFonts w:ascii="Times New Roman" w:hAnsi="Times New Roman" w:cs="Times New Roman"/>
          <w:sz w:val="28"/>
          <w:szCs w:val="28"/>
        </w:rPr>
        <w:t>Раздел 14. Основы технологии строительства</w:t>
      </w:r>
    </w:p>
    <w:p w:rsidR="00D7122B" w:rsidRPr="00D7122B" w:rsidRDefault="00D7122B" w:rsidP="00D7122B">
      <w:pPr>
        <w:rPr>
          <w:rFonts w:ascii="Times New Roman" w:hAnsi="Times New Roman" w:cs="Times New Roman"/>
          <w:sz w:val="28"/>
          <w:szCs w:val="28"/>
        </w:rPr>
      </w:pPr>
    </w:p>
    <w:p w:rsidR="00E0115D" w:rsidRPr="0072011A" w:rsidRDefault="00E0115D" w:rsidP="00E0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ОП.04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22B">
        <w:rPr>
          <w:rFonts w:ascii="Times New Roman" w:hAnsi="Times New Roman" w:cs="Times New Roman"/>
          <w:b/>
          <w:sz w:val="28"/>
          <w:szCs w:val="28"/>
        </w:rPr>
        <w:t>ТИПОЛОГИЯ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«Типология зданий» является частью программы подготовки специалистов среднего звена в соответствии с ФГОС по специальности СПО 21.02.06 «Информационные системы обеспечения градостроительной деятельности».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профессиональном образовании работников,  программах повышения квалификации и переподготовки.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 учебному циклу.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результате освоения учебной дисциплины обучающийся должен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читать проектную и исполнительную документацию по зданиям и сооружениям; 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тип здания по общим признакам (внешнему виду, плану, фасаду, разрезу); 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параметры и конструктивные характеристики зданий различного функционального назначения; 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классификацию зданий по типам, по функциональному назначению, основные параметры и характеристики различных типов зданий.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2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2B">
        <w:rPr>
          <w:rFonts w:ascii="Times New Roman" w:eastAsia="Calibri" w:hAnsi="Times New Roman" w:cs="Times New Roman"/>
          <w:b/>
          <w:bCs/>
          <w:sz w:val="28"/>
          <w:szCs w:val="28"/>
        </w:rPr>
        <w:t>Формируемые компетенции: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2B">
        <w:rPr>
          <w:rFonts w:ascii="Times New Roman" w:eastAsia="Calibri" w:hAnsi="Times New Roman" w:cs="Times New Roman"/>
          <w:i/>
          <w:iCs/>
          <w:sz w:val="28"/>
          <w:szCs w:val="28"/>
        </w:rPr>
        <w:t>Общие компетенции</w:t>
      </w:r>
      <w:r w:rsidRPr="00D712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7122B" w:rsidRPr="00D7122B" w:rsidRDefault="00D7122B" w:rsidP="00D7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2B">
        <w:rPr>
          <w:rFonts w:ascii="Times New Roman" w:eastAsia="Calibri" w:hAnsi="Times New Roman" w:cs="Times New Roman"/>
          <w:i/>
          <w:iCs/>
          <w:sz w:val="28"/>
          <w:szCs w:val="28"/>
        </w:rPr>
        <w:t>Профессиональные компетенции</w:t>
      </w:r>
      <w:r w:rsidRPr="00D712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2B">
        <w:rPr>
          <w:rFonts w:ascii="Times New Roman" w:eastAsia="Calibri" w:hAnsi="Times New Roman" w:cs="Times New Roman"/>
          <w:sz w:val="28"/>
          <w:szCs w:val="28"/>
        </w:rPr>
        <w:t>ПК 3.1. Проводить оценку технического состояния зданий.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2B">
        <w:rPr>
          <w:rFonts w:ascii="Times New Roman" w:eastAsia="Calibri" w:hAnsi="Times New Roman" w:cs="Times New Roman"/>
          <w:sz w:val="28"/>
          <w:szCs w:val="28"/>
        </w:rPr>
        <w:t>ПК 3.2. Проводить техническую инвентаризацию объектов недвижимости.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2B">
        <w:rPr>
          <w:rFonts w:ascii="Times New Roman" w:eastAsia="Calibri" w:hAnsi="Times New Roman" w:cs="Times New Roman"/>
          <w:sz w:val="28"/>
          <w:szCs w:val="28"/>
        </w:rPr>
        <w:t>ПК 4.1. Выполнять градостроительную оценку территории поселения.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обязательной аудиторной учебной нагрузки обучающегося 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самостоятельной работы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72DD8" w:rsidRPr="00496C74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аттестация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дифференцированного  зачета                  </w:t>
      </w:r>
    </w:p>
    <w:p w:rsidR="008733B3" w:rsidRPr="0072011A" w:rsidRDefault="008733B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Default="005637A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 w:rsid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 Жилые здания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Введение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Общие понятия о зданиях и сооружениях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</w:t>
      </w: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Типология гражданских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 Типология жилых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1.5 Жилые дома усадебного типа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 Блокированные и секционные жилые дома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1.7 Жилые дома коридорного и галерейного типа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1.8</w:t>
      </w: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Общежития.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 Промышленные здания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Социальные основы развития производственных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Производственные здан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как градостроительный фактор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Перспективы развития производственных зданий и сооружений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 Общественные здания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 Типология общественных зданий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 Здания для образования, воспитания и подготовки кадров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 Здания для предприятий торговли, общественного питания и бытового обслуживания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3.4 Здания культурно- просветительских и зрелищных учреждений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3.5 Здания и сооружения здравоохранения, отдыха и спорта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3.6 Здания для органов управления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3.7 Здания для транспорта, предназначенные для непосредственного обслуживания населения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5C6" w:rsidRPr="0072011A" w:rsidRDefault="00B125C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712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ПРАВОВОЕ ОБЕСПЕЧЕНИЕ ПРОФЕССИОНАЛЬНОЙ ДЕЯТЕЛЬНОСТИ</w:t>
      </w: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7122B" w:rsidRPr="00D7122B" w:rsidRDefault="00D7122B" w:rsidP="00D712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 Правовое обеспечение профессиональной деятельности  является  частью программы подготовки специалистов среднего звена в соответствии с ФГОС СПО  специальности 21.02.06 «Информационные системы обеспечения градостроительной деятельности»  (базовая  подготовка).  Программа учебной дисциплины может быть использована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 цикл.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 в соответствии ФГОС СПО: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квалифицированно применять положения гражданского, трудового и административного права в сфере профессиональной деятельности;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готовить необходимую справочную информацию о правовом положении объектов недвижимости;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работать с текстами правовых источников.      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систему и структуру права Российской Федерации;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основные положения Конституции Российской Федерации, Федерального закона от 26 декабря 1995 г. № 209-ФЗ «О геодезии и картографии», Федерального закона от 24 июля 2007 г. № 221-ФЗ “О государственном кадастре недвижимости».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формировать профессиональные компетенции: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 Вести процесс учёта земельных участков и иных объектов недвижимости.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данные в реестры информационных систем градостроительной деятельности.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часов, в том числе: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часов;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35часов.</w:t>
      </w:r>
    </w:p>
    <w:p w:rsidR="009007DC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9007DC" w:rsidRDefault="009007DC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5D" w:rsidRPr="00B125C6" w:rsidRDefault="00491C7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Право и экономика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Правовое регулирование производственных отношений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Правовое положение субъектов предпринимательской  деятельности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Правовое регулирование договорных отношений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 Интеллектуальная собственность в РФ и способы её защиты.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конституционного права РФ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Конституция РФ. Основы конституционного строя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Трудовое право и социальная защита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Правовое регулирование трудовых отношений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3.2. Трудовой договор 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Дисциплинарная и материальная ответственность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Административное право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министративные правонарушения и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Защита нарушенных прав и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порядок разрешения споров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5.1. Экономические споры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споры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6.Социальная защита населения в РФ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6.1.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социальной защиты населения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6.2.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обеспечение граждан 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Основы гражданского права РФ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7.1.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гражданского права РФ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Правовое регулирование профессиональной деятельности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8.1Информационные Системы обеспечения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8.2 ФЗ «О геодезии, картографии и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и о внесении изменений в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РФ» от 30 декабря 2015 г. N 431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8.3 ФЗ «О Государственном кадастре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 от 24 июля 2007 г. № 221-ФЗ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DC" w:rsidRPr="0072011A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712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ОРГАНИЗАЦИИ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Рабочая программа учебной дисциплины  экономика организации является  частью программы подготовки специалистов среднего звена специальности Строительство и эксплуатация зданий и сооружений (базовая  подготовка)  в соответствии с ФГОС СПО  21.02.06 «Информационные системы обеспечения градостроительной деятельности».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Программа учебной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может быть использована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цикл.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 в соответствии ФГОС СПО: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технологическую схему выполнения несложного комплекса работ;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смету на производство работ, рассчитывать заработную плату, основные налоги;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календарный график выполнения работ.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организационно-правовые формы хозяйствования;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основных фондов и оборотных средств;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налогообложения организации.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формировать компетенции: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</w:t>
      </w:r>
      <w:proofErr w:type="spell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 Выполнять градостроительную оценку территории поселения.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 Вести процесс учёта земельных участков и иных объектов недвижимости.</w:t>
      </w:r>
    </w:p>
    <w:p w:rsidR="00D7122B" w:rsidRPr="00D7122B" w:rsidRDefault="00D7122B" w:rsidP="00D71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4.3.  Вносить данные в реестры информационных систем градостроительной деятельности.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Количество часов на освоение рабочей программы учебной дисциплины: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7122B" w:rsidRPr="00D7122B" w:rsidRDefault="00D7122B" w:rsidP="00D7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r w:rsidRPr="00D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007DC" w:rsidRPr="009007DC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9007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Предприятие – основное звено экономики.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Материальные ресурсы организации (предприятия)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Трудовые ресурсы организации (предприятия)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Издержки предприятия и его финансовые результаты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Продукция (работы, услуги) предприятия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6.Основы налогообложения организации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DC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07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БЕЗОПАСНОСТЬ ЖИЗНЕДЕЯТЕЛЬНОСТИ </w:t>
      </w:r>
      <w:r w:rsidR="0090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СПО по специальности </w:t>
      </w:r>
      <w:r w:rsidRPr="0092137C">
        <w:rPr>
          <w:rFonts w:ascii="Times New Roman" w:eastAsia="Times New Roman" w:hAnsi="Times New Roman" w:cs="Tahoma"/>
          <w:sz w:val="28"/>
          <w:szCs w:val="28"/>
          <w:lang w:eastAsia="ru-RU"/>
        </w:rPr>
        <w:t>21.02.06 «Информационные системы обеспечения градостроительной деятельности»</w:t>
      </w:r>
      <w:r w:rsidRPr="0092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(базовая подготовка).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 программы подготовки специалистов среднего звена:</w:t>
      </w:r>
    </w:p>
    <w:p w:rsidR="0092137C" w:rsidRPr="0092137C" w:rsidRDefault="0092137C" w:rsidP="009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</w:p>
    <w:p w:rsidR="0092137C" w:rsidRPr="0092137C" w:rsidRDefault="0092137C" w:rsidP="009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  <w:t>Учебная дисциплина «Безопасность жизнедеятельности» относится к общепрофессиональному учебному циклу программы подготовки специалистов среднего звена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работников и населения от негативных</w:t>
      </w:r>
      <w:r w:rsidRPr="009213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чрезвычайных ситуаций;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средства индивидуальной и коллективной защиты от оружия массового поражения;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92137C" w:rsidRPr="0092137C" w:rsidRDefault="0092137C" w:rsidP="005F23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основные мероприятия гражданской обороны; 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2137C" w:rsidRPr="0092137C" w:rsidRDefault="0092137C" w:rsidP="005F23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2137C" w:rsidRPr="0092137C" w:rsidRDefault="0092137C" w:rsidP="005F23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 у обучающегося должны формироваться общие компетенции:</w:t>
      </w:r>
      <w:proofErr w:type="gramEnd"/>
    </w:p>
    <w:p w:rsidR="0092137C" w:rsidRPr="0092137C" w:rsidRDefault="0092137C" w:rsidP="009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компетенции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</w:t>
      </w: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нести за них ответственность.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Знания, умения, сформированные общие компетенции, полученные в результате изучения дисциплины  должны помочь в освоении профессиональных компетенций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топографические съемки различных масштабов.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графические работы по составлению картографических материалов.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кадастровые съемки и кадастровые работы по формированию земельных участков.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Выполнять дешифрирование </w:t>
      </w:r>
      <w:proofErr w:type="spell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космических снимков для получения информации об объектах недвижимости.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ПК. 2.1. Применять аппаратно-программные средства для расчетов и составления топографических, кадастровых планов.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программные средства и комплексы при ведении кадастров.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Вести процесс учета земельных участков и иных объектов недвижимости.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Вносить данные в реестры информационных систем градостроительной деятельности.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Оформлять кадастровую и другую техническую документацию в соответствии с действующими нормативными документами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102 часа, в том числе: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часов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часа;</w:t>
      </w:r>
    </w:p>
    <w:p w:rsidR="009007DC" w:rsidRPr="00E812EE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форме </w:t>
      </w:r>
      <w:r w:rsidR="0092137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дифференцированного зачёта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/>
      </w:r>
    </w:p>
    <w:p w:rsidR="009007DC" w:rsidRPr="009007DC" w:rsidRDefault="009007DC" w:rsidP="005F2369">
      <w:pPr>
        <w:pStyle w:val="ab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ДИСЦИПЛИНЫ:</w:t>
      </w:r>
    </w:p>
    <w:p w:rsidR="009007DC" w:rsidRPr="009007DC" w:rsidRDefault="009007DC" w:rsidP="009007D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1.Безопасность человека в чрезвычайных ситуациях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Человек в системе безопасности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Защита населения и территорий при авариях (катастрофах) техногенного характера и при стихийных бедствиях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Обеспечение устойчивости функционирования организации, прогнозирование и Единая государственная система предупреждения и ликвидации чрезвычайных ситуаций. Организация гражданской обороны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Основы воен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службы и медицинских знаний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 Вооружённые Силы России на современном этапе. Уставы Вооружённых Сил России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Строевая подготовка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Огневая подготовка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  Медико-санитарная подготовка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07DC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ОП.08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ДОКУМЕНТАЦИОННОЕ ОБЕСПЕЧЕНИЕ УПРАВЛЕНИЯ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рабочей программы</w:t>
      </w:r>
    </w:p>
    <w:p w:rsidR="0092137C" w:rsidRPr="0092137C" w:rsidRDefault="0092137C" w:rsidP="0092137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учебной дисциплины «Документационное обеспечение управления» является  частью программы подготовки специалистов среднего звена  в соответствии с ФГОС СПО  специальности </w:t>
      </w:r>
      <w:r w:rsidRPr="009213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21.02.06 «Информационные системы обеспечения градостроительной деятельности» 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(базовая  подготовка)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Место учебной дисциплины в структуре программы подготовки специалистов среднего звена</w:t>
      </w:r>
      <w:proofErr w:type="gramStart"/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  <w:proofErr w:type="gramEnd"/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входит в Профессиональный  учебный цикл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213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знать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Понятие, цели, задачи и принципы делопроизводства;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понятия документационного обеспечения управления;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З3. Системы документационного обеспечения управления;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Классификацию документов;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З5. Требования к составлению и оформлению документов;</w:t>
      </w:r>
    </w:p>
    <w:p w:rsidR="0092137C" w:rsidRPr="0092137C" w:rsidRDefault="0092137C" w:rsidP="009213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Организацию документооборота: прием, обработку, регистрацию, контроль, хранение документов, номенклатуру дел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213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уметь: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Оформлять документацию в соответствии с нормативной базой, используя информационные технологии;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Осуществлять автоматизацию обработки документов;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У3. Унифицировать системы документации;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Осуществлять хранение и поиск документов;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У5. Осуществлять автоматизацию обработки документов;</w:t>
      </w:r>
    </w:p>
    <w:p w:rsidR="0092137C" w:rsidRPr="0092137C" w:rsidRDefault="0092137C" w:rsidP="009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</w:t>
      </w: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Использовать телекоммуникационные технологии в электронном документообороте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В результате освоения учебной дисциплины обучающийся должен</w:t>
      </w:r>
      <w:r w:rsidRPr="0092137C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обладать </w:t>
      </w:r>
      <w:r w:rsidRPr="009213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общими и профессиональными  компетенциями: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Выполнять графические работы по составлению картографических материалов.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Выполнять кадастровые съемки и кадастровые работы по формированию земельных участков.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Проводить техническую инвентаризацию объектов недвижимости.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Выполнять градостроительную оценку территории поселения.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Вести процесс учета земельных участков и иных объектов недвижимости.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Оформлять кадастровую и другую техническую документацию в соответствии с действующими нормативными документами</w:t>
      </w:r>
    </w:p>
    <w:p w:rsidR="0092137C" w:rsidRPr="0092137C" w:rsidRDefault="0092137C" w:rsidP="00921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Количество часов на освоение программы учебной дисциплины: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учебной нагрузки 81 час, в том числе:</w:t>
      </w:r>
    </w:p>
    <w:p w:rsidR="0092137C" w:rsidRPr="0092137C" w:rsidRDefault="0092137C" w:rsidP="005F2369">
      <w:pPr>
        <w:numPr>
          <w:ilvl w:val="0"/>
          <w:numId w:val="6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hanging="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 54 часа;</w:t>
      </w:r>
    </w:p>
    <w:p w:rsidR="0092137C" w:rsidRPr="0092137C" w:rsidRDefault="0092137C" w:rsidP="005F2369">
      <w:pPr>
        <w:numPr>
          <w:ilvl w:val="0"/>
          <w:numId w:val="6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hanging="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практической  работы 20</w:t>
      </w:r>
      <w:r w:rsidRPr="009213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92137C" w:rsidRPr="0092137C" w:rsidRDefault="0092137C" w:rsidP="005F2369">
      <w:pPr>
        <w:numPr>
          <w:ilvl w:val="0"/>
          <w:numId w:val="6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hanging="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работы   27 часов.</w:t>
      </w:r>
    </w:p>
    <w:p w:rsidR="00E812EE" w:rsidRDefault="00E812EE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дифференцированного зачета</w:t>
      </w:r>
    </w:p>
    <w:p w:rsidR="00E812EE" w:rsidRDefault="00E812EE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7C" w:rsidRDefault="0092137C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37C" w:rsidRPr="00C9157B" w:rsidRDefault="0092137C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понятия и элементы документационного </w:t>
      </w:r>
      <w:proofErr w:type="gramEnd"/>
    </w:p>
    <w:p w:rsid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управления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Понятие, цели,  задачи и принципы документационного обеспечения управления (делопроизводства.).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 Требования к оформлению реквизитов документов.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составлению и оформлению документов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 Организационные документы,  прави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 их составления и оформления.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 Распорядительные документы, правила их составления и оформления.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 Документы по личному составу. Правила составления и оформления.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2.4.Информационно-справочные документы.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авила составления и оформления.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с документами.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 Понятие документооборота, регистрации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окументов, контроля исполнения.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3.2.Организация оперативного хранения и поиска документов.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4. 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с документами, содержащими 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конфиденциальные сведения.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4.1. Конфиденциальные документы.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</w:t>
      </w: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Автоматизация обработки документов.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37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5.1. Автоматизация обработки документов.</w:t>
      </w:r>
    </w:p>
    <w:p w:rsidR="0092137C" w:rsidRPr="0092137C" w:rsidRDefault="0092137C" w:rsidP="00921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ОП.09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1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ОХРАНА ТРУДА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37C" w:rsidRPr="0092137C" w:rsidRDefault="0092137C" w:rsidP="005F2369">
      <w:pPr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Область применения учебной программы</w:t>
      </w:r>
    </w:p>
    <w:p w:rsidR="0092137C" w:rsidRPr="0092137C" w:rsidRDefault="0092137C" w:rsidP="009213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Рабочая программа учебной дисциплины Охрана труда является частью подготовки специалистов среднего звена в соответствии с ФГОС по специальности СПО 21.02.06 «Информационные системы обеспечения градостроительной деятельности».</w:t>
      </w:r>
    </w:p>
    <w:p w:rsidR="0092137C" w:rsidRPr="0092137C" w:rsidRDefault="0092137C" w:rsidP="005F2369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92137C">
        <w:rPr>
          <w:rFonts w:ascii="Times New Roman" w:hAnsi="Times New Roman" w:cs="Times New Roman"/>
          <w:sz w:val="28"/>
          <w:szCs w:val="28"/>
        </w:rPr>
        <w:t>дисциплина входит в профессиональный учебный  цикл.</w:t>
      </w:r>
    </w:p>
    <w:p w:rsidR="0092137C" w:rsidRPr="0092137C" w:rsidRDefault="0092137C" w:rsidP="005F2369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 xml:space="preserve">-проводить анализ </w:t>
      </w:r>
      <w:proofErr w:type="spellStart"/>
      <w:r w:rsidRPr="0092137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92137C"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-разрабатывать мероприятия, обеспечивающие безопасные условия труда;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- классификацию и номенклатуру негативных факторов производственной среды;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lastRenderedPageBreak/>
        <w:t>- методы и средства защиты от опасных и вредных производственных факторов;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Формировать компетенции: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2137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ПК 1.1. Выполнять топографические съемки различных масштабов.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ПК 4.2. Вести процесс учета земельных участков и иных объектов недвижимости.</w:t>
      </w:r>
    </w:p>
    <w:p w:rsidR="0092137C" w:rsidRPr="0092137C" w:rsidRDefault="0092137C" w:rsidP="0092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ПК 4.4. Оформлять кадастровую и другую техническую документацию в соответствии с действующими нормативными документами.</w:t>
      </w:r>
    </w:p>
    <w:p w:rsidR="0092137C" w:rsidRPr="0092137C" w:rsidRDefault="0092137C" w:rsidP="005F2369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7C">
        <w:rPr>
          <w:rFonts w:ascii="Times New Roman" w:hAnsi="Times New Roman" w:cs="Times New Roman"/>
          <w:b/>
          <w:sz w:val="28"/>
          <w:szCs w:val="28"/>
        </w:rPr>
        <w:t>Количество часов на освоение  учебной дисциплины:</w:t>
      </w:r>
    </w:p>
    <w:p w:rsidR="0092137C" w:rsidRPr="0092137C" w:rsidRDefault="0092137C" w:rsidP="0092137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Максимальной учебной нагрузкиобучающегося</w:t>
      </w:r>
      <w:r w:rsidRPr="0092137C">
        <w:rPr>
          <w:rFonts w:ascii="Times New Roman" w:hAnsi="Times New Roman" w:cs="Times New Roman"/>
          <w:b/>
          <w:sz w:val="28"/>
          <w:szCs w:val="28"/>
        </w:rPr>
        <w:t>66</w:t>
      </w:r>
      <w:r w:rsidRPr="0092137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2137C" w:rsidRPr="0092137C" w:rsidRDefault="0092137C" w:rsidP="0092137C">
      <w:pPr>
        <w:tabs>
          <w:tab w:val="left" w:pos="66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>обязательной аудиторной нагрузки обучающегося</w:t>
      </w:r>
      <w:r w:rsidRPr="0092137C">
        <w:rPr>
          <w:rFonts w:ascii="Times New Roman" w:hAnsi="Times New Roman" w:cs="Times New Roman"/>
          <w:b/>
          <w:sz w:val="28"/>
          <w:szCs w:val="28"/>
        </w:rPr>
        <w:t>44</w:t>
      </w:r>
      <w:r w:rsidRPr="0092137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92137C" w:rsidRPr="0092137C" w:rsidRDefault="0092137C" w:rsidP="0092137C">
      <w:pPr>
        <w:tabs>
          <w:tab w:val="left" w:pos="66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7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213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137C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92137C">
        <w:rPr>
          <w:rFonts w:ascii="Times New Roman" w:hAnsi="Times New Roman" w:cs="Times New Roman"/>
          <w:sz w:val="28"/>
          <w:szCs w:val="28"/>
        </w:rPr>
        <w:t>часа.</w:t>
      </w:r>
    </w:p>
    <w:p w:rsidR="00E812EE" w:rsidRPr="00C9157B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дифференцированного зачета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1.5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1. Общие вопросы охраны труда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Техника безопасности при производстве санитарно- технических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Противопожарная защита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Расследование, учет, экономическая оценка травматизма, несчастных случаев на производстве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DC" w:rsidRDefault="009007DC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15D" w:rsidRPr="0072011A" w:rsidRDefault="00C9157B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ОП. 10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61F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И АНАЛИЗ ПРОИЗВОДСТВЕННО-ХОЗЯЙСТВЕННОЙ 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61F0B" w:rsidRPr="00C61F0B" w:rsidRDefault="00C61F0B" w:rsidP="00C61F0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Рабочая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Управление и анализ производственно-хозяйственной деятельности</w:t>
      </w:r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C61F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частью 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подготовки специалистов среднего звена в соответствии с ФГОС СПО специальности 21.02.06 «Информационные системы обеспечения градостроительной деятельности» </w:t>
      </w:r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(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базовая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 </w:t>
      </w:r>
      <w:proofErr w:type="spellStart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Pr="00C61F0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  <w:r w:rsidRPr="00C61F0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работников в области экономики и управления в программах повышения квалификации и переподготовки.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цикл как общепрофессиональная дисциплина.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выборе стратегии развития организаций отрасли;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 с учетом этого развития;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технико-организационного уровня производства;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эффективность использования материальных, трудовых и финансовых ресурсов;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принятия решений;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мотивации труда;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менеджмента в области профессиональной деятельности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основы технико-экономического анализа;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технико-экономического анализа в условиях рыночной экономики;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и задачи технико-экономического анализа;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методы, приемы и виды технико-экономического анализа;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комплексного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 экономического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анализа.       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у обучающихся должны формироваться следующие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</w:t>
      </w:r>
      <w:proofErr w:type="gramStart"/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кадастровые съемки и кадастровые работы по формированию земельных участков.</w:t>
      </w:r>
    </w:p>
    <w:p w:rsidR="00C61F0B" w:rsidRPr="00C61F0B" w:rsidRDefault="00C61F0B" w:rsidP="00C6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ПК. 2.1. Применять аппаратно-программные средства для расчетов и составления топографических, кадастровых планов.</w:t>
      </w:r>
    </w:p>
    <w:p w:rsidR="00C61F0B" w:rsidRPr="00C61F0B" w:rsidRDefault="00C61F0B" w:rsidP="00C6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C61F0B" w:rsidRPr="00C61F0B" w:rsidRDefault="00C61F0B" w:rsidP="00C6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C61F0B" w:rsidRPr="00C61F0B" w:rsidRDefault="00C61F0B" w:rsidP="00C6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C61F0B" w:rsidRPr="00C61F0B" w:rsidRDefault="00C61F0B" w:rsidP="00C6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Вести процесс учета земельных участков и иных объектов недвижимости.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часов, в том числе:</w:t>
      </w:r>
    </w:p>
    <w:p w:rsidR="00C61F0B" w:rsidRPr="00C61F0B" w:rsidRDefault="00C61F0B" w:rsidP="00C61F0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обязательной аудиторной учебной нагрузки обучающегося 104часа;         самостоятельной работы обучающегося 52 часа.</w:t>
      </w:r>
    </w:p>
    <w:p w:rsidR="00E812EE" w:rsidRDefault="00E812EE" w:rsidP="00E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EE">
        <w:rPr>
          <w:rFonts w:ascii="Times New Roman" w:eastAsia="Calibri" w:hAnsi="Times New Roman" w:cs="Times New Roman"/>
          <w:b/>
          <w:sz w:val="28"/>
          <w:szCs w:val="28"/>
        </w:rPr>
        <w:t>Промежуточная  аттестация</w:t>
      </w: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в форме дифференцированного зачета   </w:t>
      </w:r>
    </w:p>
    <w:p w:rsidR="00C9157B" w:rsidRPr="00E812EE" w:rsidRDefault="00E812EE" w:rsidP="00E812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5279" w:rsidRP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Введение в теорию менеджмента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Менеджмент как управление в социально-экономической системе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Эволюция менеджмента и современные научные подходы к управлению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 Содержание деятельности менеджера в строительной сфере 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функции управления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Связующие функции управления и компетенции менеджера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Теория экономического анализа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экон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омического анализа и его задачи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Тема3.2. 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видов экономического анализа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3.3. Информационное обе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спечение экономического анализа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3.4.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методы экономического анализа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Анализ использования факторов производства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производственных результатов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4.1.Анализ объема производства и реализации продукции (работ и услуг)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4.2.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результатов технического развития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4.3.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себестоимости продукции (работ и услуг)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4.4.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состояния и использования  основных фондов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4.5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использования трудовых ресурсов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4.6.</w:t>
      </w:r>
      <w:r w:rsidRPr="00C61F0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использования  материальных  ресурсов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ПМ.01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ЗЕМЕЛЬН</w:t>
      </w:r>
      <w:proofErr w:type="gramStart"/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End"/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ИМУЩЕСТВЕННЫМ КОМПЛЕКСОМ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1F0B" w:rsidRPr="00C61F0B" w:rsidRDefault="00C61F0B" w:rsidP="00C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C61F0B" w:rsidRPr="00C61F0B" w:rsidRDefault="00C61F0B" w:rsidP="00C6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21.02.06 «Информационные системы обеспечения градостроительной деятельности» </w:t>
      </w: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вида профессиональной деятельности (ВПД) </w:t>
      </w: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ПМ.01 Топографо-геодезические работы по созданию геодезической и картографической основ кадастров </w:t>
      </w: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предназначена для освоения обучающимися</w:t>
      </w: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профессиональных компетенций (ПК):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топографические съемки различных масштабов.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математическую обработку результатов геодезических измерений.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кадастровые съемки и кадастровые работы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земельных участков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графические работы по составлению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картографических материалов.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дешифрирование </w:t>
      </w:r>
      <w:proofErr w:type="spell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космических снимков для получения информации об объектах недвижимости</w:t>
      </w:r>
    </w:p>
    <w:p w:rsidR="00C61F0B" w:rsidRPr="00C61F0B" w:rsidRDefault="00C61F0B" w:rsidP="00C6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дополнительном профессиональном образовании и при переподготовки кадров при наличии среднего профессионального образования.</w:t>
      </w:r>
      <w:proofErr w:type="gramEnd"/>
    </w:p>
    <w:p w:rsidR="00C61F0B" w:rsidRPr="00C61F0B" w:rsidRDefault="00C61F0B" w:rsidP="00C61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 в соответствии ФГОС СПО:</w:t>
      </w:r>
    </w:p>
    <w:p w:rsidR="00C61F0B" w:rsidRPr="00C61F0B" w:rsidRDefault="00C61F0B" w:rsidP="00C6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ему профессиональными компетенциями </w:t>
      </w:r>
      <w:proofErr w:type="gramStart"/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C6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должен:</w:t>
      </w:r>
    </w:p>
    <w:p w:rsidR="00C61F0B" w:rsidRPr="00C61F0B" w:rsidRDefault="00C61F0B" w:rsidP="00C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основными современными геодезическими приборами;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опорной планово-высотной сети для топографической съемки и межевания земель;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крупномасштабной съемки территорий поселения;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полевых измерений и составление топографического плана;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привязки межевых знаков и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плана;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полевого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дешифрированию аэрофотоснимков;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 материалов полевых работ;</w:t>
      </w:r>
    </w:p>
    <w:p w:rsidR="00C61F0B" w:rsidRPr="00C61F0B" w:rsidRDefault="00C61F0B" w:rsidP="005F23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в бригаде.</w:t>
      </w:r>
    </w:p>
    <w:p w:rsidR="00C61F0B" w:rsidRPr="00C61F0B" w:rsidRDefault="00C61F0B" w:rsidP="00C61F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топографические съемки на местности;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математическую обработку полевых измерений;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оформлять топографический план по материалам полевых работ;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 работ по межеванию земель;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графическую часть межевого плана на основе кадастрового плана;</w:t>
      </w:r>
    </w:p>
    <w:p w:rsidR="00C61F0B" w:rsidRPr="00C61F0B" w:rsidRDefault="00C61F0B" w:rsidP="005F23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дешифрировать аэрокосмические снимки и определять характеристики объектов по материалам аэросъемки.</w:t>
      </w:r>
    </w:p>
    <w:p w:rsidR="00C61F0B" w:rsidRPr="00C61F0B" w:rsidRDefault="00C61F0B" w:rsidP="00C6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геодезические термины и понятия;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условия поверок современных геодезических приборов и приема работы с ними;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</w:t>
      </w:r>
      <w:proofErr w:type="spell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проложения</w:t>
      </w:r>
      <w:proofErr w:type="spell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теодолитных и нивелирных ходов, методику и способы съемки контуров и рельефа;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выполнения комплекса работ по созданию крупномасштабных планов территорий поселений;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комплекса работ по межеванию земель;</w:t>
      </w:r>
    </w:p>
    <w:p w:rsidR="00C61F0B" w:rsidRP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изготовления фотосхем и характеристик различных объектов по материалам аэросъемки;</w:t>
      </w:r>
    </w:p>
    <w:p w:rsidR="00C61F0B" w:rsidRDefault="00C61F0B" w:rsidP="005F23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способы привязки и дешифрирования </w:t>
      </w:r>
      <w:proofErr w:type="spell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-снимков.</w:t>
      </w:r>
    </w:p>
    <w:p w:rsidR="00C61F0B" w:rsidRPr="00C61F0B" w:rsidRDefault="00C61F0B" w:rsidP="00C61F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единиц на освоение профессионального модуля: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 464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972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включая: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432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216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 практики –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180  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61F0B" w:rsidRPr="00C61F0B" w:rsidRDefault="00C61F0B" w:rsidP="00C6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  практики – 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 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дифференцированный зачёт;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 по практике; экзамен </w:t>
      </w:r>
      <w:r w:rsid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proofErr w:type="gramStart"/>
      <w:r w:rsid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12EE" w:rsidRPr="00C9157B" w:rsidRDefault="00E812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B" w:rsidRPr="00C9157B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="00C9157B" w:rsidRPr="00C91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</w:t>
      </w:r>
    </w:p>
    <w:p w:rsidR="00C9157B" w:rsidRPr="00C9157B" w:rsidRDefault="00C9157B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0B" w:rsidRPr="00C61F0B" w:rsidRDefault="00C61F0B" w:rsidP="00C61F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(ВПД) </w:t>
      </w:r>
      <w:r w:rsidRPr="00C6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Топографо-геодезические работы по созданию геодезической и картографической основ кадастров</w:t>
      </w:r>
      <w:r w:rsidRPr="00C6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61F0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  <w:r w:rsidRPr="00C6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8458"/>
      </w:tblGrid>
      <w:tr w:rsidR="00C61F0B" w:rsidRPr="00C61F0B" w:rsidTr="009B6FB1">
        <w:trPr>
          <w:trHeight w:val="651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0B" w:rsidRPr="00C61F0B" w:rsidRDefault="00C61F0B" w:rsidP="00C61F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F0B" w:rsidRPr="00C61F0B" w:rsidRDefault="00C61F0B" w:rsidP="00C61F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0B" w:rsidRPr="00C61F0B" w:rsidRDefault="00C61F0B" w:rsidP="00C61F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1.1</w:t>
            </w: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топографические съемки различных масштабов.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математическую обработку результатов геодезических измерений.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кадастровые съемки и кадастровые работы по формированию земельных участков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графические работы по составлению картографических материалов.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дешифрирование </w:t>
            </w:r>
            <w:proofErr w:type="spell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</w:t>
            </w: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космических снимков для получения информации об объектах недвижимости.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C61F0B" w:rsidRPr="00C61F0B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F0B" w:rsidRPr="00C61F0B" w:rsidRDefault="00C61F0B" w:rsidP="00C6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9157B" w:rsidRPr="00C9157B" w:rsidRDefault="00C9157B" w:rsidP="00C9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73" w:rsidRPr="0072011A" w:rsidRDefault="00491C73" w:rsidP="00FE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E15C7" w:rsidRDefault="00491C7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1.5 </w:t>
      </w:r>
      <w:r w:rsidR="00A15279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СОДЕРЖАНИЕ ПРОФЕССИОНАЛЬНОГО МОДУЛЯ: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C61F0B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МДК 01.01Топографо-геодезические работы, обеспечивающие кадастровую деятельность.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1.1. Технологические этапы ведения топограф</w:t>
      </w:r>
      <w:proofErr w:type="gramStart"/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о-</w:t>
      </w:r>
      <w:proofErr w:type="gramEnd"/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 xml:space="preserve"> геодезических работ.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 xml:space="preserve">Тема 1.2.Ведение вычислительных работ по </w:t>
      </w:r>
      <w:r w:rsidRPr="00C61F0B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обработке геодезических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C61F0B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измерений.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 w:rsidRPr="00C61F0B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1.3. Создание крупномасштабных планов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территорий поселений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Тема 1.4. Оформление топографических и кадастровых планов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 xml:space="preserve">Тема 1.5. Фотограмметрия и </w:t>
      </w:r>
      <w:r w:rsidRPr="00C61F0B"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дистанционное зондирование</w:t>
      </w:r>
    </w:p>
    <w:p w:rsid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4"/>
          <w:szCs w:val="28"/>
          <w:lang w:eastAsia="ru-RU"/>
        </w:rPr>
        <w:t>территорий</w:t>
      </w:r>
    </w:p>
    <w:p w:rsidR="00C61F0B" w:rsidRPr="00C61F0B" w:rsidRDefault="00C61F0B" w:rsidP="00C61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УП.01 .Производственная практика</w:t>
      </w:r>
    </w:p>
    <w:p w:rsidR="008733B3" w:rsidRDefault="00334CEE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ПП.01 </w:t>
      </w:r>
      <w:r w:rsidR="00AE4A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Производственная</w:t>
      </w:r>
      <w:r w:rsidR="008733B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практика</w:t>
      </w:r>
    </w:p>
    <w:p w:rsidR="00334CEE" w:rsidRDefault="00334CEE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AE4A5D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9B6FB1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С</w:t>
      </w:r>
      <w:r w:rsidR="009B6FB1" w:rsidRPr="009B6FB1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ОСТАВЛЕНИЕ КАРТОГРАФИЧЕСКИХ МАТЕРИАЛОВ И ВЕДЕНИЕ КАДАСТРОВ С ПРИМЕНЕНИЕМ АППАРАТН</w:t>
      </w:r>
      <w:proofErr w:type="gramStart"/>
      <w:r w:rsidR="009B6FB1" w:rsidRPr="009B6FB1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О-</w:t>
      </w:r>
      <w:proofErr w:type="gramEnd"/>
      <w:r w:rsidR="009B6FB1" w:rsidRPr="009B6FB1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ПРОГРАММНЫХ СРЕДСТВ И КОМПЛЕКСОВ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B6FB1" w:rsidRPr="009B6FB1" w:rsidRDefault="009B6FB1" w:rsidP="009B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21.02.06 «Информационные системы обеспечения градостроительной деятельности»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вида профессиональной деятельности (ВПД)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02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картографических материалов и ведение кадастров с применением аппаратн</w:t>
      </w:r>
      <w:proofErr w:type="gramStart"/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программных средств и комплексов 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предназначена для освоения обучающимися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профессиональных компетенций (ПК):</w:t>
      </w:r>
    </w:p>
    <w:p w:rsidR="009B6FB1" w:rsidRPr="009B6FB1" w:rsidRDefault="009B6FB1" w:rsidP="009B6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Применять аппаратно-программные средства для расчетов и составления топографических, кадастровых планов.</w:t>
      </w:r>
    </w:p>
    <w:p w:rsidR="009B6FB1" w:rsidRPr="009B6FB1" w:rsidRDefault="009B6FB1" w:rsidP="009B6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программные средства и комплексы при ведении кадастров.</w:t>
      </w:r>
    </w:p>
    <w:p w:rsidR="009B6FB1" w:rsidRPr="009B6FB1" w:rsidRDefault="009B6FB1" w:rsidP="009B6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дополнительном профессиональном образовании и при переподготовки кадров при наличии среднего профессионального образования.</w:t>
      </w:r>
      <w:proofErr w:type="gramEnd"/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 в соответствии ФГОС СПО:</w:t>
      </w:r>
    </w:p>
    <w:p w:rsidR="009B6FB1" w:rsidRPr="009B6FB1" w:rsidRDefault="009B6FB1" w:rsidP="009B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ему профессиональными компетенциями </w:t>
      </w:r>
      <w:proofErr w:type="gramStart"/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должен: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цифрования</w:t>
      </w:r>
      <w:proofErr w:type="spell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визуализации графической информации;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вывода на печать планово-картографического материала в заданном масштабе;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картографические, условные знаки средствами векторной и растровой графики;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шрифты для карт;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цветной палитрой;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цифровую модель контуров и рельефа;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ввод, обработку, поиск и вывод необходимой информации;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настройку автоматизированной системы ведения кадастра, создавать нового пользователя;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процесс учета информационного объекта;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процесс актуализации информационных учётных единиц;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 подготовку информации по запросам заинтересованных лиц;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и приемы работы с геоинформационной системой;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создания цифровых топографических и кадастровых карт;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подготовки и вывода картографического материала на печать;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и методы обработки геодезической информации;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определения площадей объектов;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построения автоматизированной системы ведения кадастра;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информационных объектов и возможные операции с ними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типы информационных учетных единиц;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актуализации элементов информационных единиц;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-единые требования к технологии подготовки градостроительной документации различных видов.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единиц на освоение профессионального модуля: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 336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 практики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812EE" w:rsidRPr="00334CEE" w:rsidRDefault="00E812EE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дифференцированный </w:t>
      </w:r>
      <w:proofErr w:type="spellStart"/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proofErr w:type="gramStart"/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</w:t>
      </w:r>
      <w:proofErr w:type="spell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дифференцированный зачёт по практике; экзамен по ПМ (</w:t>
      </w:r>
      <w:r w:rsid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E" w:rsidRPr="00334CEE" w:rsidRDefault="00334CEE" w:rsidP="005F2369">
      <w:pPr>
        <w:pStyle w:val="ab"/>
        <w:keepNext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334CEE" w:rsidRPr="00334CEE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B6FB1" w:rsidRPr="009B6FB1" w:rsidRDefault="009B6FB1" w:rsidP="009B6FB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(ВПД)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картографических материалов и ведение кадастров с применением аппаратн</w:t>
      </w:r>
      <w:proofErr w:type="gramStart"/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программных средств и комплексов,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  <w:r w:rsidRPr="009B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FB1" w:rsidRPr="009B6FB1" w:rsidRDefault="009B6FB1" w:rsidP="009B6FB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B1" w:rsidRPr="009B6FB1" w:rsidRDefault="009B6FB1" w:rsidP="009B6FB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8458"/>
      </w:tblGrid>
      <w:tr w:rsidR="009B6FB1" w:rsidRPr="009B6FB1" w:rsidTr="009B6FB1">
        <w:trPr>
          <w:trHeight w:val="651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аппаратно-программные средства для расчетов и составления топографических, кадастровых планов.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программные средства и комплексы при ведении кадастров.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решения в стандартных и нестандартных ситуациях и </w:t>
            </w: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нести за них ответственность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9B6FB1" w:rsidRPr="009B6FB1" w:rsidTr="009B6FB1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1.1.Основные правила и приемы работы с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геоинформационной системой.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создания.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топографических и кадастровых карт.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1.3.Приемы и методы обработки геодезической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1.4.Способы определения.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 объектов.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1.5. Методика подготовки и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 картографического материала 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рмационных объектов и возможные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ними.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1.7. Структура построения автоматизированной системы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1.8.Типы Информационных учетных единиц.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 Порядок актуализации элементов информационных единиц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2.0 Единые требования к технологии  подготовки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различных видов.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визуализация графической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7B187D" w:rsidRPr="00032720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практика</w:t>
      </w:r>
    </w:p>
    <w:p w:rsid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Производственная практика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157C" w:rsidRPr="0072011A" w:rsidRDefault="007B157C" w:rsidP="007B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6FB1"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ТЕХНИЧЕСКОЙ ИНВЕНТАРИЗАЦИИ И ТЕХНИЧЕСКОЙ ОЦЕНКИ ОБЪЕКТОВ НЕДВИЖИМОСТИ</w:t>
      </w:r>
    </w:p>
    <w:p w:rsidR="009B6FB1" w:rsidRPr="009B6FB1" w:rsidRDefault="009B6FB1" w:rsidP="005F2369">
      <w:pPr>
        <w:numPr>
          <w:ilvl w:val="1"/>
          <w:numId w:val="8"/>
        </w:numPr>
        <w:tabs>
          <w:tab w:val="clear" w:pos="1129"/>
          <w:tab w:val="num" w:pos="426"/>
        </w:tabs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B6FB1" w:rsidRPr="009B6FB1" w:rsidRDefault="009B6FB1" w:rsidP="009B6FB1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профессионального  модуля  является    программы подготовки специалистов среднего звена в соответствии с ФГОС СПО  специальности 21.02.06 «Информационные системы обеспечения градостроительной деятельности» (базовая  подготовка)  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9B6FB1" w:rsidRPr="009B6FB1" w:rsidRDefault="009B6FB1" w:rsidP="009B6FB1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части освоения  основного вида профессиональной деятельности (ВПД) 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03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технической инвентаризации и технической оценки объектов недвижимости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соответствующих ему профессиональных компетенций (ПК):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оценку технического состояния зданий.</w:t>
      </w:r>
    </w:p>
    <w:p w:rsidR="009B6FB1" w:rsidRPr="009B6FB1" w:rsidRDefault="009B6FB1" w:rsidP="009B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техническую инвентаризацию объектов недвижимости.</w:t>
      </w:r>
    </w:p>
    <w:p w:rsidR="009B6FB1" w:rsidRPr="009B6FB1" w:rsidRDefault="009B6FB1" w:rsidP="009B6FB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Программа профессионального модуля может быть использована в дополнительном профессиональном образовании и в профессиональной подготовке и переподготовке работников сферы земельно-имущественных отношений при наличии среднего  общего образования. Опыт работы не требуется.</w:t>
      </w: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9B6FB1" w:rsidRPr="009B6FB1" w:rsidRDefault="009B6FB1" w:rsidP="009B6F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 должен:</w:t>
      </w:r>
    </w:p>
    <w:p w:rsidR="009B6FB1" w:rsidRPr="009B6FB1" w:rsidRDefault="009B6FB1" w:rsidP="009B6F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B6FB1" w:rsidRPr="009B6FB1" w:rsidRDefault="009B6FB1" w:rsidP="005F23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подготовки исходной документации, состав которой определяется целями и типом объекта технической оценки (инвентаризации);</w:t>
      </w:r>
    </w:p>
    <w:p w:rsidR="009B6FB1" w:rsidRPr="009B6FB1" w:rsidRDefault="009B6FB1" w:rsidP="005F23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натурных обследований конструкций;</w:t>
      </w:r>
    </w:p>
    <w:p w:rsidR="009B6FB1" w:rsidRPr="009B6FB1" w:rsidRDefault="009B6FB1" w:rsidP="005F23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обмерных работ, с использованием оптимальных приемов их выполнения;</w:t>
      </w:r>
    </w:p>
    <w:p w:rsidR="009B6FB1" w:rsidRPr="009B6FB1" w:rsidRDefault="009B6FB1" w:rsidP="005F23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отчетной документации по оценке технического состояния и определению износа конструкций;</w:t>
      </w:r>
    </w:p>
    <w:p w:rsidR="009B6FB1" w:rsidRPr="009B6FB1" w:rsidRDefault="009B6FB1" w:rsidP="005F23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оформления кадастрового (технического) паспорта на объект недвижимости;</w:t>
      </w:r>
    </w:p>
    <w:p w:rsidR="009B6FB1" w:rsidRPr="009B6FB1" w:rsidRDefault="009B6FB1" w:rsidP="009B6F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 выполнения обмерных работ;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 обмерных работ;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техническое состояние конструкций;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оформлять отчетную документацию по комплексу обмерных работ;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паспортизацию объекта недвижимости;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 объекта в целях установления наличия изменения в планировке и техническом состоянии объекта;</w:t>
      </w:r>
    </w:p>
    <w:p w:rsidR="009B6FB1" w:rsidRPr="009B6FB1" w:rsidRDefault="009B6FB1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кадастровый (технический) паспорт на объект недвижимости (домовладение);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B6FB1" w:rsidRPr="009B6FB1" w:rsidRDefault="009B6FB1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содержание программ технического обследования в зависимости от целей оценки технического состояния зданий и сооружений;</w:t>
      </w:r>
    </w:p>
    <w:p w:rsidR="009B6FB1" w:rsidRPr="009B6FB1" w:rsidRDefault="009B6FB1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проведения обмеров зданий;</w:t>
      </w:r>
    </w:p>
    <w:p w:rsidR="009B6FB1" w:rsidRPr="009B6FB1" w:rsidRDefault="009B6FB1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проведения натурных обследований конструкций и оценки технического состояния объекта;</w:t>
      </w:r>
    </w:p>
    <w:p w:rsidR="009B6FB1" w:rsidRPr="009B6FB1" w:rsidRDefault="009B6FB1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технологию проведения технической инвентаризации объекта недвижимости;</w:t>
      </w:r>
    </w:p>
    <w:p w:rsidR="009B6FB1" w:rsidRPr="009B6FB1" w:rsidRDefault="009B6FB1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отчетной документации по комплексу выполненных работ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Количество часов на освоение профессионального модуля: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330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186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включая:  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-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B6FB1" w:rsidRPr="009B6FB1" w:rsidRDefault="009B6FB1" w:rsidP="009B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 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экзамен; дифференцированный зачёт по практике; экзамен по ПМ (</w:t>
      </w:r>
      <w:r w:rsid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334CEE" w:rsidRPr="00334CEE" w:rsidRDefault="00334CEE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B1" w:rsidRPr="009B6FB1" w:rsidRDefault="009B6FB1" w:rsidP="009B6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  студентами видом профессиональной деятельности </w:t>
      </w:r>
      <w:r w:rsidRPr="009B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технической инвентаризации и технической оценки объектов недвижимости»,</w:t>
      </w:r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B6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9B6FB1" w:rsidRPr="009B6FB1" w:rsidRDefault="009B6FB1" w:rsidP="009B6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2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987"/>
      </w:tblGrid>
      <w:tr w:rsidR="009B6FB1" w:rsidRPr="009B6FB1" w:rsidTr="009B6FB1">
        <w:trPr>
          <w:trHeight w:val="651"/>
          <w:jc w:val="center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6FB1" w:rsidRPr="009B6FB1" w:rsidTr="009B6FB1">
        <w:trPr>
          <w:jc w:val="center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технического состояния зданий.</w:t>
            </w:r>
          </w:p>
        </w:tc>
      </w:tr>
      <w:tr w:rsidR="009B6FB1" w:rsidRPr="009B6FB1" w:rsidTr="009B6FB1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6FB1" w:rsidRPr="009B6FB1" w:rsidRDefault="009B6FB1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техническую инвентаризацию объектов недвижимости.</w:t>
            </w:r>
          </w:p>
        </w:tc>
      </w:tr>
      <w:tr w:rsidR="009B6FB1" w:rsidRPr="009B6FB1" w:rsidTr="009B6FB1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6FB1" w:rsidRPr="009B6FB1" w:rsidTr="009B6FB1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B6FB1" w:rsidRPr="009B6FB1" w:rsidTr="009B6FB1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B6FB1" w:rsidRPr="009B6FB1" w:rsidTr="009B6FB1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B6FB1" w:rsidRPr="009B6FB1" w:rsidTr="009B6FB1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B6FB1" w:rsidRPr="009B6FB1" w:rsidTr="009B6FB1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B6FB1" w:rsidRPr="009B6FB1" w:rsidTr="009B6FB1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B6FB1" w:rsidRPr="009B6FB1" w:rsidTr="009B6FB1">
        <w:trPr>
          <w:trHeight w:val="231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</w:t>
            </w: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развития, заниматься самообразованием, осознанно планировать повышение квалификации </w:t>
            </w:r>
          </w:p>
        </w:tc>
      </w:tr>
      <w:tr w:rsidR="009B6FB1" w:rsidRPr="009B6FB1" w:rsidTr="009B6FB1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FB1" w:rsidRPr="009B6FB1" w:rsidRDefault="009B6FB1" w:rsidP="009B6FB1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34CEE" w:rsidRDefault="00334CEE" w:rsidP="007B1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 Состав и содержание инвентаризационных работ.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 Понятие межевого знака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 Понятие земельно-кадастровых съемок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Инвентаризация земель города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2.1Общие понятия состав и содержание инвентаризационных работ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 Особенности проведения работ подготовительного этапа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2.3 Состав и особенности </w:t>
      </w:r>
      <w:proofErr w:type="gramStart"/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работ полевого этапа инвентаризации земель</w:t>
      </w:r>
      <w:proofErr w:type="gramEnd"/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2.4 Состав и особенности </w:t>
      </w:r>
      <w:proofErr w:type="gramStart"/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работ камерального этапа инвентаризации земель</w:t>
      </w:r>
      <w:proofErr w:type="gramEnd"/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Инвентаризация земельных участков.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 Организация и порядок производства работ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3.2 Съемка и абрис земельного участка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3.3 Измерения земельного участка. План земельного участка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Инвентаризация зданий и сооружений.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4.1Съемка и техническое описание здания, строения, сооружения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 Правила составления поэтажных планов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4.3 Подсчет площадей и строительного объема жилого здания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4.4Виды и правила оформления технических паспортов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Документы,  необходимые для кадастрового учета ОН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5.1Виды правоустанавливающих документов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5.2 Технический план.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технического состояния зданий.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проведения оценки и требования безопасности при оценочных работах.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технического состояния (физического износ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здания, строения, сооружения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пользования сборником ВСН 53-86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вентаризационная оценка здания.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.1.Определение стоимости здания, строения, жилого помещения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.2.Прав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ила пользования сборниками УПВС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ровый учет ОН и изменений </w:t>
      </w:r>
      <w:proofErr w:type="gramStart"/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.1.Общие  сведения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.2. Правила подготовки и оформлен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кадастрового паспорта </w:t>
      </w:r>
      <w:proofErr w:type="gramStart"/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.3. Изменения в объектах недвижимости.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</w:t>
      </w:r>
      <w:proofErr w:type="gramStart"/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proofErr w:type="gramEnd"/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.4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Проведения инвентаризации объекта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целях установления изменений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 прав собственности на недвижимость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.1. Порядок регистрации прав собственности на недвижимость</w:t>
      </w:r>
    </w:p>
    <w:p w:rsidR="009B6FB1" w:rsidRPr="008B6A65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="008B6A65"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B6A65">
        <w:rPr>
          <w:rFonts w:ascii="Times New Roman" w:eastAsia="Times New Roman" w:hAnsi="Times New Roman" w:cs="Times New Roman"/>
          <w:sz w:val="24"/>
          <w:szCs w:val="28"/>
          <w:lang w:eastAsia="ru-RU"/>
        </w:rPr>
        <w:t>.2. Единый государственный реестр прав на недвижимое имущество и сделок с ним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</w:t>
      </w: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ПП.0</w:t>
      </w: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Производственная практика</w:t>
      </w:r>
    </w:p>
    <w:p w:rsidR="009B6FB1" w:rsidRDefault="009B6FB1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187D" w:rsidRDefault="007B187D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187D" w:rsidRDefault="007B187D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187D" w:rsidRDefault="007B187D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187D" w:rsidRPr="008B6A65" w:rsidRDefault="007B187D" w:rsidP="009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011A" w:rsidRPr="0072011A" w:rsidRDefault="00FD6AD2" w:rsidP="008B6A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.04</w:t>
      </w:r>
      <w:r w:rsidR="00AE4A5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8B6A65">
        <w:rPr>
          <w:rFonts w:ascii="Times New Roman" w:hAnsi="Times New Roman"/>
          <w:b/>
          <w:sz w:val="28"/>
          <w:szCs w:val="28"/>
        </w:rPr>
        <w:t>И</w:t>
      </w:r>
      <w:r w:rsidR="008B6A65" w:rsidRPr="008B6A65">
        <w:rPr>
          <w:rFonts w:ascii="Times New Roman" w:hAnsi="Times New Roman"/>
          <w:b/>
          <w:sz w:val="28"/>
          <w:szCs w:val="28"/>
        </w:rPr>
        <w:t>НФОРМАЦИОННОЕ ОБЕСПЕЧЕНИЕ ГРАДОСТРОИТЕЛЬНОЙ ДЕЯТЕЛЬНОСТИ</w:t>
      </w:r>
    </w:p>
    <w:p w:rsidR="008B6A65" w:rsidRPr="007B187D" w:rsidRDefault="007B187D" w:rsidP="007B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1. 1 </w:t>
      </w:r>
      <w:r w:rsidR="008B6A65"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8B6A65" w:rsidRPr="008B6A65" w:rsidRDefault="008B6A65" w:rsidP="008B6A6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профессионального  модуля  является    программы подготовки специалистов среднего звена в соответствии с ФГОС СПО  специальности 21.02.06 «Информационные системы обеспечения градостроительной деятельности» (базовая  подготовка)  </w:t>
      </w: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B6A65" w:rsidRPr="008B6A65" w:rsidRDefault="008B6A65" w:rsidP="008B6A65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 основного вида профессиональной деятельности (ВПД) </w:t>
      </w:r>
      <w:r w:rsidRPr="008B6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04</w:t>
      </w: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градостроительной деятельности </w:t>
      </w: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соответствующих ему профессиональных компетенций (ПК):</w:t>
      </w:r>
    </w:p>
    <w:p w:rsidR="008B6A65" w:rsidRPr="008B6A65" w:rsidRDefault="008B6A65" w:rsidP="008B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градостроительную оценку территории поселения.</w:t>
      </w:r>
    </w:p>
    <w:p w:rsidR="008B6A65" w:rsidRPr="008B6A65" w:rsidRDefault="008B6A65" w:rsidP="008B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Вести процесс учёта земельных участков и иных объектов недвижимости.</w:t>
      </w:r>
    </w:p>
    <w:p w:rsidR="008B6A65" w:rsidRPr="008B6A65" w:rsidRDefault="008B6A65" w:rsidP="008B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Вносить данные в реестры информационных систем градостроительной деятельности.</w:t>
      </w:r>
    </w:p>
    <w:p w:rsidR="008B6A65" w:rsidRPr="008B6A65" w:rsidRDefault="008B6A65" w:rsidP="008B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Оформлять кадастровую и другую техническую документацию в соответствии с действующими нормативными документами.</w:t>
      </w:r>
    </w:p>
    <w:p w:rsidR="008B6A65" w:rsidRPr="008B6A65" w:rsidRDefault="008B6A65" w:rsidP="008B6A6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Программа профессионального модуля может быть использована в дополнительном профессиональном образовании и в профессиональной подготовке и переподготовке работников сферы земельно-имущественных отношений при наличии среднего  общего образования. Опыт работы не требуется.</w:t>
      </w:r>
      <w:r w:rsidRPr="008B6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 в соответствии ФГОС СПО:</w:t>
      </w:r>
    </w:p>
    <w:p w:rsidR="008B6A65" w:rsidRPr="008B6A65" w:rsidRDefault="008B6A65" w:rsidP="008B6A6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8B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 должен:</w:t>
      </w:r>
    </w:p>
    <w:p w:rsidR="008B6A65" w:rsidRPr="008B6A65" w:rsidRDefault="008B6A65" w:rsidP="008B6A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8B6A65" w:rsidRPr="008B6A65" w:rsidRDefault="008B6A65" w:rsidP="005F236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подготовки материалов, необходимых для составления заключения о градостроительной ценности территории района поселения;</w:t>
      </w:r>
    </w:p>
    <w:p w:rsidR="008B6A65" w:rsidRPr="008B6A65" w:rsidRDefault="008B6A65" w:rsidP="005F236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внесения сведений в Государственный кадастр недвижимости, информационные  системы  обеспечения  градостроительной  деятельности  в соответствии с действующими нормативными документами.</w:t>
      </w:r>
    </w:p>
    <w:p w:rsidR="008B6A65" w:rsidRPr="008B6A65" w:rsidRDefault="008B6A65" w:rsidP="008B6A6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описывать по исполнительной документации или по натурным обследованиям: виды, элементы и параметры благоустройства улиц, территорий кварталов;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элементы инженерного оборудования территории поселения и оценить степень инженерного обеспечения здания;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генплану тип застройки и вид территориальной зоны;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 справочные  материалы,  необходимые  для  выполнения  оценки экологического состояния городской среды;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справочные материалы и заключение о градостроительной ценности территории на основе имеющейся градостроительной документации;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земельных участков и иных объектов недвижимости;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документов, необходимых для регистрации прав на недвижимое имущество;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вносить данные в реестры информационных систем градостроительной деятельности;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инвентаризацию имеющихся сведений об объектах градостроительной деятельности </w:t>
      </w:r>
      <w:proofErr w:type="gramStart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защите информации.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*создавать и редактировать информационно-справочные данные по графическим объектам;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 читать  (интерпретировать)  интерфейс  специализированного  программного обеспечения, находить контекстную помощь, работать с документацией;</w:t>
      </w:r>
    </w:p>
    <w:p w:rsidR="008B6A65" w:rsidRPr="008B6A65" w:rsidRDefault="008B6A65" w:rsidP="005F236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применять специализированное программное обеспечение для сбора, хранения и обработки картографической и кадастровой информации;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базу и требования к инженерному благоустройству и инженерному оборудованию застроенных территорий поселений;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элементы инженерного благоустройства;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оборудования и элементы инженерных сетей;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 инженерных сетей, улиц, дорог на генпланах;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создания и ведения информационной системы по инженерной инфраструктуре поселений;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градостроительного зонирования, виды территориальных зон и виды градостроительной документации;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оценки экологического состояния городской среды;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 факторы,  определяющие  градостроительную  ценность территории;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градостроительной оценки территории поселения (муниципального образования);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ведения Государственного кадастра недвижимости и градостроительного кадастра;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кадастрового деления и правила присвоения кадастровых номеров земельным участкам и иным объектам недвижимости;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сведений  информационных  систем  обеспечения  градостроительной деятельности об объектах недвижимости и объектах градостроительной деятельности на уровне муниципального образования;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необходимых для кадастрового учета документов и порядок кадастрового учета на основе современных информационных систем и технологий;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внесения данных в реестры объектов недвижимости и информационные системы обеспечения градостроительной деятельности;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сведения Государственного кадастра недвижимости и информационных систем обеспечения градостроительной деятельности;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информационных систем градостроительной деятельности по запросам заинтересованных лиц;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мероприятий по защите информации.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*основные понятия автоматизированной обработки информации;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*концепцию ГИС;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*устройства, предназначенные для вывода графической информации;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*основные приемы работы в графических системах;</w:t>
      </w:r>
    </w:p>
    <w:p w:rsidR="008B6A65" w:rsidRPr="008B6A65" w:rsidRDefault="008B6A65" w:rsidP="005F236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*назначение и типы современных геоинформационных систем.</w:t>
      </w:r>
    </w:p>
    <w:p w:rsidR="008B6A65" w:rsidRPr="008B6A65" w:rsidRDefault="008B6A65" w:rsidP="008B6A65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8B6A65">
        <w:rPr>
          <w:rFonts w:ascii="Times New Roman" w:eastAsia="Calibri" w:hAnsi="Times New Roman" w:cs="Times New Roman"/>
          <w:b/>
          <w:sz w:val="28"/>
          <w:szCs w:val="24"/>
        </w:rPr>
        <w:t xml:space="preserve">* - знания и умения за счёт вариативной части МДК  04.03 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Количество часов на освоение профессионального модуля: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798 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690  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включая:  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обязательной аудиторной учебной нагрузки </w:t>
      </w:r>
      <w:proofErr w:type="gramStart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460 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самостоятельной работы обучающегося –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230 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-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B6A65" w:rsidRPr="008B6A65" w:rsidRDefault="008B6A65" w:rsidP="008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экзамен, </w:t>
      </w:r>
      <w:r w:rsidR="00E26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дифференцированный зачёт по практике; экзамен по ПМ (</w:t>
      </w:r>
      <w:r w:rsid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12EE" w:rsidRPr="00A169FA" w:rsidRDefault="00E812EE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FA" w:rsidRPr="00A169FA" w:rsidRDefault="00A169FA" w:rsidP="00A169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A169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A169FA" w:rsidRPr="00A169FA" w:rsidRDefault="00A169FA" w:rsidP="00A16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6A65" w:rsidRPr="008B6A65" w:rsidRDefault="008B6A65" w:rsidP="008B6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  студентами видом профессиональной деятельности </w:t>
      </w:r>
      <w:r w:rsidRPr="008B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«Информационное обеспечение градостроительной деятельности»,</w:t>
      </w:r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8B6A65" w:rsidRPr="008B6A65" w:rsidRDefault="008B6A65" w:rsidP="008B6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2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987"/>
      </w:tblGrid>
      <w:tr w:rsidR="008B6A65" w:rsidRPr="008B6A65" w:rsidTr="002665C7">
        <w:trPr>
          <w:trHeight w:val="651"/>
          <w:jc w:val="center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градостроительную оценку территории поселения.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процесс учёта земельных участков и иных объектов недвижимости.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Вносить данные в реестры информационных систем </w:t>
            </w: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градостроительной</w:t>
            </w:r>
            <w:proofErr w:type="gramEnd"/>
          </w:p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кадастровую и другую техническую документацию </w:t>
            </w: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B6A65" w:rsidRPr="008B6A65" w:rsidRDefault="008B6A65" w:rsidP="008B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действующими нормативными документами.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B6A65" w:rsidRPr="008B6A65" w:rsidTr="002665C7">
        <w:trPr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6A65" w:rsidRPr="008B6A65" w:rsidTr="002665C7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6A65" w:rsidRPr="008B6A65" w:rsidTr="002665C7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6A65" w:rsidRPr="008B6A65" w:rsidTr="002665C7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B6A65" w:rsidRPr="008B6A65" w:rsidTr="002665C7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B6A65" w:rsidRPr="008B6A65" w:rsidTr="002665C7">
        <w:trPr>
          <w:trHeight w:val="231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B6A65" w:rsidRPr="008B6A65" w:rsidTr="002665C7">
        <w:trPr>
          <w:trHeight w:val="673"/>
          <w:jc w:val="center"/>
        </w:trPr>
        <w:tc>
          <w:tcPr>
            <w:tcW w:w="5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5" w:rsidRPr="008B6A65" w:rsidRDefault="008B6A65" w:rsidP="008B6A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169FA" w:rsidRDefault="00A169FA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720" w:rsidRPr="00032720" w:rsidRDefault="00491C73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32720" w:rsidRPr="0003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032720" w:rsidRDefault="00032720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A65" w:rsidRPr="008B6A65" w:rsidRDefault="008B6A65" w:rsidP="008B6A6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 04.01  Градостроительство</w:t>
      </w:r>
    </w:p>
    <w:p w:rsidR="008B6A65" w:rsidRPr="008B6A65" w:rsidRDefault="008B6A65" w:rsidP="008B6A6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 04.02 Информационные системы обеспечения градостроительной деятельности</w:t>
      </w:r>
    </w:p>
    <w:p w:rsidR="00032720" w:rsidRDefault="008B6A65" w:rsidP="008B6A6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A65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 04.03 Геоинформационные системы</w:t>
      </w:r>
    </w:p>
    <w:p w:rsidR="008B6A65" w:rsidRPr="00032720" w:rsidRDefault="008B6A65" w:rsidP="008B6A6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 Учебная практика</w:t>
      </w:r>
    </w:p>
    <w:p w:rsidR="00032720" w:rsidRDefault="00A169FA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</w:t>
      </w:r>
      <w:r w:rsidR="00AE4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8733B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роизводственная практика</w:t>
      </w:r>
    </w:p>
    <w:p w:rsidR="008733B3" w:rsidRDefault="008733B3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187D" w:rsidRPr="0072011A" w:rsidRDefault="007B187D" w:rsidP="007B18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 </w:t>
      </w:r>
      <w:r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7B187D">
        <w:rPr>
          <w:rFonts w:ascii="Times New Roman" w:hAnsi="Times New Roman"/>
          <w:b/>
          <w:sz w:val="28"/>
          <w:szCs w:val="28"/>
        </w:rPr>
        <w:t>ЫПОЛНЕНИЕ РАБОТ ПО ОДНОЙ ИЛИ НЕСКОЛЬКИХ ПРОФЕССИЙ РАБОЧИХ, ДОЛЖНОСТЕЙ СЛУЖАЩИХ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7B187D" w:rsidRPr="007B187D" w:rsidRDefault="007B187D" w:rsidP="007B187D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187D" w:rsidRPr="007B187D" w:rsidRDefault="007B187D" w:rsidP="007B187D">
      <w:pPr>
        <w:spacing w:after="0" w:line="238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21.02.06 «Информационные системы обеспечения градостроительной деятельности»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основного вида профессиональной деятельности (ВПД): </w:t>
      </w:r>
      <w:r w:rsidRPr="007B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05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нескольких профессий рабочих, должностей служащих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</w:t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(ПК):</w:t>
      </w:r>
    </w:p>
    <w:p w:rsidR="007B187D" w:rsidRPr="007B187D" w:rsidRDefault="007B187D" w:rsidP="007B187D">
      <w:pPr>
        <w:spacing w:after="0" w:line="234" w:lineRule="auto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Выполнять установку геодезических приборов и инструментов, проводить измерения.</w:t>
      </w:r>
    </w:p>
    <w:p w:rsidR="007B187D" w:rsidRPr="007B187D" w:rsidRDefault="007B187D" w:rsidP="007B187D">
      <w:pPr>
        <w:spacing w:after="0" w:line="234" w:lineRule="auto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5.2. Оформлять результаты измерений с использованием информационных технологий.</w:t>
      </w:r>
    </w:p>
    <w:p w:rsidR="007B187D" w:rsidRPr="007B187D" w:rsidRDefault="007B187D" w:rsidP="007B187D">
      <w:pPr>
        <w:spacing w:after="0" w:line="234" w:lineRule="auto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</w:t>
      </w:r>
      <w:proofErr w:type="gramStart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комплекс разбивочных работ.</w:t>
      </w:r>
    </w:p>
    <w:p w:rsidR="007B187D" w:rsidRPr="007B187D" w:rsidRDefault="007B187D" w:rsidP="007B187D">
      <w:pPr>
        <w:spacing w:after="0" w:line="234" w:lineRule="auto"/>
        <w:ind w:left="3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</w:t>
      </w:r>
      <w:proofErr w:type="gramStart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наблюдения за деформациями.</w:t>
      </w:r>
    </w:p>
    <w:p w:rsidR="007B187D" w:rsidRPr="007B187D" w:rsidRDefault="007B187D" w:rsidP="007B187D">
      <w:pPr>
        <w:spacing w:after="0" w:line="234" w:lineRule="auto"/>
        <w:ind w:left="36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187D" w:rsidRPr="007B187D" w:rsidRDefault="007B187D" w:rsidP="007B187D">
      <w:pPr>
        <w:spacing w:after="0" w:line="237" w:lineRule="auto"/>
        <w:ind w:firstLine="91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дорожного строительства при наличии среднего (полного) общего образования</w:t>
      </w:r>
      <w:r w:rsidRPr="007B1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не требуется.</w:t>
      </w:r>
    </w:p>
    <w:p w:rsidR="007B187D" w:rsidRPr="007B187D" w:rsidRDefault="007B187D" w:rsidP="007B187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B187D" w:rsidRPr="007B187D" w:rsidRDefault="007B187D" w:rsidP="007B187D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187D" w:rsidRPr="007B187D" w:rsidRDefault="007B187D" w:rsidP="005F2369">
      <w:pPr>
        <w:numPr>
          <w:ilvl w:val="0"/>
          <w:numId w:val="28"/>
        </w:numPr>
        <w:tabs>
          <w:tab w:val="left" w:pos="100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7B187D" w:rsidRPr="007B187D" w:rsidRDefault="007B187D" w:rsidP="007B187D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ПО.1 выполнения при проведении строительно-монтажных работ топографо-геодезических и маркшейдерских измерений.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У.1 выносить рабочие высотные отметки (высотного горизонта) из одной зоны строительно-монтажной площадки в другую (с этажа на этаж, с яруса на ярус);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У.2 производить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У.3 закладывать знаки реперов и марок на балках, колоннах, крепи горных выработок;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У.4 замерять и проверять геометрические параметры блоков, колонн, ригелей и других строительных конструкций;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У.5 производить плановую и высотную съемку рядов свай, колонн;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У.6 инструментально обеспечивать процессы установки конструкций в проектное положение и рихтовку подкрановых путей;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У.7 выносить монтажный горизонт в натуру;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У.8 составлять и вычерчивать исполнительные схемы на монтируемые конструкции, технологические блоки, узлы;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З.1 правила оформления исполнительных схем на монтируемые конструкции, блоки и узлы;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З.2 порядок выноса монтажного горизонта в натуру;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З.3 правила и порядок замера и проверки геометрических параметров строительных конструкций;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З.4 правила выполнения топографо-геодезических и маркшейдерских измерений высокоточными приборами вертикального визирования на строительно-монтажных работах;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З.5 допускаемые геометрические отклонения от проекта при монтаже конструкций и их элементов;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З.6  правила и порядок проведения контрольных проверок горизонтального и вертикального положения конструкций;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З.7 порядок выноса и закрепления абсолютного и условного горизонтов;</w:t>
      </w: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187D" w:rsidRPr="007B187D" w:rsidRDefault="007B187D" w:rsidP="007B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D" w:rsidRPr="007B187D" w:rsidRDefault="007B187D" w:rsidP="007B187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7B187D" w:rsidRPr="007B187D" w:rsidRDefault="007B187D" w:rsidP="007B187D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381 час, в том числе:</w:t>
      </w:r>
    </w:p>
    <w:p w:rsidR="007B187D" w:rsidRPr="007B187D" w:rsidRDefault="007B187D" w:rsidP="007B187D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187D" w:rsidRPr="007B187D" w:rsidRDefault="007B187D" w:rsidP="007B187D">
      <w:pPr>
        <w:spacing w:after="0" w:line="240" w:lineRule="auto"/>
        <w:ind w:left="640" w:right="200" w:hanging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165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 самостоятельной работы обучающегося –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</w:t>
      </w:r>
    </w:p>
    <w:p w:rsidR="007B187D" w:rsidRPr="007B187D" w:rsidRDefault="007B187D" w:rsidP="007B187D">
      <w:pPr>
        <w:spacing w:after="0" w:line="240" w:lineRule="auto"/>
        <w:ind w:left="640" w:right="200" w:hanging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 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7B187D" w:rsidRPr="007B187D" w:rsidRDefault="007B187D" w:rsidP="007B187D">
      <w:pPr>
        <w:spacing w:after="0" w:line="240" w:lineRule="auto"/>
        <w:ind w:left="640" w:right="200" w:hanging="6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7B1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180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7B187D" w:rsidRDefault="007B187D" w:rsidP="007B187D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ПМ.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экзамен, дифференцированный зачёт комплексный; дифференцированный зачёт по практике; экзамен по ПМ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87D" w:rsidRPr="00A169FA" w:rsidRDefault="007B187D" w:rsidP="007B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D" w:rsidRPr="00A169FA" w:rsidRDefault="007B187D" w:rsidP="007B18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A169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7B187D" w:rsidRPr="00A169FA" w:rsidRDefault="007B187D" w:rsidP="007B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187D" w:rsidRPr="007B187D" w:rsidRDefault="007B187D" w:rsidP="007B187D">
      <w:pPr>
        <w:spacing w:after="0" w:line="229" w:lineRule="auto"/>
        <w:ind w:right="140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</w:t>
      </w:r>
      <w:proofErr w:type="gramStart"/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7B187D" w:rsidRPr="007B187D" w:rsidRDefault="007B187D" w:rsidP="007B187D">
      <w:pPr>
        <w:tabs>
          <w:tab w:val="left" w:pos="2700"/>
          <w:tab w:val="left" w:pos="4460"/>
          <w:tab w:val="left" w:pos="5660"/>
          <w:tab w:val="left" w:pos="7560"/>
          <w:tab w:val="left" w:pos="8160"/>
          <w:tab w:val="left" w:pos="9080"/>
        </w:tabs>
        <w:spacing w:after="0" w:line="22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проектировании</w:t>
      </w:r>
      <w:proofErr w:type="gramEnd"/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городских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путей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сообщения</w:t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7B187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</w:p>
    <w:p w:rsidR="007B187D" w:rsidRPr="007B187D" w:rsidRDefault="007B187D" w:rsidP="007B187D">
      <w:pPr>
        <w:spacing w:after="0" w:line="22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B187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7B187D" w:rsidRPr="007B187D" w:rsidRDefault="007B187D" w:rsidP="007B187D">
      <w:pPr>
        <w:spacing w:after="0" w:line="1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494"/>
      </w:tblGrid>
      <w:tr w:rsidR="007B187D" w:rsidRPr="007B187D" w:rsidTr="002665C7">
        <w:trPr>
          <w:trHeight w:val="50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4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ind w:left="1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B187D" w:rsidRPr="007B187D" w:rsidTr="002665C7">
        <w:trPr>
          <w:trHeight w:val="80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B187D" w:rsidRPr="007B187D" w:rsidTr="002665C7">
        <w:trPr>
          <w:trHeight w:val="565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ПК 5.1. 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установку геодезических приборов и инструментов, проводить измерения.</w:t>
            </w:r>
          </w:p>
        </w:tc>
      </w:tr>
      <w:tr w:rsidR="007B187D" w:rsidRPr="007B187D" w:rsidTr="002665C7">
        <w:trPr>
          <w:trHeight w:val="565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Оформлять результаты измерений с использованием информационных технологий.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комплекс разбивочных работ.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</w:tcPr>
          <w:p w:rsidR="007B187D" w:rsidRPr="007B187D" w:rsidRDefault="007B187D" w:rsidP="007B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наблюдения за деформациями.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 сущность  и  социальную  значимость  своей  будущей</w:t>
            </w:r>
            <w:proofErr w:type="gramEnd"/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 собственную  деятельность,  выбирать  </w:t>
            </w: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</w:t>
            </w:r>
            <w:proofErr w:type="gramEnd"/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  и   способы   выполнения   профессиональных   задач,</w:t>
            </w:r>
          </w:p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их эффективность и качество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</w:t>
            </w:r>
          </w:p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за них ответственность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</w:t>
            </w:r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  эффективного    выполнения    профессиональных    задач,</w:t>
            </w:r>
          </w:p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и личностного развития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 информационно-коммуникационные  технологии  </w:t>
            </w: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</w:tr>
      <w:tr w:rsidR="007B187D" w:rsidRPr="007B187D" w:rsidTr="002665C7">
        <w:trPr>
          <w:trHeight w:val="166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9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1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 в  коллективе  и  в  команде,  эффективно  общаться  </w:t>
            </w: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коллегами, руководством, потребителями</w:t>
            </w:r>
          </w:p>
        </w:tc>
      </w:tr>
      <w:tr w:rsidR="007B187D" w:rsidRPr="007B187D" w:rsidTr="002665C7">
        <w:trPr>
          <w:trHeight w:val="32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 на  себя  ответственность  за  работу  членов  команды</w:t>
            </w:r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(подчиненных), за результат выполнения заданий</w:t>
            </w:r>
          </w:p>
        </w:tc>
      </w:tr>
      <w:tr w:rsidR="007B187D" w:rsidRPr="007B187D" w:rsidTr="002665C7">
        <w:trPr>
          <w:trHeight w:val="32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  определять   задачи   </w:t>
            </w: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</w:t>
            </w:r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развития, заниматься самообразованием, осознанно</w:t>
            </w:r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повышение квалификации</w:t>
            </w:r>
          </w:p>
        </w:tc>
      </w:tr>
      <w:tr w:rsidR="007B187D" w:rsidRPr="007B187D" w:rsidTr="002665C7">
        <w:trPr>
          <w:trHeight w:val="32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87D" w:rsidRPr="007B187D" w:rsidRDefault="007B187D" w:rsidP="007B187D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  в   условиях   частой   смены   технологий   </w:t>
            </w:r>
            <w:proofErr w:type="gramStart"/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B187D" w:rsidRPr="007B187D" w:rsidRDefault="007B187D" w:rsidP="007B187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B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</w:tr>
    </w:tbl>
    <w:p w:rsidR="007B187D" w:rsidRDefault="007B187D" w:rsidP="007B18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87D" w:rsidRPr="00032720" w:rsidRDefault="007B187D" w:rsidP="007B18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03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7B187D" w:rsidRDefault="007B187D" w:rsidP="007B18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Угломерные приборы и работа с ними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Теодолитная (горизонтальная) съемка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Геометрическое нивелирование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Геодезические работы при трассировании линейных сооружений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 Геодезические работы при вертикальной планировке участка.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Топографические съемки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Организация геодезических работ в строительстве.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8. Геодезическое обеспечение проектно-изыскательских работ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9. Геодезические работы при перенесении на местность элементов проекта зданий и сооружений.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10. Геодезические работы при строительстве подземной части зданий и сооружений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11. Геодезическое обеспечение строительства надземной части зданий и сооружений.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12. Геодезическое обеспечение строи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тельства подземных коммуникаций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13. Исполнительные съемки зданий и сооружений.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14. Наблюдения за деформациями зданий и сооружений.</w:t>
      </w:r>
    </w:p>
    <w:p w:rsidR="007B187D" w:rsidRP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8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15.  Выполнение замеров при производстве маркшейдерских работ.</w:t>
      </w:r>
    </w:p>
    <w:p w:rsidR="007B187D" w:rsidRPr="00032720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практика</w:t>
      </w:r>
    </w:p>
    <w:p w:rsidR="007B187D" w:rsidRDefault="007B187D" w:rsidP="007B18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Производственная практика</w:t>
      </w:r>
    </w:p>
    <w:p w:rsidR="007B187D" w:rsidRDefault="007B187D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B187D" w:rsidSect="00A169FA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69" w:rsidRDefault="005F2369" w:rsidP="00E0115D">
      <w:pPr>
        <w:spacing w:after="0" w:line="240" w:lineRule="auto"/>
      </w:pPr>
      <w:r>
        <w:separator/>
      </w:r>
    </w:p>
  </w:endnote>
  <w:endnote w:type="continuationSeparator" w:id="0">
    <w:p w:rsidR="005F2369" w:rsidRDefault="005F2369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69" w:rsidRDefault="005F2369" w:rsidP="00E0115D">
      <w:pPr>
        <w:spacing w:after="0" w:line="240" w:lineRule="auto"/>
      </w:pPr>
      <w:r>
        <w:separator/>
      </w:r>
    </w:p>
  </w:footnote>
  <w:footnote w:type="continuationSeparator" w:id="0">
    <w:p w:rsidR="005F2369" w:rsidRDefault="005F2369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0007E87"/>
    <w:multiLevelType w:val="hybridMultilevel"/>
    <w:tmpl w:val="4068356C"/>
    <w:lvl w:ilvl="0" w:tplc="EF80C582">
      <w:start w:val="1"/>
      <w:numFmt w:val="bullet"/>
      <w:lvlText w:val="С"/>
      <w:lvlJc w:val="left"/>
    </w:lvl>
    <w:lvl w:ilvl="1" w:tplc="96AA9FEE">
      <w:numFmt w:val="decimal"/>
      <w:lvlText w:val=""/>
      <w:lvlJc w:val="left"/>
    </w:lvl>
    <w:lvl w:ilvl="2" w:tplc="FDE00C6C">
      <w:numFmt w:val="decimal"/>
      <w:lvlText w:val=""/>
      <w:lvlJc w:val="left"/>
    </w:lvl>
    <w:lvl w:ilvl="3" w:tplc="11040C72">
      <w:numFmt w:val="decimal"/>
      <w:lvlText w:val=""/>
      <w:lvlJc w:val="left"/>
    </w:lvl>
    <w:lvl w:ilvl="4" w:tplc="C0C27B4E">
      <w:numFmt w:val="decimal"/>
      <w:lvlText w:val=""/>
      <w:lvlJc w:val="left"/>
    </w:lvl>
    <w:lvl w:ilvl="5" w:tplc="C2C806DA">
      <w:numFmt w:val="decimal"/>
      <w:lvlText w:val=""/>
      <w:lvlJc w:val="left"/>
    </w:lvl>
    <w:lvl w:ilvl="6" w:tplc="4E2685BC">
      <w:numFmt w:val="decimal"/>
      <w:lvlText w:val=""/>
      <w:lvlJc w:val="left"/>
    </w:lvl>
    <w:lvl w:ilvl="7" w:tplc="08EA434C">
      <w:numFmt w:val="decimal"/>
      <w:lvlText w:val=""/>
      <w:lvlJc w:val="left"/>
    </w:lvl>
    <w:lvl w:ilvl="8" w:tplc="36D2A796">
      <w:numFmt w:val="decimal"/>
      <w:lvlText w:val=""/>
      <w:lvlJc w:val="left"/>
    </w:lvl>
  </w:abstractNum>
  <w:abstractNum w:abstractNumId="2">
    <w:nsid w:val="02D3778A"/>
    <w:multiLevelType w:val="multilevel"/>
    <w:tmpl w:val="70D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2639D"/>
    <w:multiLevelType w:val="multilevel"/>
    <w:tmpl w:val="D110D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8E12F0"/>
    <w:multiLevelType w:val="hybridMultilevel"/>
    <w:tmpl w:val="79B0EBD4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C0B"/>
    <w:multiLevelType w:val="multilevel"/>
    <w:tmpl w:val="EF78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6">
    <w:nsid w:val="185C3D8F"/>
    <w:multiLevelType w:val="hybridMultilevel"/>
    <w:tmpl w:val="BECC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2150"/>
    <w:multiLevelType w:val="multilevel"/>
    <w:tmpl w:val="8140EF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27301597"/>
    <w:multiLevelType w:val="multilevel"/>
    <w:tmpl w:val="052A5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2D525EEA"/>
    <w:multiLevelType w:val="hybridMultilevel"/>
    <w:tmpl w:val="295C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16B6"/>
    <w:multiLevelType w:val="multilevel"/>
    <w:tmpl w:val="2FA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A3989"/>
    <w:multiLevelType w:val="multilevel"/>
    <w:tmpl w:val="24FC4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B567E"/>
    <w:multiLevelType w:val="multilevel"/>
    <w:tmpl w:val="38D83C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E810A3C"/>
    <w:multiLevelType w:val="hybridMultilevel"/>
    <w:tmpl w:val="461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E1ED7"/>
    <w:multiLevelType w:val="hybridMultilevel"/>
    <w:tmpl w:val="B5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7869"/>
    <w:multiLevelType w:val="hybridMultilevel"/>
    <w:tmpl w:val="330CA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2114C20"/>
    <w:multiLevelType w:val="hybridMultilevel"/>
    <w:tmpl w:val="1762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3DE9"/>
    <w:multiLevelType w:val="hybridMultilevel"/>
    <w:tmpl w:val="BD68B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E616A"/>
    <w:multiLevelType w:val="hybridMultilevel"/>
    <w:tmpl w:val="77D4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73399E"/>
    <w:multiLevelType w:val="hybridMultilevel"/>
    <w:tmpl w:val="39AC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18FA"/>
    <w:multiLevelType w:val="hybridMultilevel"/>
    <w:tmpl w:val="C836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6928"/>
    <w:multiLevelType w:val="multilevel"/>
    <w:tmpl w:val="C2E2C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BC0E8A"/>
    <w:multiLevelType w:val="hybridMultilevel"/>
    <w:tmpl w:val="FD624A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FA0DE2"/>
    <w:multiLevelType w:val="multilevel"/>
    <w:tmpl w:val="75584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973F39"/>
    <w:multiLevelType w:val="hybridMultilevel"/>
    <w:tmpl w:val="78EC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502CF"/>
    <w:multiLevelType w:val="hybridMultilevel"/>
    <w:tmpl w:val="C4B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863C5"/>
    <w:multiLevelType w:val="hybridMultilevel"/>
    <w:tmpl w:val="92E260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24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3"/>
  </w:num>
  <w:num w:numId="12">
    <w:abstractNumId w:val="10"/>
  </w:num>
  <w:num w:numId="13">
    <w:abstractNumId w:val="2"/>
  </w:num>
  <w:num w:numId="14">
    <w:abstractNumId w:val="15"/>
  </w:num>
  <w:num w:numId="15">
    <w:abstractNumId w:val="16"/>
  </w:num>
  <w:num w:numId="16">
    <w:abstractNumId w:val="27"/>
  </w:num>
  <w:num w:numId="17">
    <w:abstractNumId w:val="21"/>
  </w:num>
  <w:num w:numId="18">
    <w:abstractNumId w:val="17"/>
  </w:num>
  <w:num w:numId="19">
    <w:abstractNumId w:val="19"/>
  </w:num>
  <w:num w:numId="20">
    <w:abstractNumId w:val="11"/>
  </w:num>
  <w:num w:numId="21">
    <w:abstractNumId w:val="14"/>
  </w:num>
  <w:num w:numId="22">
    <w:abstractNumId w:val="25"/>
  </w:num>
  <w:num w:numId="23">
    <w:abstractNumId w:val="6"/>
  </w:num>
  <w:num w:numId="24">
    <w:abstractNumId w:val="26"/>
  </w:num>
  <w:num w:numId="25">
    <w:abstractNumId w:val="20"/>
  </w:num>
  <w:num w:numId="26">
    <w:abstractNumId w:val="9"/>
  </w:num>
  <w:num w:numId="27">
    <w:abstractNumId w:val="13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00222"/>
    <w:rsid w:val="00032720"/>
    <w:rsid w:val="00077EB8"/>
    <w:rsid w:val="000B1C2A"/>
    <w:rsid w:val="000C500B"/>
    <w:rsid w:val="0010236C"/>
    <w:rsid w:val="0015685D"/>
    <w:rsid w:val="00173E76"/>
    <w:rsid w:val="00176E67"/>
    <w:rsid w:val="00230B58"/>
    <w:rsid w:val="002E70F7"/>
    <w:rsid w:val="00334CEE"/>
    <w:rsid w:val="003A451C"/>
    <w:rsid w:val="003B1B41"/>
    <w:rsid w:val="00444DFB"/>
    <w:rsid w:val="00472DD8"/>
    <w:rsid w:val="00491C73"/>
    <w:rsid w:val="00496C74"/>
    <w:rsid w:val="00510E6B"/>
    <w:rsid w:val="005535EF"/>
    <w:rsid w:val="005637A5"/>
    <w:rsid w:val="005E0974"/>
    <w:rsid w:val="005F2369"/>
    <w:rsid w:val="00645BBA"/>
    <w:rsid w:val="0072011A"/>
    <w:rsid w:val="00725ED2"/>
    <w:rsid w:val="007627C5"/>
    <w:rsid w:val="00765F7D"/>
    <w:rsid w:val="00797508"/>
    <w:rsid w:val="007B157C"/>
    <w:rsid w:val="007B187D"/>
    <w:rsid w:val="007F68F0"/>
    <w:rsid w:val="00817EB2"/>
    <w:rsid w:val="008733B3"/>
    <w:rsid w:val="008B6A65"/>
    <w:rsid w:val="008B6B46"/>
    <w:rsid w:val="009007DC"/>
    <w:rsid w:val="0092137C"/>
    <w:rsid w:val="009455E3"/>
    <w:rsid w:val="00963FF3"/>
    <w:rsid w:val="009B6FB1"/>
    <w:rsid w:val="00A15279"/>
    <w:rsid w:val="00A169FA"/>
    <w:rsid w:val="00AA7075"/>
    <w:rsid w:val="00AE4A5D"/>
    <w:rsid w:val="00AF5EE9"/>
    <w:rsid w:val="00B125C6"/>
    <w:rsid w:val="00BB3A52"/>
    <w:rsid w:val="00BF6AA2"/>
    <w:rsid w:val="00C61F0B"/>
    <w:rsid w:val="00C9157B"/>
    <w:rsid w:val="00D17FB5"/>
    <w:rsid w:val="00D30546"/>
    <w:rsid w:val="00D60B93"/>
    <w:rsid w:val="00D7122B"/>
    <w:rsid w:val="00DE3AC4"/>
    <w:rsid w:val="00E0115D"/>
    <w:rsid w:val="00E2623A"/>
    <w:rsid w:val="00E62C85"/>
    <w:rsid w:val="00E812EE"/>
    <w:rsid w:val="00E83F15"/>
    <w:rsid w:val="00F50B29"/>
    <w:rsid w:val="00F50FFD"/>
    <w:rsid w:val="00F64E78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customStyle="1" w:styleId="11">
    <w:name w:val="Сетка таблицы 11"/>
    <w:basedOn w:val="a1"/>
    <w:next w:val="1"/>
    <w:rsid w:val="00F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Знак"/>
    <w:basedOn w:val="a"/>
    <w:rsid w:val="00C915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34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e">
    <w:name w:val=" Знак"/>
    <w:basedOn w:val="a"/>
    <w:rsid w:val="009B6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customStyle="1" w:styleId="11">
    <w:name w:val="Сетка таблицы 11"/>
    <w:basedOn w:val="a1"/>
    <w:next w:val="1"/>
    <w:rsid w:val="00F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Знак"/>
    <w:basedOn w:val="a"/>
    <w:rsid w:val="00C915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34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e">
    <w:name w:val=" Знак"/>
    <w:basedOn w:val="a"/>
    <w:rsid w:val="009B6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54</Pages>
  <Words>16307</Words>
  <Characters>92955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18</cp:revision>
  <dcterms:created xsi:type="dcterms:W3CDTF">2018-11-07T08:18:00Z</dcterms:created>
  <dcterms:modified xsi:type="dcterms:W3CDTF">2019-10-25T12:33:00Z</dcterms:modified>
</cp:coreProperties>
</file>