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B8" w:rsidRDefault="00077EB8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РАБОЧИХ ПРОГРАММ УЧЕБНЫХ ДИС</w:t>
      </w:r>
      <w:r w:rsidR="00563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ЦИПЛИН/ПРОФЕССИОНАЛЬНЫХ МОДУЛЕЙ</w:t>
      </w:r>
    </w:p>
    <w:p w:rsidR="005637A5" w:rsidRDefault="005637A5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подготовки специалистов среднего звена</w:t>
      </w:r>
    </w:p>
    <w:p w:rsidR="00BB3A52" w:rsidRPr="0072011A" w:rsidRDefault="00BB3A52" w:rsidP="00BB3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</w:p>
    <w:p w:rsidR="00BB3A52" w:rsidRDefault="003A7648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54.02.01</w:t>
      </w:r>
      <w:r w:rsidR="0047086C" w:rsidRPr="0047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 (по отраслям)</w:t>
      </w:r>
      <w:r w:rsidR="005A5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086C" w:rsidRPr="0072011A" w:rsidRDefault="0047086C" w:rsidP="00470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 01</w:t>
      </w:r>
      <w:r w:rsidR="0028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ОСНОВЫ ФИЛОСОФИИ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F4DED" w:rsidRPr="004F4DED" w:rsidRDefault="004F4DED" w:rsidP="004F4DE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Основы философии является  частью   программы подготовки специалистов среднего звена  в соответствии с ФГОС СПО специальностям 54.02.01 Дизайн (по отраслям) (базовая  подготовка).</w:t>
      </w:r>
    </w:p>
    <w:p w:rsidR="004F4DED" w:rsidRPr="004F4DED" w:rsidRDefault="004F4DED" w:rsidP="004F4DED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Рабочая программа учебной дисциплины может быть использована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общий гуманитарный и социально-экономический учебный  цикл.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      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категории и понятия философии;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человека и общества;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философского учения о бытии;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процесса познания;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научной, философской и религиозной картин мира;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условиях формирования личности, свободе и ответственности за сохранение жизни, культуры и окружающей среды;</w:t>
      </w:r>
    </w:p>
    <w:p w:rsidR="004F4DED" w:rsidRPr="004F4DED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4DED"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4DED" w:rsidRPr="004F4DED" w:rsidRDefault="004F4DED" w:rsidP="004F4DE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58 часов, в том числе: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 часов;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часов.</w:t>
      </w:r>
    </w:p>
    <w:p w:rsidR="007F68F0" w:rsidRPr="0072011A" w:rsidRDefault="004112FF" w:rsidP="007F68F0">
      <w:pPr>
        <w:tabs>
          <w:tab w:val="left" w:pos="318"/>
          <w:tab w:val="left" w:pos="360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72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дифференцированного зачёта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8F0" w:rsidRPr="00077EB8" w:rsidRDefault="005637A5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077EB8" w:rsidRPr="0007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077EB8" w:rsidRPr="00077EB8" w:rsidRDefault="00077EB8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Предмет философ</w:t>
      </w:r>
      <w:proofErr w:type="gramStart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история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Основные понятия и предмет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1.2.Античная философия.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1.3.Средневековая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1.4.Философия Нового времени.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1.5.Современная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1.6.Российская философская традиция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Основные направления философии.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2.1.Методы философ</w:t>
      </w:r>
      <w:proofErr w:type="gramStart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и ее</w:t>
      </w:r>
      <w:proofErr w:type="gramEnd"/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внутреннее строение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2.2.Философия бытия.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2.3.Философия познания.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2.4.Этика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2.5.Философия человека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2.6. Социальная философия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2.7. Философия культуры.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2.8. Философия религии</w:t>
      </w:r>
    </w:p>
    <w:p w:rsidR="00077EB8" w:rsidRP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2.9. Философия науки и техники.</w:t>
      </w:r>
    </w:p>
    <w:p w:rsidR="00077EB8" w:rsidRDefault="00077EB8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B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2.10. Глобализация и философия.</w:t>
      </w:r>
    </w:p>
    <w:p w:rsidR="004F4DED" w:rsidRDefault="004F4DED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4DED" w:rsidRDefault="004F4DED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7A5" w:rsidRPr="00077EB8" w:rsidRDefault="005637A5" w:rsidP="00077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ОГСЭ.02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ИСТОРИЯ</w:t>
      </w:r>
    </w:p>
    <w:p w:rsidR="007F68F0" w:rsidRPr="0072011A" w:rsidRDefault="007F68F0" w:rsidP="007F6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54E2" w:rsidRPr="005A54E2" w:rsidRDefault="005A54E2" w:rsidP="009A6FD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5A54E2" w:rsidRPr="005A54E2" w:rsidRDefault="005A54E2" w:rsidP="005A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</w:t>
      </w:r>
      <w:proofErr w:type="gramStart"/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A54E2" w:rsidRPr="005A54E2" w:rsidRDefault="004F4DED" w:rsidP="005A5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специальности </w:t>
      </w:r>
      <w:r w:rsidRPr="004F4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54.02.01 Дизайн (по отраслям)</w:t>
      </w:r>
    </w:p>
    <w:p w:rsidR="005A54E2" w:rsidRPr="005A54E2" w:rsidRDefault="005A54E2" w:rsidP="009A6FD5">
      <w:pPr>
        <w:widowControl w:val="0"/>
        <w:numPr>
          <w:ilvl w:val="1"/>
          <w:numId w:val="3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Учебная дисциплина «История» относится к общему гуманитарному и социально-экономическому учебному циклу.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A54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уметь: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ориентироваться в современной экономической, политической, культурной ситуации в России и мире;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выявлять историческую взаимосвязь отечественных, региональных, мировых социально-экономических, политических и культурных проблем.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5A54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знать: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основные направления ключевых регионов мира на рубеже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сущность и причины локальных, региональных, межгосударственных конфликтов в конце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начале </w:t>
      </w:r>
      <w:r w:rsidRPr="005A54E2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XXI</w:t>
      </w: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вв.;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назначение ООН, НАТО, ЕС и др. организаций и их деятельности;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 роли науки, культуры и религии в сохранении и укреплении национальных и государственных традиций;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содержание и назначение важнейших правовых и законодательных актов мирового и регионального  значения.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результате освоения учебной дисциплины обучающийся должен формировать компетенции: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 выполнения заданий.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4DED" w:rsidRPr="004F4DED" w:rsidRDefault="004F4DED" w:rsidP="004F4DED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A54E2" w:rsidRPr="005A54E2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1.4. Количество часов на освоение учебной дисциплины:</w:t>
      </w:r>
    </w:p>
    <w:p w:rsidR="005A54E2" w:rsidRPr="004F4DED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4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F4DED"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58</w:t>
      </w:r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5A54E2" w:rsidRPr="004F4DED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48 часов;</w:t>
      </w:r>
    </w:p>
    <w:p w:rsidR="005A54E2" w:rsidRPr="004F4DED" w:rsidRDefault="005A54E2" w:rsidP="005A54E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</w:t>
      </w:r>
      <w:r w:rsidR="004F4DED"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F4D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часов.</w:t>
      </w:r>
    </w:p>
    <w:p w:rsidR="004112FF" w:rsidRDefault="004112FF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112F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4112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форме дифференцированного зачета</w:t>
      </w:r>
      <w:r w:rsidRPr="004112F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112FF" w:rsidRDefault="004112FF" w:rsidP="004112FF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7F68F0" w:rsidRPr="00645BBA" w:rsidRDefault="005637A5" w:rsidP="00BB3A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Развитие ключевых регионов мира на рубеже веков (XX-XXI вв.).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1.1.Введение. Россия и мир в новейшее время. 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 развития.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ешнеполитическая стратегия США.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1.3. Регион Восточной Азии и его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 в мире.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1.4. Южно-Азиатск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регион.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1.5. Специфика азиатского мира: двойственность его опыта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России.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1.6. Мусульманский мир Ближнего и Среднего Востока: культурно-религиозная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политэкономическая специфика.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1.7. Новая система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дарственных отношений в Европе.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1.8. Восток – Зап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 – полярность или интеграция?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1.9. Современная политическая, экономическая и 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урная ситуация в России.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1.10. Место и интересы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современной мировой системе.</w:t>
      </w: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1.11. Менталитет ведущих наций мира.</w:t>
      </w:r>
    </w:p>
    <w:p w:rsidR="00645BBA" w:rsidRDefault="00645BBA" w:rsidP="00645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BB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645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5C0A">
        <w:rPr>
          <w:rFonts w:ascii="Times New Roman" w:hAnsi="Times New Roman" w:cs="Times New Roman"/>
          <w:b/>
          <w:sz w:val="28"/>
          <w:szCs w:val="28"/>
        </w:rPr>
        <w:t>.</w:t>
      </w:r>
      <w:r w:rsidRPr="00FA5C0A">
        <w:rPr>
          <w:rFonts w:ascii="Times New Roman" w:hAnsi="Times New Roman" w:cs="Times New Roman"/>
          <w:sz w:val="28"/>
          <w:szCs w:val="28"/>
        </w:rPr>
        <w:t xml:space="preserve"> Международные отношения, социокультурные и демографические процессы ведущих государств и регионов мира во 2-й пол. </w:t>
      </w:r>
      <w:proofErr w:type="gramStart"/>
      <w:r w:rsidRPr="00FA5C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 xml:space="preserve">– начале </w:t>
      </w:r>
      <w:r w:rsidRPr="00FA5C0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637A5">
        <w:rPr>
          <w:rFonts w:ascii="Times New Roman" w:hAnsi="Times New Roman" w:cs="Times New Roman"/>
          <w:sz w:val="28"/>
          <w:szCs w:val="28"/>
        </w:rPr>
        <w:t xml:space="preserve"> </w:t>
      </w:r>
      <w:r w:rsidRPr="00FA5C0A">
        <w:rPr>
          <w:rFonts w:ascii="Times New Roman" w:hAnsi="Times New Roman" w:cs="Times New Roman"/>
          <w:sz w:val="28"/>
          <w:szCs w:val="28"/>
        </w:rPr>
        <w:t>веков.</w:t>
      </w:r>
      <w:proofErr w:type="gramEnd"/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2.1. Мировая политика и мировая эко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номика в условиях глобализации.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2.2.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лобализация – «за» и «против». 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Система и процессы международных отношений в конце 20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21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2.4. Сущность и причины локальных, региональных, межгосударственных конфликто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конце XX – начале XXI веков.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2.5. Принципы </w:t>
      </w:r>
      <w:proofErr w:type="gramStart"/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демократической культурной политики</w:t>
      </w:r>
      <w:proofErr w:type="gramEnd"/>
      <w:r w:rsidRPr="00645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мировой коммуникации.</w:t>
      </w:r>
    </w:p>
    <w:p w:rsidR="00645BBA" w:rsidRP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ED" w:rsidRDefault="004F4DED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ED" w:rsidRDefault="004F4DED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ED" w:rsidRPr="00645BBA" w:rsidRDefault="004F4DED" w:rsidP="00645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8F0" w:rsidRPr="0072011A" w:rsidRDefault="007F68F0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ОГСЭ.03</w:t>
      </w:r>
      <w:r w:rsidR="00287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ИННОСТРАННЫЙ ЯЗЫК</w:t>
      </w:r>
    </w:p>
    <w:p w:rsidR="00E0115D" w:rsidRPr="0072011A" w:rsidRDefault="00E0115D" w:rsidP="007F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4F4DED" w:rsidRPr="004F4DED" w:rsidRDefault="004F4DED" w:rsidP="004F4D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4F4DED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 Иностранный язык (английский)  является  частью программы подготовки специалистов среднего звена специальности «Дизайн (по отраслям)»</w:t>
      </w:r>
      <w:r w:rsidRPr="004F4D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4DED">
        <w:rPr>
          <w:rFonts w:ascii="Times New Roman" w:eastAsia="Calibri" w:hAnsi="Times New Roman" w:cs="Times New Roman"/>
          <w:sz w:val="28"/>
          <w:szCs w:val="28"/>
        </w:rPr>
        <w:t xml:space="preserve"> (базовая  подготовка)  в соответствии с ФГОС СПО  54.02.01</w:t>
      </w:r>
      <w:r w:rsidRPr="004F4DED">
        <w:rPr>
          <w:rFonts w:ascii="Times New Roman" w:eastAsia="Calibri" w:hAnsi="Times New Roman" w:cs="Times New Roman"/>
          <w:b/>
          <w:sz w:val="28"/>
          <w:szCs w:val="28"/>
        </w:rPr>
        <w:t xml:space="preserve"> « </w:t>
      </w:r>
      <w:r w:rsidRPr="004F4DED">
        <w:rPr>
          <w:rFonts w:ascii="Times New Roman" w:eastAsia="Calibri" w:hAnsi="Times New Roman" w:cs="Times New Roman"/>
          <w:sz w:val="28"/>
          <w:szCs w:val="28"/>
        </w:rPr>
        <w:t xml:space="preserve">Дизайн (по отраслям)» 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4D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1.2.</w:t>
      </w:r>
      <w:r w:rsidRPr="004F4D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в структуре программы подготовки специалистов среднего звена: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Иностранный  язык относится к общему гуманитарному и социально-экономическому  учебному циклу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4F4DED" w:rsidRPr="004F4DED" w:rsidRDefault="004F4DED" w:rsidP="004F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4F4D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F4DED" w:rsidRPr="004F4DED" w:rsidRDefault="004F4DED" w:rsidP="004F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(устно и письменно) на иностранном языке на профессиональные и повседневные темы;</w:t>
      </w:r>
    </w:p>
    <w:p w:rsidR="004F4DED" w:rsidRPr="004F4DED" w:rsidRDefault="004F4DED" w:rsidP="004F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переводить (со словарем) иностранные тексты профессиональной направленности;</w:t>
      </w:r>
    </w:p>
    <w:p w:rsidR="004F4DED" w:rsidRPr="004F4DED" w:rsidRDefault="004F4DED" w:rsidP="004F4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совершенствовать устную и письменную речь, пополнять словарный запас.</w:t>
      </w:r>
    </w:p>
    <w:p w:rsidR="004F4DED" w:rsidRPr="004F4DED" w:rsidRDefault="004F4DED" w:rsidP="004F4D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Иностранный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4DED" w:rsidRPr="004F4DED" w:rsidRDefault="004F4DED" w:rsidP="004F4DE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 следующие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5.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информационно-коммуникативные технологии в профессиональной деятельности.</w:t>
      </w: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Работать в коллективе, эффективно общаться с коллегами, руководством, потребителями.</w:t>
      </w: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условиях частой смены технологий в профессиональной деятельности.</w:t>
      </w: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ED" w:rsidRPr="004F4DED" w:rsidRDefault="004F4DED" w:rsidP="004F4DED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учебной дисциплины: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200,  в том числе: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172 часа;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часов.</w:t>
      </w:r>
    </w:p>
    <w:p w:rsidR="004112FF" w:rsidRPr="0072011A" w:rsidRDefault="004112FF" w:rsidP="004112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</w:t>
      </w:r>
      <w:r w:rsidRPr="00720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20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зачета</w:t>
      </w:r>
      <w:r w:rsidRPr="007201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45BBA" w:rsidRDefault="00645BBA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45BBA" w:rsidRDefault="005637A5" w:rsidP="00645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</w:t>
      </w:r>
      <w:r w:rsidR="00645BB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1: вводно-коррективный курс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Темы: мой рабочий день, мой свободный день,  квартира, описание внешности человека. Летние каникулы. Английский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язык международного общения.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    2:Общеобразовательный курс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Российская Федерация.  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 Достопримечательности. Третьяковская галерея.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 – Петербург. Театры в Санкт-Петербурге. Сезоны в России.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  Праздники в России.</w:t>
      </w:r>
    </w:p>
    <w:p w:rsid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3: Страноведение.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Великобритания. Лондон. Театры в Лондоне. </w:t>
      </w:r>
      <w:proofErr w:type="spell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У.Шекспир</w:t>
      </w:r>
      <w:proofErr w:type="spell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А.Кристи</w:t>
      </w:r>
      <w:proofErr w:type="spell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Праздники в Великобритании. Образование в Великобритании.  Сезоны в Великобритании.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Англоязычные страны: США, Канада, Австралия, Новая Зеландия.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4:  Дизайн 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 Понятие дизайна. Дизайн как процесс. Стадии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дизайн-проектирования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дизайн-проектированию. Методы </w:t>
      </w:r>
      <w:proofErr w:type="gramStart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дизайн-проектирования</w:t>
      </w:r>
      <w:proofErr w:type="gramEnd"/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Элементы и принципы дизайна.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цвета.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профессия – дизайнер. Дизайнер и его сферы деятельности. Профессиональная этика дизайнера. Сотрудничество дизайнера с заказчиком.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5: Дизайн интерьера: стили и виды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Темы:  Обзор дизайна интерьера. Стили в интерьере.  Интерьер жилых помещений. Интерьер общественных помещений. Интерьер административных помещений. Интерьер коммерческих зданий и сооружений. </w:t>
      </w:r>
    </w:p>
    <w:p w:rsidR="004F4DED" w:rsidRPr="004F4DED" w:rsidRDefault="004F4DED" w:rsidP="004F4D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15D" w:rsidRPr="0072011A" w:rsidRDefault="00E0115D" w:rsidP="0063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0FFD" w:rsidRPr="0072011A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ОГСЭ.04</w:t>
      </w:r>
      <w:r w:rsidR="002870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ФИЗИЧЕСКАЯ КУЛЬТУРА</w:t>
      </w:r>
    </w:p>
    <w:p w:rsidR="00E0115D" w:rsidRPr="0072011A" w:rsidRDefault="00E0115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 Область применения  программы</w:t>
      </w:r>
    </w:p>
    <w:p w:rsidR="004F4DED" w:rsidRPr="004F4DED" w:rsidRDefault="004F4DED" w:rsidP="004F4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Рабочая  программа учебной дисциплины Физическая культура является частью программы подготовки специалистов среднего звена  в соответствии с ФГОС СПО </w:t>
      </w:r>
      <w:r w:rsidRPr="004F4DED">
        <w:rPr>
          <w:rFonts w:ascii="Times New Roman" w:eastAsia="Calibri" w:hAnsi="Times New Roman" w:cs="Times New Roman"/>
          <w:sz w:val="28"/>
          <w:szCs w:val="28"/>
        </w:rPr>
        <w:t xml:space="preserve">для специальностей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54.02.01. «Дизайн (по отраслям)»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Место учебной дисциплины в структуре  программы подготовки специалистов среднего звена</w:t>
      </w:r>
      <w:proofErr w:type="gramStart"/>
      <w:r w:rsidRPr="004F4D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4F4D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дисциплина «Физическая культура»  </w:t>
      </w:r>
      <w:r w:rsidRPr="004F4DED">
        <w:rPr>
          <w:rFonts w:ascii="Times New Roman" w:eastAsia="Calibri" w:hAnsi="Times New Roman" w:cs="Times New Roman"/>
          <w:sz w:val="28"/>
          <w:szCs w:val="28"/>
        </w:rPr>
        <w:t>относится к общему гуманитарному и социально-экономическому учебному  циклу.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Целью физического воспитания обучающихся колледжа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4F4DED" w:rsidRPr="004F4DED" w:rsidRDefault="004F4DED" w:rsidP="004F4DED">
      <w:pPr>
        <w:widowControl w:val="0"/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изучения учебной дисциплины «Физическая культура» обучающийся должен:  </w:t>
      </w: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знать/понимать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F4DED" w:rsidRPr="004F4DED" w:rsidRDefault="004F4DED" w:rsidP="004F4DED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физической культуры в общекультурном, профессиональном и социальном развитии человека, основы здорового образа жизни.</w:t>
      </w:r>
    </w:p>
    <w:p w:rsidR="004F4DED" w:rsidRPr="004F4DED" w:rsidRDefault="004F4DED" w:rsidP="004F4DED">
      <w:pPr>
        <w:widowControl w:val="0"/>
        <w:shd w:val="clear" w:color="auto" w:fill="FFFFFF"/>
        <w:tabs>
          <w:tab w:val="left" w:pos="187"/>
          <w:tab w:val="left" w:pos="540"/>
        </w:tabs>
        <w:autoSpaceDE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4D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  <w:r w:rsidRPr="004F4DED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F4DED" w:rsidRPr="004F4DED" w:rsidRDefault="004F4DED" w:rsidP="004F4DE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4D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 освоении учебной дисциплины обучающийся должен формировать  компетенции: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F4DED" w:rsidRP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6.  Работать в коллективе и команде, эффективно общаться с коллегами, руководством, потребителями.</w:t>
      </w:r>
    </w:p>
    <w:p w:rsidR="004F4DED" w:rsidRDefault="004F4DED" w:rsidP="004F4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>ОК</w:t>
      </w:r>
      <w:proofErr w:type="gramEnd"/>
      <w:r w:rsidRPr="004F4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FD" w:rsidRPr="0072011A" w:rsidRDefault="005637A5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 </w:t>
      </w:r>
      <w:r w:rsidR="00F50FFD"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учебной дисциплины и виды учебной работы</w:t>
      </w:r>
    </w:p>
    <w:p w:rsidR="000A22E4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r w:rsid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аудиторная учебная нагрузка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4112FF" w:rsidRPr="004112FF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</w:t>
      </w:r>
      <w:r w:rsidR="000A22E4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</w:p>
    <w:p w:rsidR="00F50FFD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дифференцированного  зачета  после каждого семестра</w:t>
      </w:r>
    </w:p>
    <w:p w:rsidR="00645BBA" w:rsidRDefault="00645BBA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</w:p>
    <w:p w:rsidR="00F50FFD" w:rsidRPr="00645BBA" w:rsidRDefault="005637A5" w:rsidP="00F50F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="00645BBA"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BBA">
        <w:rPr>
          <w:rFonts w:ascii="Times New Roman" w:eastAsia="Calibri" w:hAnsi="Times New Roman" w:cs="Times New Roman"/>
          <w:sz w:val="28"/>
          <w:szCs w:val="28"/>
          <w:lang w:eastAsia="ru-RU"/>
        </w:rPr>
        <w:t>Раздел 1.Легкая атлетика.</w:t>
      </w:r>
    </w:p>
    <w:p w:rsidR="00F50FFD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hAnsi="Times New Roman"/>
          <w:sz w:val="28"/>
          <w:szCs w:val="28"/>
        </w:rPr>
        <w:t>Раздел 2.Спортивные игр</w:t>
      </w:r>
      <w:proofErr w:type="gramStart"/>
      <w:r w:rsidRPr="00645BBA">
        <w:rPr>
          <w:rFonts w:ascii="Times New Roman" w:hAnsi="Times New Roman"/>
          <w:sz w:val="28"/>
          <w:szCs w:val="28"/>
        </w:rPr>
        <w:t>ы</w:t>
      </w:r>
      <w:r w:rsidRPr="00645BBA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645BBA">
        <w:rPr>
          <w:rFonts w:ascii="Times New Roman" w:eastAsia="Calibri" w:hAnsi="Times New Roman" w:cs="Times New Roman"/>
          <w:sz w:val="28"/>
          <w:szCs w:val="28"/>
        </w:rPr>
        <w:t>волейбол).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>Раздел 3.Спортивные игр</w:t>
      </w:r>
      <w:proofErr w:type="gramStart"/>
      <w:r w:rsidRPr="00645BBA">
        <w:rPr>
          <w:rFonts w:ascii="Times New Roman" w:eastAsia="Calibri" w:hAnsi="Times New Roman" w:cs="Times New Roman"/>
          <w:sz w:val="28"/>
          <w:szCs w:val="28"/>
        </w:rPr>
        <w:t>ы(</w:t>
      </w:r>
      <w:proofErr w:type="gramEnd"/>
      <w:r w:rsidRPr="00645BBA">
        <w:rPr>
          <w:rFonts w:ascii="Times New Roman" w:eastAsia="Calibri" w:hAnsi="Times New Roman" w:cs="Times New Roman"/>
          <w:sz w:val="28"/>
          <w:szCs w:val="28"/>
        </w:rPr>
        <w:t>баскетбол).</w:t>
      </w:r>
    </w:p>
    <w:p w:rsidR="00645BBA" w:rsidRPr="00645BBA" w:rsidRDefault="00645BBA" w:rsidP="00645B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45BBA">
        <w:rPr>
          <w:rFonts w:ascii="Times New Roman" w:eastAsia="Calibri" w:hAnsi="Times New Roman" w:cs="Times New Roman"/>
          <w:sz w:val="28"/>
          <w:szCs w:val="28"/>
        </w:rPr>
        <w:t>Раздел 4. Общеразвивающие упражнения</w:t>
      </w:r>
    </w:p>
    <w:p w:rsidR="00230B58" w:rsidRDefault="00230B58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A22E4" w:rsidRDefault="000A22E4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A22E4" w:rsidRDefault="000A22E4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A22E4" w:rsidRDefault="000A22E4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A6FD5" w:rsidRDefault="009A6FD5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A22E4" w:rsidRDefault="000A22E4" w:rsidP="000A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ОГСЭ.05. ПСИХОЛОГИЯ ОБЩЕНИЯ</w:t>
      </w:r>
    </w:p>
    <w:p w:rsidR="000A22E4" w:rsidRPr="000A22E4" w:rsidRDefault="000A22E4" w:rsidP="000A2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 Область применения программы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учебной дисциплины  Психология общения   является  частью программы подготовки специалистов среднего звена в соответствии с ФГОС СПО  специальности 54.02.01 Дизайн  (базовая  подготовка)  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профессиональных образовательных организациях СПО.   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учебной дисциплины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структуре программы подготовки специалистов среднего звена: гуманитарный и социально-экономический  учебный цикл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Цели и задачи дисциплины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требования к результатам освоения дисциплины: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уметь: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-    планировать, прогнозировать и анализировать деловое общение;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применять техники и приемы эффективного общения в профессиональной деятельности;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приемы саморегуляции поведения в процессе межличностного общения.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- Устанавливать деловые контакты с учётом особенностей партнёров по общению и соблюдение делового этикета</w:t>
      </w:r>
    </w:p>
    <w:p w:rsidR="000A22E4" w:rsidRPr="000A22E4" w:rsidRDefault="000A22E4" w:rsidP="000A22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- Использовать эффективные приемы управления конфликтами;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обучающийся должен </w:t>
      </w: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знать: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общения и деятельности;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цели, функции, виды и уровни общения;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роли и ролевые ожидания в общении;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социальных взаимодействий;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механизмы взаимопонимания в общении;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техники и приемы общения, правила слушания, ведения беседы, убеждения;</w:t>
      </w:r>
    </w:p>
    <w:p w:rsidR="000A22E4" w:rsidRPr="000A22E4" w:rsidRDefault="000A22E4" w:rsidP="000A22E4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этические принципы общения;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источники, причины, виды и способы разрешения конфликтов.</w:t>
      </w: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результате освоения дисциплины обучающийся должен формировать компетенции: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9A6F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предпроектный анализ для разработки дизайн-проектов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9A6F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Осуществлять процесс дизайнерского проектирования с учётом современных тенденций в области дизайна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ПК3.1</w:t>
      </w:r>
      <w:r w:rsidR="009A6F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Контролировать промышленную продукцию и предметн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пространственные комплексы на предмет соответствия требованиям стандартизации и сертификации.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ПК3.2</w:t>
      </w:r>
      <w:r w:rsidR="009A6F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Осуществлять авторский надзор за реализацией конструкторских решений при изготовлении и доводке опытных образцов промышленной продукции, воплощением предметн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о-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пространственных комплексов.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.2</w:t>
      </w:r>
      <w:r w:rsidR="009A6F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Планировать собственную деятельность.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ПК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.3</w:t>
      </w:r>
      <w:r w:rsidR="009A6FD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Контролировать сроки и качество выполнения заданий.</w:t>
      </w:r>
    </w:p>
    <w:p w:rsidR="000A22E4" w:rsidRPr="000A22E4" w:rsidRDefault="000A22E4" w:rsidP="000A22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 Количество часов на освоение учебной  дисциплины: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максимальной учебной нагрузки 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51 час, том числе: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обязательной аудиторной учебной нагрузки обучающегося 34 часа;</w:t>
      </w:r>
    </w:p>
    <w:p w:rsidR="000A22E4" w:rsidRPr="000A22E4" w:rsidRDefault="000A22E4" w:rsidP="000A22E4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самостоятельной работы </w:t>
      </w:r>
      <w:proofErr w:type="gramStart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обучающегося</w:t>
      </w:r>
      <w:proofErr w:type="gramEnd"/>
      <w:r w:rsidRPr="000A2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17 часов.</w:t>
      </w:r>
    </w:p>
    <w:p w:rsid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 аттестация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дифференцированного  зачета  </w:t>
      </w:r>
    </w:p>
    <w:p w:rsid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</w:p>
    <w:p w:rsidR="000A22E4" w:rsidRPr="00645BBA" w:rsidRDefault="000A22E4" w:rsidP="000A22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 xml:space="preserve">1.5 </w:t>
      </w:r>
      <w:r w:rsidRPr="00645BBA">
        <w:rPr>
          <w:rFonts w:ascii="Times New Roman" w:eastAsia="Calibri" w:hAnsi="Times New Roman" w:cs="Times New Roman"/>
          <w:b/>
          <w:sz w:val="24"/>
          <w:szCs w:val="32"/>
          <w:lang w:eastAsia="ru-RU"/>
        </w:rPr>
        <w:t>СОДЕРЖАНИЕ УЧЕБНОЙ ДИСЦИПЛИНЫ:</w:t>
      </w:r>
    </w:p>
    <w:p w:rsid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Введение</w:t>
      </w: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 xml:space="preserve">Тема 1.Общение как социально </w:t>
      </w:r>
      <w:proofErr w:type="gramStart"/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–п</w:t>
      </w:r>
      <w:proofErr w:type="gramEnd"/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сихологическая проблема</w:t>
      </w: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Тема 2.Деловое общение, его виды и формы.</w:t>
      </w: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Тема 3.Психологические аспекты переговорного процесса.</w:t>
      </w: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Тема 4.Психологические особенности публичного выступления.</w:t>
      </w: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Тема 5.Невербальные особенности в процессе делового общения.</w:t>
      </w: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  <w:lang w:eastAsia="ru-RU"/>
        </w:rPr>
      </w:pPr>
      <w:r w:rsidRPr="000A22E4">
        <w:rPr>
          <w:rFonts w:ascii="Times New Roman" w:eastAsia="Calibri" w:hAnsi="Times New Roman" w:cs="Times New Roman"/>
          <w:sz w:val="28"/>
          <w:szCs w:val="32"/>
          <w:lang w:eastAsia="ru-RU"/>
        </w:rPr>
        <w:t>Тема 6.Спор, дискуссия, полемика, конфликт. Происхождение и психологические особенности.</w:t>
      </w: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0A22E4" w:rsidRPr="000A22E4" w:rsidRDefault="000A22E4" w:rsidP="000A22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p w:rsidR="00F50FFD" w:rsidRPr="0072011A" w:rsidRDefault="00F50FFD" w:rsidP="00F50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lastRenderedPageBreak/>
        <w:t>ОГСЭ.0</w:t>
      </w:r>
      <w:r w:rsidR="000A22E4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6</w:t>
      </w:r>
      <w:r w:rsidR="0028708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.</w:t>
      </w:r>
      <w:r w:rsidRPr="0072011A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="00DD0AFB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РУССКИЙ ЯЗЫК И КУЛЬТУРА РЕЧИ</w:t>
      </w:r>
    </w:p>
    <w:p w:rsidR="00F50FFD" w:rsidRPr="000A22E4" w:rsidRDefault="00F50FFD" w:rsidP="00F50FF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A22E4">
        <w:rPr>
          <w:rFonts w:ascii="Times New Roman" w:eastAsia="Calibri" w:hAnsi="Times New Roman" w:cs="Times New Roman"/>
          <w:b/>
          <w:sz w:val="28"/>
          <w:szCs w:val="24"/>
        </w:rPr>
        <w:t>1.1. Область применения программы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ab/>
        <w:t>Рабочая программа учебной дисциплины «Русский язык и культура речи» является частью  программы подготовки специалистов среднего звена в соответствии по специальности 54.02.01 Дизайн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b/>
          <w:sz w:val="28"/>
          <w:szCs w:val="24"/>
        </w:rPr>
        <w:t>1.2. Место учебной дисциплины в структуре программы подготовки специалистов среднего звена:</w:t>
      </w: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дисциплина входит в общий гуманитарный и социально - экономический учебный цикл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0A22E4">
        <w:rPr>
          <w:rFonts w:ascii="Times New Roman" w:eastAsia="Calibri" w:hAnsi="Times New Roman" w:cs="Times New Roman"/>
          <w:b/>
          <w:sz w:val="28"/>
          <w:szCs w:val="24"/>
        </w:rPr>
        <w:t>1.3.  Цели и задачи учебной дисциплины – требования к результатам освоения учебной дисциплины: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В результате освоения учебной дисциплины обучающийся должен </w:t>
      </w:r>
      <w:r w:rsidRPr="000A22E4">
        <w:rPr>
          <w:rFonts w:ascii="Times New Roman" w:eastAsia="Calibri" w:hAnsi="Times New Roman" w:cs="Times New Roman"/>
          <w:b/>
          <w:sz w:val="28"/>
          <w:szCs w:val="24"/>
        </w:rPr>
        <w:t>уметь:</w:t>
      </w:r>
    </w:p>
    <w:p w:rsidR="000A22E4" w:rsidRPr="000A22E4" w:rsidRDefault="000A22E4" w:rsidP="000A22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использовать языковые единицы в соответствии с современными нормами литературного языка;</w:t>
      </w:r>
    </w:p>
    <w:p w:rsidR="000A22E4" w:rsidRPr="000A22E4" w:rsidRDefault="000A22E4" w:rsidP="000A22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строить свою речь в соответствии с языковыми, коммуникативными и этическими нормами;</w:t>
      </w:r>
    </w:p>
    <w:p w:rsidR="000A22E4" w:rsidRPr="000A22E4" w:rsidRDefault="000A22E4" w:rsidP="000A22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анализировать свою речь с точки зрения её нормативности, уместности и целесообразности;</w:t>
      </w:r>
    </w:p>
    <w:p w:rsidR="000A22E4" w:rsidRPr="000A22E4" w:rsidRDefault="000A22E4" w:rsidP="000A22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обнаруживать и устранять ошибки и недочеты на всех уровнях структуры языка;</w:t>
      </w:r>
    </w:p>
    <w:p w:rsidR="000A22E4" w:rsidRPr="000A22E4" w:rsidRDefault="000A22E4" w:rsidP="000A22E4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пользоваться словарями русского языка, продуцировать тексты основных деловых и учебно-научных жанров.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В результате освоения учебной дисциплины обучающийся должен </w:t>
      </w:r>
      <w:r w:rsidRPr="000A22E4">
        <w:rPr>
          <w:rFonts w:ascii="Times New Roman" w:eastAsia="Calibri" w:hAnsi="Times New Roman" w:cs="Times New Roman"/>
          <w:b/>
          <w:sz w:val="28"/>
          <w:szCs w:val="24"/>
        </w:rPr>
        <w:t>знать: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понятие о нормах русского литературного языка;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основные фонетические единицы и средства языковой выразительности;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орфоэпические нормы, основные принципы русской орфографии;</w:t>
      </w:r>
    </w:p>
    <w:p w:rsidR="000A22E4" w:rsidRPr="000A22E4" w:rsidRDefault="000A22E4" w:rsidP="000A22E4">
      <w:pPr>
        <w:numPr>
          <w:ilvl w:val="0"/>
          <w:numId w:val="5"/>
        </w:numPr>
        <w:spacing w:after="0" w:line="240" w:lineRule="auto"/>
        <w:ind w:left="567" w:hanging="283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лексические нормы; использование изобразительно - выразительных средств; 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морфологические нормы, грамматические категории и способы их выражения в современном русском языке;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основные единицы синтаксиса; русскую пунктуацию;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функциональные стили современного русского языка, взаимодействие функциональных стилей;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A22E4">
        <w:rPr>
          <w:rFonts w:ascii="Times New Roman" w:eastAsia="Calibri" w:hAnsi="Times New Roman" w:cs="Times New Roman"/>
          <w:bCs/>
          <w:sz w:val="28"/>
          <w:szCs w:val="24"/>
        </w:rPr>
        <w:t xml:space="preserve">структуру текста, смысловую и композиционную целостность текста; 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 w:rsidRPr="000A22E4">
        <w:rPr>
          <w:rFonts w:ascii="Times New Roman" w:eastAsia="Calibri" w:hAnsi="Times New Roman" w:cs="Times New Roman"/>
          <w:bCs/>
          <w:sz w:val="28"/>
          <w:szCs w:val="24"/>
        </w:rPr>
        <w:t>функциональн</w:t>
      </w:r>
      <w:proofErr w:type="gramStart"/>
      <w:r w:rsidRPr="000A22E4">
        <w:rPr>
          <w:rFonts w:ascii="Times New Roman" w:eastAsia="Calibri" w:hAnsi="Times New Roman" w:cs="Times New Roman"/>
          <w:bCs/>
          <w:sz w:val="28"/>
          <w:szCs w:val="24"/>
        </w:rPr>
        <w:t>о-</w:t>
      </w:r>
      <w:proofErr w:type="gramEnd"/>
      <w:r w:rsidRPr="000A22E4">
        <w:rPr>
          <w:rFonts w:ascii="Times New Roman" w:eastAsia="Calibri" w:hAnsi="Times New Roman" w:cs="Times New Roman"/>
          <w:bCs/>
          <w:sz w:val="28"/>
          <w:szCs w:val="24"/>
        </w:rPr>
        <w:t xml:space="preserve"> смысловые типы текстов;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специфику использования элементов различных языковых уровней в научной речи; 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жанровую дифференциацию и отбор языковых сре</w:t>
      </w: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дств в п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>ублицистическом стиле, особенности устной публичной речи.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сферы функционирования публицистического стиля, жанровое разнообразие; 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языковые формулы официальных документов; 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приемы унификации языка служебных документов;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правила оформления документов; </w:t>
      </w:r>
    </w:p>
    <w:p w:rsidR="000A22E4" w:rsidRPr="000A22E4" w:rsidRDefault="000A22E4" w:rsidP="000A22E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основные направления совершенствования навыков грамотного письма и  говорения.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0A22E4">
        <w:rPr>
          <w:rFonts w:ascii="Times New Roman" w:eastAsia="Calibri" w:hAnsi="Times New Roman" w:cs="Times New Roman"/>
          <w:b/>
          <w:sz w:val="28"/>
          <w:szCs w:val="24"/>
        </w:rPr>
        <w:t>формировать общие компетенци</w:t>
      </w:r>
      <w:r>
        <w:rPr>
          <w:rFonts w:ascii="Times New Roman" w:eastAsia="Calibri" w:hAnsi="Times New Roman" w:cs="Times New Roman"/>
          <w:b/>
          <w:sz w:val="28"/>
          <w:szCs w:val="24"/>
        </w:rPr>
        <w:t>и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b/>
          <w:sz w:val="28"/>
          <w:szCs w:val="24"/>
        </w:rPr>
        <w:t>1.4. Количество часов на освоение  программы учебной дисциплины: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максимальной учебной нагрузки </w:t>
      </w: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обучающегося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- 99 часов, в том числе: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обязательной аудиторной учебной нагрузки </w:t>
      </w:r>
      <w:proofErr w:type="gramStart"/>
      <w:r w:rsidRPr="000A22E4">
        <w:rPr>
          <w:rFonts w:ascii="Times New Roman" w:eastAsia="Calibri" w:hAnsi="Times New Roman" w:cs="Times New Roman"/>
          <w:sz w:val="28"/>
          <w:szCs w:val="24"/>
        </w:rPr>
        <w:t>обучающегося</w:t>
      </w:r>
      <w:proofErr w:type="gramEnd"/>
      <w:r w:rsidRPr="000A22E4">
        <w:rPr>
          <w:rFonts w:ascii="Times New Roman" w:eastAsia="Calibri" w:hAnsi="Times New Roman" w:cs="Times New Roman"/>
          <w:sz w:val="28"/>
          <w:szCs w:val="24"/>
        </w:rPr>
        <w:t xml:space="preserve"> - 66 часов;</w:t>
      </w:r>
    </w:p>
    <w:p w:rsidR="000A22E4" w:rsidRPr="000A22E4" w:rsidRDefault="000A22E4" w:rsidP="000A22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sz w:val="28"/>
          <w:szCs w:val="24"/>
        </w:rPr>
        <w:t>самостоятельной работы обучающегося  -33  часа.</w:t>
      </w:r>
    </w:p>
    <w:p w:rsidR="004112FF" w:rsidRPr="000A22E4" w:rsidRDefault="004112FF" w:rsidP="00411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A22E4">
        <w:rPr>
          <w:rFonts w:ascii="Times New Roman" w:eastAsia="Calibri" w:hAnsi="Times New Roman" w:cs="Times New Roman"/>
          <w:b/>
          <w:iCs/>
          <w:sz w:val="28"/>
          <w:szCs w:val="24"/>
        </w:rPr>
        <w:t xml:space="preserve">Промежуточная  аттестация в </w:t>
      </w:r>
      <w:r w:rsidRPr="000A22E4">
        <w:rPr>
          <w:rFonts w:ascii="Times New Roman" w:eastAsia="Calibri" w:hAnsi="Times New Roman" w:cs="Times New Roman"/>
          <w:iCs/>
          <w:sz w:val="28"/>
          <w:szCs w:val="24"/>
        </w:rPr>
        <w:t xml:space="preserve">форме </w:t>
      </w:r>
      <w:r w:rsidR="000A22E4" w:rsidRPr="000A22E4">
        <w:rPr>
          <w:rFonts w:ascii="Times New Roman" w:eastAsia="Calibri" w:hAnsi="Times New Roman" w:cs="Times New Roman"/>
          <w:iCs/>
          <w:sz w:val="28"/>
          <w:szCs w:val="24"/>
        </w:rPr>
        <w:t>дифференцированного зачёта</w:t>
      </w:r>
    </w:p>
    <w:p w:rsidR="00F50FFD" w:rsidRPr="000A22E4" w:rsidRDefault="00F50FFD" w:rsidP="00F50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FFD" w:rsidRDefault="005637A5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="00645BBA" w:rsidRPr="00645B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45BB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Введение. Наука о русском языке 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Язык и речь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Общение.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3Язык и его свойства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Качества грамотной речи.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 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русского литературного языка</w:t>
      </w:r>
    </w:p>
    <w:p w:rsidR="00BE5717" w:rsidRPr="00BE5717" w:rsidRDefault="00BE5717" w:rsidP="00BE5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</w:t>
      </w:r>
      <w:r w:rsidRPr="00BE5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классической риторики</w:t>
      </w:r>
    </w:p>
    <w:p w:rsidR="00645BBA" w:rsidRPr="0072011A" w:rsidRDefault="00645BBA" w:rsidP="00F50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717" w:rsidRDefault="00BE5717" w:rsidP="00BE5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2E4" w:rsidRPr="009540BA" w:rsidRDefault="000A22E4" w:rsidP="00BE5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68F0" w:rsidRPr="0072011A" w:rsidRDefault="00F50FFD" w:rsidP="00F50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lastRenderedPageBreak/>
        <w:t>ЕН.01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2E4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54.02.01 «Дизайн (по отраслям)»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может быть использована при подготовке студентов очной, очно-заочной, заочной форм обучения, профессиональной подготовке специалистов строительной отрасли.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 программы подготовки специалистов среднего звена: </w:t>
      </w: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математический общий и естественнонаучный учебный цикл 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6C0CDE" w:rsidRPr="006C0CDE" w:rsidRDefault="006C0CDE" w:rsidP="006C0CDE">
      <w:pPr>
        <w:numPr>
          <w:ilvl w:val="2"/>
          <w:numId w:val="18"/>
        </w:numPr>
        <w:tabs>
          <w:tab w:val="left" w:pos="426"/>
        </w:tabs>
        <w:spacing w:after="0" w:line="240" w:lineRule="auto"/>
        <w:ind w:left="284" w:hanging="142"/>
        <w:rPr>
          <w:rFonts w:ascii="Symbol" w:eastAsia="Symbol" w:hAnsi="Symbol" w:cs="Symbol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методы математического синтеза и анализа, дискретной математики, теории вероятностей и математической статистики.</w:t>
      </w:r>
    </w:p>
    <w:p w:rsidR="006C0CDE" w:rsidRPr="006C0CDE" w:rsidRDefault="006C0CDE" w:rsidP="006C0CD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0CDE" w:rsidRPr="006C0CDE" w:rsidRDefault="006C0CDE" w:rsidP="006C0CDE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6C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6C0C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</w:t>
      </w:r>
      <w:r w:rsidRPr="006C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0CDE" w:rsidRPr="006C0CDE" w:rsidRDefault="006C0CDE" w:rsidP="006C0CDE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6C0CDE" w:rsidRPr="006C0CDE" w:rsidRDefault="006C0CDE" w:rsidP="006C0CDE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1400" w:hanging="1258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математические методы для решения профессиональных задач;</w:t>
      </w:r>
    </w:p>
    <w:p w:rsidR="006C0CDE" w:rsidRPr="006C0CDE" w:rsidRDefault="006C0CDE" w:rsidP="006C0CDE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1640" w:right="20" w:hanging="1640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приемы и методы 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матического синтеза и анализа в </w:t>
      </w: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профессиональных ситуациях.</w:t>
      </w:r>
    </w:p>
    <w:p w:rsidR="006C0CDE" w:rsidRPr="006C0CDE" w:rsidRDefault="006C0CDE" w:rsidP="006C0CDE">
      <w:pPr>
        <w:tabs>
          <w:tab w:val="left" w:pos="1417"/>
        </w:tabs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C0C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формировать компетенции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0CDE" w:rsidRPr="006C0CDE" w:rsidRDefault="006C0CDE" w:rsidP="006C0CD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6C0CDE" w:rsidRPr="006C0CDE" w:rsidRDefault="006C0CDE" w:rsidP="006C0CD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Производить расчеты технико-экономического обоснования предлагаемого проекта.</w:t>
      </w:r>
    </w:p>
    <w:p w:rsidR="006C0CDE" w:rsidRPr="006C0CDE" w:rsidRDefault="006C0CDE" w:rsidP="006C0C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1.5. Выполнять эскизы с использованием различных графических средств и приемов. </w:t>
      </w:r>
    </w:p>
    <w:p w:rsidR="006C0CDE" w:rsidRPr="006C0CDE" w:rsidRDefault="006C0CDE" w:rsidP="006C0CD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Разрабатывать конструкцию изделия с учетом технологии изготовления,</w:t>
      </w:r>
      <w:r w:rsidRPr="006C0C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технические чертежи.</w:t>
      </w:r>
    </w:p>
    <w:p w:rsidR="006C0CDE" w:rsidRPr="006C0CDE" w:rsidRDefault="006C0CDE" w:rsidP="006C0CDE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C0CDE" w:rsidRPr="006C0CDE" w:rsidRDefault="006C0CDE" w:rsidP="006C0C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обучающегося: 51 час;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34 часа;</w:t>
      </w:r>
    </w:p>
    <w:p w:rsidR="006C0CDE" w:rsidRPr="006C0CDE" w:rsidRDefault="006C0CDE" w:rsidP="006C0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C0CDE">
        <w:rPr>
          <w:rFonts w:ascii="Times New Roman" w:eastAsia="Times New Roman" w:hAnsi="Times New Roman" w:cs="Times New Roman"/>
          <w:sz w:val="28"/>
          <w:szCs w:val="28"/>
          <w:lang w:eastAsia="ru-RU"/>
        </w:rPr>
        <w:t>:  17 часов.</w:t>
      </w:r>
    </w:p>
    <w:p w:rsidR="004112FF" w:rsidRPr="004112FF" w:rsidRDefault="004112FF" w:rsidP="006C0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34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Промежуточная  аттестация в </w:t>
      </w:r>
      <w:r w:rsidRPr="004112F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 дифференцированного зачета</w:t>
      </w:r>
    </w:p>
    <w:p w:rsidR="004112FF" w:rsidRPr="00065B2F" w:rsidRDefault="004112FF" w:rsidP="004112F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E83F15" w:rsidRDefault="005637A5" w:rsidP="00E83F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E83F15" w:rsidRPr="00E83F1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УЧЕБНОЙ ДИСЦИПЛИНЫ: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DE">
        <w:rPr>
          <w:rFonts w:ascii="Times New Roman" w:hAnsi="Times New Roman" w:cs="Times New Roman"/>
          <w:sz w:val="28"/>
          <w:szCs w:val="28"/>
        </w:rPr>
        <w:t>Раздел 1 Элементы линейной алгебры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Матрицы и действия над ними. Определители, свойства и вычисления.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DE">
        <w:rPr>
          <w:rFonts w:ascii="Times New Roman" w:hAnsi="Times New Roman" w:cs="Times New Roman"/>
          <w:sz w:val="28"/>
          <w:szCs w:val="28"/>
        </w:rPr>
        <w:t>Тема 1.2. Системы линейных уравнений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DE">
        <w:rPr>
          <w:rFonts w:ascii="Times New Roman" w:hAnsi="Times New Roman" w:cs="Times New Roman"/>
          <w:sz w:val="28"/>
          <w:szCs w:val="28"/>
        </w:rPr>
        <w:t>Раздел 2. Основы математического анализа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Введение в математический анализ (определение </w:t>
      </w:r>
      <w:r w:rsidRPr="006C0CDE">
        <w:rPr>
          <w:rFonts w:ascii="Times New Roman" w:hAnsi="Times New Roman" w:cs="Times New Roman"/>
          <w:sz w:val="28"/>
          <w:szCs w:val="28"/>
        </w:rPr>
        <w:t>и способы задания</w:t>
      </w:r>
      <w:proofErr w:type="gramEnd"/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функции, предел </w:t>
      </w:r>
      <w:r w:rsidRPr="006C0CDE">
        <w:rPr>
          <w:rFonts w:ascii="Times New Roman" w:hAnsi="Times New Roman" w:cs="Times New Roman"/>
          <w:sz w:val="28"/>
          <w:szCs w:val="28"/>
        </w:rPr>
        <w:t>функции).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2.2. Понятие производной и ее геометрический смысл. </w:t>
      </w:r>
      <w:r w:rsidRPr="006C0CDE">
        <w:rPr>
          <w:rFonts w:ascii="Times New Roman" w:hAnsi="Times New Roman" w:cs="Times New Roman"/>
          <w:sz w:val="28"/>
          <w:szCs w:val="28"/>
        </w:rPr>
        <w:t>Дифференциал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DE">
        <w:rPr>
          <w:rFonts w:ascii="Times New Roman" w:hAnsi="Times New Roman" w:cs="Times New Roman"/>
          <w:sz w:val="28"/>
          <w:szCs w:val="28"/>
        </w:rPr>
        <w:t>функции.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2.3. Интегральное исчисление функции </w:t>
      </w:r>
      <w:r w:rsidRPr="006C0CDE">
        <w:rPr>
          <w:rFonts w:ascii="Times New Roman" w:hAnsi="Times New Roman" w:cs="Times New Roman"/>
          <w:sz w:val="28"/>
          <w:szCs w:val="28"/>
        </w:rPr>
        <w:t>одной переменной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DE">
        <w:rPr>
          <w:rFonts w:ascii="Times New Roman" w:hAnsi="Times New Roman" w:cs="Times New Roman"/>
          <w:sz w:val="28"/>
          <w:szCs w:val="28"/>
        </w:rPr>
        <w:t>Раздел 3. Теория вероятностей.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События и их классификация. Классическое  статистическое определения вероятности </w:t>
      </w:r>
      <w:r w:rsidRPr="006C0CDE">
        <w:rPr>
          <w:rFonts w:ascii="Times New Roman" w:hAnsi="Times New Roman" w:cs="Times New Roman"/>
          <w:sz w:val="28"/>
          <w:szCs w:val="28"/>
        </w:rPr>
        <w:t>случайного события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3.2 . Комбинаторика. Выборка элементов. Сумма и произведение событий. Вероятность появления хотя бы </w:t>
      </w:r>
      <w:r w:rsidRPr="006C0CDE">
        <w:rPr>
          <w:rFonts w:ascii="Times New Roman" w:hAnsi="Times New Roman" w:cs="Times New Roman"/>
          <w:sz w:val="28"/>
          <w:szCs w:val="28"/>
        </w:rPr>
        <w:t>одного события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3.3 Числовые характеристики дискретной </w:t>
      </w:r>
      <w:r w:rsidRPr="006C0CDE">
        <w:rPr>
          <w:rFonts w:ascii="Times New Roman" w:hAnsi="Times New Roman" w:cs="Times New Roman"/>
          <w:sz w:val="28"/>
          <w:szCs w:val="28"/>
        </w:rPr>
        <w:t>случайной величины.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CDE">
        <w:rPr>
          <w:rFonts w:ascii="Times New Roman" w:hAnsi="Times New Roman" w:cs="Times New Roman"/>
          <w:sz w:val="28"/>
          <w:szCs w:val="28"/>
        </w:rPr>
        <w:t>Раздел 4. Математическая статистика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 Задачи математической статистики. Генеральная и выборочная статистические совокупности.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4.2Выборочный метод. Вычисление числовых </w:t>
      </w:r>
      <w:r w:rsidRPr="006C0CDE">
        <w:rPr>
          <w:rFonts w:ascii="Times New Roman" w:hAnsi="Times New Roman" w:cs="Times New Roman"/>
          <w:sz w:val="28"/>
          <w:szCs w:val="28"/>
        </w:rPr>
        <w:t>характеристик</w:t>
      </w:r>
    </w:p>
    <w:p w:rsidR="006C0CDE" w:rsidRPr="006C0CDE" w:rsidRDefault="006C0CDE" w:rsidP="006C0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981" w:rsidRPr="00E83F15" w:rsidRDefault="005F0981" w:rsidP="00E83F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0FFD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ЕН.02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0CDE">
        <w:rPr>
          <w:rFonts w:ascii="Times New Roman" w:hAnsi="Times New Roman" w:cs="Times New Roman"/>
          <w:b/>
          <w:sz w:val="28"/>
          <w:szCs w:val="28"/>
        </w:rPr>
        <w:t>ЭКОЛОГИЧЕСКИЕ ОСНОВЫ ПРИРОДОПОЛЬЗОВАНИЯ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«Экологические основы природопользования» является частью программы подготовки специалистов среднего звена в соответствии с ФГОС по специальности </w:t>
      </w:r>
      <w:r w:rsidRPr="00CA7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DF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54.02.01 «Дизайн (по отраслям)»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</w:t>
      </w: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специалистов среднего звена: </w:t>
      </w: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математический и общий естественнонаучный учебный цикл.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CA7DF5" w:rsidRPr="00CA7DF5" w:rsidRDefault="00CA7DF5" w:rsidP="00CA7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  <w:r w:rsidRPr="00CA7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CA7DF5" w:rsidRPr="00CA7DF5" w:rsidRDefault="00CA7DF5" w:rsidP="00CA7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</w:t>
      </w:r>
      <w:r w:rsidRPr="00CA7DF5">
        <w:rPr>
          <w:rFonts w:ascii="Times New Roman" w:hAnsi="Times New Roman" w:cs="Times New Roman"/>
          <w:sz w:val="28"/>
          <w:szCs w:val="28"/>
        </w:rPr>
        <w:t>определять юридическую ответственность организаций, загрязняющих окружающую среду;</w:t>
      </w:r>
    </w:p>
    <w:p w:rsidR="00CA7DF5" w:rsidRPr="00CA7DF5" w:rsidRDefault="00CA7DF5" w:rsidP="00CA7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CA7DF5">
        <w:rPr>
          <w:rFonts w:ascii="Times New Roman" w:hAnsi="Times New Roman" w:cs="Times New Roman"/>
          <w:sz w:val="28"/>
          <w:szCs w:val="28"/>
        </w:rPr>
        <w:t>- освещать правовые вопросы в сфере природопользования;</w:t>
      </w:r>
    </w:p>
    <w:p w:rsidR="00CA7DF5" w:rsidRPr="00CA7DF5" w:rsidRDefault="00CA7DF5" w:rsidP="00CA7D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CA7D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  <w:r w:rsidRPr="00CA7DF5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</w:p>
    <w:p w:rsidR="00CA7DF5" w:rsidRPr="00CA7DF5" w:rsidRDefault="00CA7DF5" w:rsidP="00CA7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- общие понятия охраны окружающей среды;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hAnsi="Times New Roman" w:cs="Times New Roman"/>
          <w:sz w:val="28"/>
          <w:szCs w:val="28"/>
        </w:rPr>
        <w:t>- принципы рационального природопользования и мониторинга окружающей среды;</w:t>
      </w: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DF5" w:rsidRPr="00CA7DF5" w:rsidRDefault="00CA7DF5" w:rsidP="00CA7DF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обучающийся должен формировать компетенции: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D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A7DF5">
        <w:rPr>
          <w:rFonts w:ascii="Times New Roman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- 63 часа, в том числе:</w:t>
      </w:r>
    </w:p>
    <w:p w:rsidR="00CA7DF5" w:rsidRPr="00CA7DF5" w:rsidRDefault="00CA7DF5" w:rsidP="00CA7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- 42  часа;</w:t>
      </w:r>
    </w:p>
    <w:p w:rsidR="005F0981" w:rsidRDefault="00CA7DF5" w:rsidP="00CA7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- 21 час.</w:t>
      </w:r>
    </w:p>
    <w:p w:rsidR="004112FF" w:rsidRPr="00F34B55" w:rsidRDefault="007F6F86" w:rsidP="005F09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8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Промежуточная  аттестация в </w:t>
      </w:r>
      <w:r w:rsidRPr="007F6F8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форме дифференцированного зачета</w:t>
      </w:r>
    </w:p>
    <w:p w:rsidR="007F6F86" w:rsidRDefault="007F6F86" w:rsidP="00AA7075">
      <w:pPr>
        <w:rPr>
          <w:rFonts w:ascii="Times New Roman" w:hAnsi="Times New Roman" w:cs="Times New Roman"/>
          <w:b/>
          <w:sz w:val="24"/>
          <w:szCs w:val="28"/>
        </w:rPr>
      </w:pPr>
    </w:p>
    <w:p w:rsidR="00AA7075" w:rsidRDefault="005637A5" w:rsidP="00AA707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Раздел 1. Взаимосвязь организмов и среды обитания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1.1. Экологические ос</w:t>
      </w:r>
      <w:r>
        <w:rPr>
          <w:rFonts w:ascii="Times New Roman" w:hAnsi="Times New Roman" w:cs="Times New Roman"/>
          <w:sz w:val="28"/>
          <w:szCs w:val="28"/>
        </w:rPr>
        <w:t>обенности сообществ и экосистем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1.2</w:t>
      </w:r>
      <w:r>
        <w:rPr>
          <w:rFonts w:ascii="Times New Roman" w:hAnsi="Times New Roman" w:cs="Times New Roman"/>
          <w:sz w:val="28"/>
          <w:szCs w:val="28"/>
        </w:rPr>
        <w:t>. Учение Вернадского о биосфере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1.3. Законы взаимодействия жи</w:t>
      </w:r>
      <w:r>
        <w:rPr>
          <w:rFonts w:ascii="Times New Roman" w:hAnsi="Times New Roman" w:cs="Times New Roman"/>
          <w:sz w:val="28"/>
          <w:szCs w:val="28"/>
        </w:rPr>
        <w:t>вых организмов и среды обитания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Природные ресурсы</w:t>
      </w:r>
      <w:r w:rsidRPr="00CA7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Раздел 2. Проблемы взаимодействия общества и природы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2.1. Антропогенные экосистемы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2.2. Экологические кризисы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2.3. Принципы и методы рационального природопользования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2.4. Экологические особенности жилища и территории проживания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2.5. О</w:t>
      </w:r>
      <w:r>
        <w:rPr>
          <w:rFonts w:ascii="Times New Roman" w:hAnsi="Times New Roman" w:cs="Times New Roman"/>
          <w:sz w:val="28"/>
          <w:szCs w:val="28"/>
        </w:rPr>
        <w:t>собые экологические территории.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 xml:space="preserve">Тема 2.6. Мониторинг окружающей среды. 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Раздел 3. Нормативно-правовые вопросы экологической безопасности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3.1. Экологическое законодательство РФ. Государственные природоохранные органы управления и надзора; их задачи и цели.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3.2. Новые эколого-экономические подходы к рациональному природопользованию.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>Тема 3.3.</w:t>
      </w:r>
      <w:r>
        <w:rPr>
          <w:rFonts w:ascii="Times New Roman" w:hAnsi="Times New Roman" w:cs="Times New Roman"/>
          <w:sz w:val="28"/>
          <w:szCs w:val="28"/>
        </w:rPr>
        <w:t xml:space="preserve"> Концепция устойчивого развития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DF5">
        <w:rPr>
          <w:rFonts w:ascii="Times New Roman" w:hAnsi="Times New Roman" w:cs="Times New Roman"/>
          <w:sz w:val="28"/>
          <w:szCs w:val="28"/>
        </w:rPr>
        <w:t xml:space="preserve">Тема 3.4. Международное сотрудничество в области природопользования и охраны окружающей среды. 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DF5" w:rsidRDefault="00CA7DF5" w:rsidP="00CA7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F5">
        <w:rPr>
          <w:rFonts w:ascii="Times New Roman" w:hAnsi="Times New Roman" w:cs="Times New Roman"/>
          <w:b/>
          <w:sz w:val="28"/>
          <w:szCs w:val="28"/>
        </w:rPr>
        <w:t>ЕН.03. ИНФОРМАЦИОННОЕ ОБЕСПЕЧЕНИЕ ПРОФЕССИОНАЛЬНОЙ ДЕЯТЕЛЬНОСТИ</w:t>
      </w:r>
    </w:p>
    <w:p w:rsidR="00CA7DF5" w:rsidRDefault="00CA7DF5" w:rsidP="00CA7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DF5" w:rsidRPr="00CA7DF5" w:rsidRDefault="00CA7DF5" w:rsidP="00CA7DF5">
      <w:pPr>
        <w:pStyle w:val="ab"/>
        <w:numPr>
          <w:ilvl w:val="1"/>
          <w:numId w:val="19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CA7DF5" w:rsidRPr="00CA7DF5" w:rsidRDefault="00CA7DF5" w:rsidP="00CA7DF5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 Информационное обеспечение профессиональной деятельности является  частью программы подготовки специалистов среднего звена в соответствии с ФГОС СПО  специальности 54.02.01 «Дизайн» (по отраслям)</w:t>
      </w:r>
    </w:p>
    <w:p w:rsidR="00CA7DF5" w:rsidRPr="00CA7DF5" w:rsidRDefault="00CA7DF5" w:rsidP="00CA7DF5">
      <w:pPr>
        <w:widowControl w:val="0"/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 </w:t>
      </w:r>
    </w:p>
    <w:p w:rsidR="00CA7DF5" w:rsidRPr="00CA7DF5" w:rsidRDefault="00CA7DF5" w:rsidP="00CA7DF5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учебной дисциплины в структуре подготовки специалистов среднего звена программы:</w:t>
      </w:r>
    </w:p>
    <w:p w:rsidR="00CA7DF5" w:rsidRPr="00CA7DF5" w:rsidRDefault="00CA7DF5" w:rsidP="00CA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цикл: Математический и общий естественнонаучный учебный цикл.</w:t>
      </w:r>
    </w:p>
    <w:p w:rsidR="00CA7DF5" w:rsidRPr="00CA7DF5" w:rsidRDefault="00CA7DF5" w:rsidP="00CA7DF5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учебной дисциплины – требования к результатам освоения учебной дисциплины:</w:t>
      </w:r>
    </w:p>
    <w:p w:rsidR="00CA7DF5" w:rsidRDefault="00CA7DF5" w:rsidP="00CA7DF5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учебной дисциплины Информационное обеспечение профессиональной деятельности </w:t>
      </w:r>
      <w:proofErr w:type="gramStart"/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должен</w:t>
      </w:r>
    </w:p>
    <w:p w:rsidR="00CA7DF5" w:rsidRPr="00CA7DF5" w:rsidRDefault="00CA7DF5" w:rsidP="00CA7DF5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CA7DF5" w:rsidRPr="00CA7DF5" w:rsidRDefault="00CA7DF5" w:rsidP="00CA7DF5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изученные прикладные программные средства;</w:t>
      </w:r>
    </w:p>
    <w:p w:rsidR="00CA7DF5" w:rsidRPr="00CA7DF5" w:rsidRDefault="00CA7DF5" w:rsidP="00CA7DF5">
      <w:pPr>
        <w:pStyle w:val="ab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операционных систем и сред для обеспечения работы вычислительной техники</w:t>
      </w:r>
    </w:p>
    <w:p w:rsidR="00CA7DF5" w:rsidRPr="00CA7DF5" w:rsidRDefault="00CA7DF5" w:rsidP="00CA7DF5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CA7DF5" w:rsidRPr="00CA7DF5" w:rsidRDefault="00CA7DF5" w:rsidP="00CA7DF5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программных методов планирования и анализа проведенных работ;</w:t>
      </w:r>
    </w:p>
    <w:p w:rsidR="00CA7DF5" w:rsidRPr="00CA7DF5" w:rsidRDefault="00CA7DF5" w:rsidP="00CA7DF5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автоматизированных информационных технологий;</w:t>
      </w:r>
    </w:p>
    <w:p w:rsidR="00CA7DF5" w:rsidRPr="00CA7DF5" w:rsidRDefault="00CA7DF5" w:rsidP="00CA7DF5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автоматизированной обработки информации и структуру персональных электронно-вычислительных машин (далее - ЭВМ) и вычислительных систем;</w:t>
      </w:r>
    </w:p>
    <w:p w:rsidR="00CA7DF5" w:rsidRPr="00CA7DF5" w:rsidRDefault="00CA7DF5" w:rsidP="00CA7DF5">
      <w:pPr>
        <w:pStyle w:val="ab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решения задач с помощью ЭВМ, методах и средствах сбора, обработки, хранения, передачи и накопления информации</w:t>
      </w:r>
    </w:p>
    <w:p w:rsid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формировать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компетенциями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Производить расчеты технико-экономического обоснования предлагаемого проекта.</w:t>
      </w:r>
    </w:p>
    <w:p w:rsid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2.4. Разрабатывать технологичес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карту изготовления изделия.</w:t>
      </w:r>
    </w:p>
    <w:p w:rsidR="00CA7DF5" w:rsidRPr="00CA7DF5" w:rsidRDefault="00CA7DF5" w:rsidP="00CA7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DF5" w:rsidRPr="00CA7DF5" w:rsidRDefault="00CA7DF5" w:rsidP="00CA7DF5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учебной дисциплины:</w:t>
      </w:r>
    </w:p>
    <w:p w:rsidR="00CA7DF5" w:rsidRPr="00CA7DF5" w:rsidRDefault="00CA7DF5" w:rsidP="00CA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студента 120 часов, в том числе:</w:t>
      </w:r>
    </w:p>
    <w:p w:rsidR="00CA7DF5" w:rsidRDefault="00CA7DF5" w:rsidP="00CA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80 часов, самостоятельной работы обучающегося 40 часа.</w:t>
      </w:r>
    </w:p>
    <w:p w:rsidR="00CA7DF5" w:rsidRPr="00CA7DF5" w:rsidRDefault="00CA7DF5" w:rsidP="00CA7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дифференцированного зачёта</w:t>
      </w:r>
    </w:p>
    <w:p w:rsidR="00CA7DF5" w:rsidRPr="00CA7DF5" w:rsidRDefault="00CA7DF5" w:rsidP="00CA7D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7DF5" w:rsidRDefault="00CA7DF5" w:rsidP="00CA7DF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1.Назначение и принципы использования системного и прикладного программного обеспечения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Тема 1.1. Файловая система ОС </w:t>
      </w:r>
      <w:proofErr w:type="spellStart"/>
      <w:r w:rsidRPr="003600BF">
        <w:rPr>
          <w:rFonts w:ascii="Times New Roman" w:hAnsi="Times New Roman" w:cs="Times New Roman"/>
          <w:sz w:val="28"/>
          <w:szCs w:val="28"/>
        </w:rPr>
        <w:t>Windows</w:t>
      </w:r>
      <w:proofErr w:type="spellEnd"/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lastRenderedPageBreak/>
        <w:t>Тема 1.2 Технология создания и обработки текстовой информации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1.3 Технология создания и обработки числовой информации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1.4 Создание мультимедийных презентаций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2.Коммуникационные и информационные технологии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2.1Локальные и глобальные сети.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3.Компьютерное проектирование и моделирование в двух- и трехмерных пространствах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Тема 3.1. Знакомство с программой </w:t>
      </w:r>
      <w:proofErr w:type="spellStart"/>
      <w:r w:rsidRPr="003600BF">
        <w:rPr>
          <w:rFonts w:ascii="Times New Roman" w:hAnsi="Times New Roman" w:cs="Times New Roman"/>
          <w:sz w:val="28"/>
          <w:szCs w:val="28"/>
        </w:rPr>
        <w:t>AutoCAD</w:t>
      </w:r>
      <w:proofErr w:type="spellEnd"/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3.2. Команды редактирования Размеры и текст.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3.3. Слои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3.4. Блоки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3.5. Вывод чертежа на печать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4.Основы графического дизайна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4.1. Основы работы в графическом редакторе GIMP</w:t>
      </w:r>
    </w:p>
    <w:p w:rsidR="00CA7DF5" w:rsidRPr="003600BF" w:rsidRDefault="00CA7DF5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4.2Основы работы в векторном графическом редакторе.</w:t>
      </w:r>
    </w:p>
    <w:p w:rsidR="00CA7DF5" w:rsidRPr="003600BF" w:rsidRDefault="003600BF" w:rsidP="00CA7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4.3</w:t>
      </w:r>
      <w:r w:rsidR="00CA7DF5" w:rsidRPr="003600BF">
        <w:rPr>
          <w:rFonts w:ascii="Times New Roman" w:hAnsi="Times New Roman" w:cs="Times New Roman"/>
          <w:sz w:val="28"/>
          <w:szCs w:val="28"/>
        </w:rPr>
        <w:t>Возможности работы в З</w:t>
      </w:r>
      <w:proofErr w:type="gramStart"/>
      <w:r w:rsidR="00CA7DF5" w:rsidRPr="003600BF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="00CA7DF5" w:rsidRPr="003600BF">
        <w:rPr>
          <w:rFonts w:ascii="Times New Roman" w:hAnsi="Times New Roman" w:cs="Times New Roman"/>
          <w:sz w:val="28"/>
          <w:szCs w:val="28"/>
        </w:rPr>
        <w:t xml:space="preserve"> редакторе </w:t>
      </w:r>
      <w:proofErr w:type="spellStart"/>
      <w:r w:rsidR="00CA7DF5" w:rsidRPr="003600BF">
        <w:rPr>
          <w:rFonts w:ascii="Times New Roman" w:hAnsi="Times New Roman" w:cs="Times New Roman"/>
          <w:sz w:val="28"/>
          <w:szCs w:val="28"/>
        </w:rPr>
        <w:t>SketchUp</w:t>
      </w:r>
      <w:proofErr w:type="spellEnd"/>
    </w:p>
    <w:p w:rsidR="00CA7DF5" w:rsidRPr="00CA7DF5" w:rsidRDefault="00CA7DF5" w:rsidP="00CA7DF5">
      <w:pPr>
        <w:rPr>
          <w:rFonts w:ascii="Times New Roman" w:hAnsi="Times New Roman" w:cs="Times New Roman"/>
          <w:b/>
          <w:sz w:val="24"/>
          <w:szCs w:val="28"/>
        </w:rPr>
      </w:pPr>
    </w:p>
    <w:p w:rsidR="00CA7DF5" w:rsidRPr="003600BF" w:rsidRDefault="003600BF" w:rsidP="00360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0BF">
        <w:rPr>
          <w:rFonts w:ascii="Times New Roman" w:hAnsi="Times New Roman" w:cs="Times New Roman"/>
          <w:b/>
          <w:sz w:val="28"/>
          <w:szCs w:val="28"/>
        </w:rPr>
        <w:t>ЕН.04.АРХИТЕКТУРНАЯ ФИЗИКА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54.02.01 «Дизайн (по отраслям)»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может быть использована при подготовке студентов очной, очно-заочной, заочной форм обучения, профессиональной подготовке специалистов строительной отрасли.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 программы подготовки специалистов среднего звена: 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математический общий и </w:t>
      </w: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цикл </w:t>
      </w: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</w:t>
      </w: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нать: 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законы архитектурной физики в области теплозащиты и естественного освещения и инсоляции, защиты от шума и акустики. 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современных решений ограждающих конструкций.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расчеты в области архитектурной физики</w:t>
      </w: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Формируемые общие компетенции: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00BF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3600BF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</w:t>
      </w:r>
    </w:p>
    <w:p w:rsidR="003600BF" w:rsidRPr="003600BF" w:rsidRDefault="003600BF" w:rsidP="0036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00BF">
        <w:rPr>
          <w:rFonts w:ascii="Times New Roman" w:eastAsia="Calibri" w:hAnsi="Times New Roman" w:cs="Times New Roman"/>
          <w:b/>
          <w:i/>
          <w:sz w:val="28"/>
          <w:szCs w:val="28"/>
        </w:rPr>
        <w:tab/>
        <w:t>Формируемые профессиональные компетенции</w:t>
      </w:r>
    </w:p>
    <w:p w:rsidR="003600BF" w:rsidRPr="003600BF" w:rsidRDefault="003600BF" w:rsidP="00360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BF">
        <w:rPr>
          <w:rFonts w:ascii="Times New Roman" w:eastAsia="Calibri" w:hAnsi="Times New Roman" w:cs="Times New Roman"/>
          <w:sz w:val="28"/>
          <w:szCs w:val="28"/>
        </w:rPr>
        <w:t>ПК 1.3. Производить расчеты технико-экономического обоснования предлагаемого проекта</w:t>
      </w:r>
    </w:p>
    <w:p w:rsidR="003600BF" w:rsidRPr="003600BF" w:rsidRDefault="003600BF" w:rsidP="00360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0BF">
        <w:rPr>
          <w:rFonts w:ascii="Times New Roman" w:eastAsia="Calibri" w:hAnsi="Times New Roman" w:cs="Times New Roman"/>
          <w:sz w:val="28"/>
          <w:szCs w:val="28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3600BF" w:rsidRPr="003600BF" w:rsidRDefault="003600BF" w:rsidP="00360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Calibri" w:hAnsi="Times New Roman" w:cs="Times New Roman"/>
          <w:sz w:val="28"/>
          <w:szCs w:val="28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3600BF" w:rsidRPr="003600BF" w:rsidRDefault="003600BF" w:rsidP="00360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BF" w:rsidRPr="003600BF" w:rsidRDefault="003600BF" w:rsidP="00360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0BF" w:rsidRPr="003600BF" w:rsidRDefault="003600BF" w:rsidP="003600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1.4. Количество часов на освоение программы учебной дисциплины: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обучающегося:54 часов;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36 часа;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:  18 часов.</w:t>
      </w:r>
    </w:p>
    <w:p w:rsidR="003600BF" w:rsidRPr="00CA7DF5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дифференцированного зачёта</w:t>
      </w:r>
    </w:p>
    <w:p w:rsidR="003600BF" w:rsidRPr="00CA7DF5" w:rsidRDefault="003600BF" w:rsidP="00360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0BF" w:rsidRDefault="003600BF" w:rsidP="003600BF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</w:t>
      </w:r>
      <w:r>
        <w:rPr>
          <w:rFonts w:ascii="Times New Roman" w:hAnsi="Times New Roman" w:cs="Times New Roman"/>
          <w:sz w:val="28"/>
          <w:szCs w:val="28"/>
        </w:rPr>
        <w:t>ел 1. Строительная теплотехника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1.1. Общие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курсе «Архитектурная физика»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1.2 Понятие архитектурной климатологии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Тема 1.3 Теплопередача </w:t>
      </w:r>
      <w:r>
        <w:rPr>
          <w:rFonts w:ascii="Times New Roman" w:hAnsi="Times New Roman" w:cs="Times New Roman"/>
          <w:sz w:val="28"/>
          <w:szCs w:val="28"/>
        </w:rPr>
        <w:t>в ограждающих конструкциях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1.4 Влажностны</w:t>
      </w:r>
      <w:r>
        <w:rPr>
          <w:rFonts w:ascii="Times New Roman" w:hAnsi="Times New Roman" w:cs="Times New Roman"/>
          <w:sz w:val="28"/>
          <w:szCs w:val="28"/>
        </w:rPr>
        <w:t>й режим ограждающих конструкций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2 Строительная светотехника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2.1 Задачи строительной светотехники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2.2 Инсоляция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2.3 Искусственное освещение помещений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Тема 2.4 Архитектурное освещение  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2.5 Источники света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lastRenderedPageBreak/>
        <w:t>Раздел 3 Архитектурная и строительная акустика.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3.1 Акустический комфорт помещений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3.2 факт</w:t>
      </w:r>
      <w:r>
        <w:rPr>
          <w:rFonts w:ascii="Times New Roman" w:hAnsi="Times New Roman" w:cs="Times New Roman"/>
          <w:sz w:val="28"/>
          <w:szCs w:val="28"/>
        </w:rPr>
        <w:t>оры определяющие акустику залов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3.3 Принципы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залов с естественной акустикой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Тема 3.4 Расчёт беспрепятственной видимости в залах</w:t>
      </w:r>
    </w:p>
    <w:p w:rsidR="00CA7DF5" w:rsidRDefault="00CA7DF5" w:rsidP="00CA7DF5">
      <w:pPr>
        <w:rPr>
          <w:rFonts w:ascii="Times New Roman" w:hAnsi="Times New Roman" w:cs="Times New Roman"/>
          <w:b/>
          <w:sz w:val="24"/>
          <w:szCs w:val="28"/>
        </w:rPr>
      </w:pPr>
    </w:p>
    <w:p w:rsidR="00AA7075" w:rsidRPr="00223D7D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ОП.01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600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МАТЕРИАЛОВЕДЕНИЕ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FA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600BF" w:rsidRPr="002F1AFA" w:rsidRDefault="003600BF" w:rsidP="003600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</w:t>
      </w:r>
      <w:r w:rsidRPr="002F1AFA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 xml:space="preserve">54.02.01 </w:t>
      </w:r>
      <w:r w:rsidRPr="002F1AFA">
        <w:rPr>
          <w:rFonts w:ascii="Times New Roman" w:hAnsi="Times New Roman" w:cs="Times New Roman"/>
          <w:sz w:val="28"/>
          <w:szCs w:val="28"/>
        </w:rPr>
        <w:t>Дизайн (по отраслям).</w:t>
      </w:r>
    </w:p>
    <w:p w:rsidR="003600BF" w:rsidRPr="002F1AFA" w:rsidRDefault="003600BF" w:rsidP="003600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– дизайнер.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F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специалистов среднего звена</w:t>
      </w:r>
      <w:r w:rsidRPr="002F1AFA">
        <w:rPr>
          <w:rFonts w:ascii="Times New Roman" w:hAnsi="Times New Roman" w:cs="Times New Roman"/>
          <w:b/>
          <w:sz w:val="28"/>
          <w:szCs w:val="28"/>
        </w:rPr>
        <w:t>: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>Общепрофессиональная дисциплина входит в 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 учебный цикл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FA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F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1AFA">
        <w:rPr>
          <w:rFonts w:ascii="Times New Roman" w:hAnsi="Times New Roman" w:cs="Times New Roman"/>
          <w:sz w:val="28"/>
          <w:szCs w:val="28"/>
        </w:rPr>
        <w:t xml:space="preserve">выбирать материалы на основе анализа их свойств для конкретного применения в </w:t>
      </w:r>
      <w:proofErr w:type="gramStart"/>
      <w:r w:rsidRPr="002F1AFA">
        <w:rPr>
          <w:rFonts w:ascii="Times New Roman" w:hAnsi="Times New Roman" w:cs="Times New Roman"/>
          <w:sz w:val="28"/>
          <w:szCs w:val="28"/>
        </w:rPr>
        <w:t>дизайн-проекте</w:t>
      </w:r>
      <w:proofErr w:type="gramEnd"/>
      <w:r w:rsidRPr="002F1AFA">
        <w:rPr>
          <w:rFonts w:ascii="Times New Roman" w:hAnsi="Times New Roman" w:cs="Times New Roman"/>
          <w:sz w:val="28"/>
          <w:szCs w:val="28"/>
        </w:rPr>
        <w:t>.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FA">
        <w:rPr>
          <w:rFonts w:ascii="Times New Roman" w:hAnsi="Times New Roman" w:cs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1AFA">
        <w:rPr>
          <w:rFonts w:ascii="Times New Roman" w:hAnsi="Times New Roman" w:cs="Times New Roman"/>
          <w:sz w:val="28"/>
          <w:szCs w:val="28"/>
        </w:rPr>
        <w:t>область применения, методы измерения параметров и свойств материалов.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>-технологические, эксплуатационные и гигиенические требования, предъявляемые к материалам.</w:t>
      </w:r>
    </w:p>
    <w:p w:rsidR="003600BF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>-особенности испытания материалов.</w:t>
      </w:r>
    </w:p>
    <w:p w:rsidR="003600BF" w:rsidRPr="008C7E04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</w:t>
      </w:r>
      <w:r w:rsidRPr="008C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формировать</w:t>
      </w:r>
      <w:r w:rsidRPr="008C7E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компетенции: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1. –Понимать сущность и социальную значимость своей будущей профессии, проявлять к ней устойчивый интерес.</w:t>
      </w:r>
    </w:p>
    <w:p w:rsidR="003600BF" w:rsidRPr="008C7E04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2. - Организовать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3. – Принимать решения в нестандартных и стандартных ситуациях и нести за них ответственность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4. -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5. – использовать информационно- коммуникационные технологии в профессиональной деятельности.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6. – Работать </w:t>
      </w: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коллектива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и команде, эффективно общаться с коллегами, руководством, потребителями.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7. – Брать на себя ответственность за работу членов команды (подчиненных), результат выполнения заданий.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8. –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3600BF" w:rsidRPr="008C7E04" w:rsidRDefault="003600BF" w:rsidP="00360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7E0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8C7E04">
        <w:rPr>
          <w:rFonts w:ascii="Times New Roman" w:eastAsia="Calibri" w:hAnsi="Times New Roman" w:cs="Times New Roman"/>
          <w:sz w:val="28"/>
          <w:szCs w:val="28"/>
        </w:rPr>
        <w:t xml:space="preserve"> 9. – Ориентироваться в условиях частой смены технологий в профессиональной деятельности.</w:t>
      </w:r>
    </w:p>
    <w:p w:rsidR="003600BF" w:rsidRPr="008C7E04" w:rsidRDefault="003600BF" w:rsidP="0036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7E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2.1</w:t>
      </w:r>
      <w:r w:rsid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C7E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Применять материалы с учётом их формообразующих средств.</w:t>
      </w:r>
    </w:p>
    <w:p w:rsidR="003600BF" w:rsidRPr="008C7E04" w:rsidRDefault="003600BF" w:rsidP="003600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C7E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2.2</w:t>
      </w:r>
      <w:r w:rsid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8C7E0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Выполнять эталонные образцы объекта дизайна или его отдельные элементы в макете, материале.</w:t>
      </w:r>
    </w:p>
    <w:p w:rsidR="003600BF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1AFA">
        <w:rPr>
          <w:rFonts w:ascii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F1AFA">
        <w:rPr>
          <w:rFonts w:ascii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2F1AF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F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 часов;</w:t>
      </w:r>
      <w:r w:rsidRPr="002F1AF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3600BF" w:rsidRPr="002F1AFA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F1A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2F1A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AFA">
        <w:rPr>
          <w:rFonts w:ascii="Times New Roman" w:hAnsi="Times New Roman" w:cs="Times New Roman"/>
          <w:sz w:val="28"/>
          <w:szCs w:val="28"/>
        </w:rPr>
        <w:t>;</w:t>
      </w:r>
    </w:p>
    <w:p w:rsidR="003600BF" w:rsidRDefault="003600BF" w:rsidP="003600B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F1AFA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F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2F1AF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AFA">
        <w:rPr>
          <w:rFonts w:ascii="Times New Roman" w:hAnsi="Times New Roman" w:cs="Times New Roman"/>
          <w:sz w:val="28"/>
          <w:szCs w:val="28"/>
        </w:rPr>
        <w:t>.</w:t>
      </w:r>
    </w:p>
    <w:p w:rsidR="007F6F86" w:rsidRPr="003F28F5" w:rsidRDefault="007F6F86" w:rsidP="003F28F5">
      <w:pPr>
        <w:keepNext/>
        <w:tabs>
          <w:tab w:val="num" w:pos="432"/>
        </w:tabs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F28F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аттестация</w:t>
      </w:r>
      <w:r w:rsidRP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36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  <w:r w:rsidRPr="003F28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AA7075" w:rsidRPr="0072011A" w:rsidRDefault="00AA7075" w:rsidP="00AA7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57C" w:rsidRDefault="005637A5" w:rsidP="00E83F1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E83F15" w:rsidRPr="00E83F1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 w:rsidR="00E83F15">
        <w:rPr>
          <w:rFonts w:ascii="Times New Roman" w:hAnsi="Times New Roman" w:cs="Times New Roman"/>
          <w:b/>
          <w:sz w:val="24"/>
          <w:szCs w:val="28"/>
        </w:rPr>
        <w:t>: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1.  Основы материаловедения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 xml:space="preserve">Раздел 2. Материалы на основе органического сырья.                                                                             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3. Материалы на основе минерального сырья.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4.Материалы на основе полимеров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здел 5. Декоративные материалы.</w:t>
      </w:r>
    </w:p>
    <w:p w:rsidR="00223D7D" w:rsidRPr="00223D7D" w:rsidRDefault="00223D7D" w:rsidP="00223D7D">
      <w:pPr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 xml:space="preserve">ОП.02 </w:t>
      </w:r>
      <w:r w:rsidR="003600BF">
        <w:rPr>
          <w:rFonts w:ascii="Times New Roman" w:hAnsi="Times New Roman" w:cs="Times New Roman"/>
          <w:b/>
          <w:sz w:val="28"/>
          <w:szCs w:val="28"/>
        </w:rPr>
        <w:t>ЭКОНОМИКА ОРГАНИЗАЦИИ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 Область применения программы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</w:t>
      </w: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программы подготовки специалистов среднего звена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ФГОС по специальности  СПО 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54.02.01 «Дизайн (по отраслям)» (базовая подготовка).</w:t>
      </w:r>
    </w:p>
    <w:p w:rsidR="003600BF" w:rsidRPr="003600BF" w:rsidRDefault="003600BF" w:rsidP="00360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1.2. Место дисциплины в структуре основной программы подготовки специалистов среднего звена</w:t>
      </w:r>
      <w:proofErr w:type="gramStart"/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дисциплина входит в профессиональный цикл как общепрофессиональная  дисциплина.</w:t>
      </w:r>
    </w:p>
    <w:p w:rsidR="003600BF" w:rsidRPr="003600BF" w:rsidRDefault="003600BF" w:rsidP="003600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3600BF" w:rsidRPr="003600BF" w:rsidRDefault="003600BF" w:rsidP="00360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600BF" w:rsidRPr="003600BF" w:rsidRDefault="003600BF" w:rsidP="003600BF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BF" w:rsidRPr="003600BF" w:rsidRDefault="003600BF" w:rsidP="003600BF">
      <w:pPr>
        <w:numPr>
          <w:ilvl w:val="0"/>
          <w:numId w:val="2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и использовать современную информацию для технико-экономического обоснования деятельности организации.</w:t>
      </w:r>
    </w:p>
    <w:p w:rsidR="003600BF" w:rsidRPr="003600BF" w:rsidRDefault="003600BF" w:rsidP="00360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600BF" w:rsidRPr="003600BF" w:rsidRDefault="003600BF" w:rsidP="003600BF">
      <w:pPr>
        <w:numPr>
          <w:ilvl w:val="1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обеспечения устойчивости объектов экономики, </w:t>
      </w:r>
    </w:p>
    <w:p w:rsidR="003600BF" w:rsidRPr="003600BF" w:rsidRDefault="003600BF" w:rsidP="003600BF">
      <w:pPr>
        <w:numPr>
          <w:ilvl w:val="1"/>
          <w:numId w:val="2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макро- и микроэкономики</w:t>
      </w:r>
    </w:p>
    <w:p w:rsidR="003600BF" w:rsidRPr="003600BF" w:rsidRDefault="003600BF" w:rsidP="003600BF">
      <w:pPr>
        <w:spacing w:after="0" w:line="240" w:lineRule="auto"/>
        <w:ind w:left="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формировать компетенции 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Принимать решения в стандартных и нестандартных ситуациях и нести за них ответственность.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в профессиональной деятельности.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00BF" w:rsidRPr="003600BF" w:rsidRDefault="003600BF" w:rsidP="003600BF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9. Ориентироваться в условиях частой смены технологий в профессиональной деятельности</w:t>
      </w:r>
    </w:p>
    <w:p w:rsidR="003600BF" w:rsidRPr="003600BF" w:rsidRDefault="003600BF" w:rsidP="003600BF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0BF" w:rsidRPr="003600BF" w:rsidRDefault="003600BF" w:rsidP="003600BF">
      <w:pPr>
        <w:numPr>
          <w:ilvl w:val="1"/>
          <w:numId w:val="2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на освоение учебной программы дисциплины:</w:t>
      </w:r>
    </w:p>
    <w:p w:rsidR="003600BF" w:rsidRPr="003600BF" w:rsidRDefault="003600BF" w:rsidP="00360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129  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3600BF" w:rsidRPr="003600BF" w:rsidRDefault="003600BF" w:rsidP="00360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60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3600BF" w:rsidRPr="003600BF" w:rsidRDefault="003600BF" w:rsidP="00360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-43 часа</w:t>
      </w:r>
    </w:p>
    <w:p w:rsidR="007F6F86" w:rsidRDefault="007F6F86" w:rsidP="0022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23D7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223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360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  <w:r w:rsidRPr="00223D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7F6F86" w:rsidRPr="00223D7D" w:rsidRDefault="007F6F86" w:rsidP="00223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23D7D" w:rsidRPr="00223D7D" w:rsidRDefault="00223D7D" w:rsidP="00223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5C6" w:rsidRPr="00B125C6" w:rsidRDefault="005637A5" w:rsidP="00B125C6">
      <w:p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1.5 </w:t>
      </w:r>
      <w:r w:rsidR="00B125C6" w:rsidRPr="00B125C6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1. Организация как основное зв</w:t>
      </w:r>
      <w:r>
        <w:rPr>
          <w:rFonts w:ascii="Times New Roman" w:hAnsi="Times New Roman" w:cs="Times New Roman"/>
          <w:sz w:val="28"/>
          <w:szCs w:val="28"/>
        </w:rPr>
        <w:t>ено рыночной экономики отраслей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2. Материально-техническая база организации и проблема ее обновления в современных условиях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3. Кадры,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труда и заработная плата 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4. Основные экономические показатели деятель</w:t>
      </w:r>
      <w:r>
        <w:rPr>
          <w:rFonts w:ascii="Times New Roman" w:hAnsi="Times New Roman" w:cs="Times New Roman"/>
          <w:sz w:val="28"/>
          <w:szCs w:val="28"/>
        </w:rPr>
        <w:t>ности организации (предприятия)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5.  Маркетинговая деятель</w:t>
      </w:r>
      <w:r>
        <w:rPr>
          <w:rFonts w:ascii="Times New Roman" w:hAnsi="Times New Roman" w:cs="Times New Roman"/>
          <w:sz w:val="28"/>
          <w:szCs w:val="28"/>
        </w:rPr>
        <w:t>ность организации (предприятия)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6. Планир</w:t>
      </w:r>
      <w:r>
        <w:rPr>
          <w:rFonts w:ascii="Times New Roman" w:hAnsi="Times New Roman" w:cs="Times New Roman"/>
          <w:sz w:val="28"/>
          <w:szCs w:val="28"/>
        </w:rPr>
        <w:t>ование деятельности организации</w:t>
      </w:r>
    </w:p>
    <w:p w:rsidR="003600BF" w:rsidRPr="003600BF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0BF">
        <w:rPr>
          <w:rFonts w:ascii="Times New Roman" w:hAnsi="Times New Roman" w:cs="Times New Roman"/>
          <w:sz w:val="28"/>
          <w:szCs w:val="28"/>
        </w:rPr>
        <w:t>Раздел 7. Внешнеэкономическая деятельность</w:t>
      </w:r>
    </w:p>
    <w:p w:rsidR="003600BF" w:rsidRPr="003F28F5" w:rsidRDefault="003600BF" w:rsidP="003600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075" w:rsidRPr="0072011A" w:rsidRDefault="00AA7075" w:rsidP="00AA7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ОП.03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00BF">
        <w:rPr>
          <w:rFonts w:ascii="Times New Roman" w:hAnsi="Times New Roman" w:cs="Times New Roman"/>
          <w:b/>
          <w:sz w:val="28"/>
          <w:szCs w:val="28"/>
        </w:rPr>
        <w:t>РИСУНОК С ОСНОВАМИ ПЕРСПЕКТИВЫ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1.1. Область применения рабочей программы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Рабочая программа учебной дисциплины «Рисунок с основами перспективы» является частью программы подготовки специалистов среднего звена  по специальности   </w:t>
      </w:r>
      <w:r w:rsidRPr="00D545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54.02.01 «Дизайн (по отраслям)»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1.2. Место учебной дисциплины в структуре ППССЗ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Общепрофессиональная дисциплина профессионального учебного цикла.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1.3. Цели и задачи учебной дисциплины – требования к результатам освоения учебной дисциплины: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Целью преподавания дисциплины является обучение основам изобразительной грамоты и формирования умений и навыков реалистического изображения, т.е. принцип единства теории и практики, который является необходимым условием подготовки квалифицированных специалистов-дизайнеров.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освоения учебной дисциплины обучающийся должен </w:t>
      </w:r>
      <w:r w:rsidRPr="00D545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уметь:</w:t>
      </w: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выполнять рисунки с натуры с использованием разнообразных графических приемов;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выполнять линейно-конструктивный рисунок геометрических тел, предметов быта и фигуры человека;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выполнять рисунки с использованием методов построения пространства на плоскости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результате освоения учебной дисциплины обучающийся должен </w:t>
      </w:r>
      <w:r w:rsidRPr="00D5455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знать: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принципы перспективного построения геометрических форм;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основные законы перспективы и распределения света и тени при изображении предметов, приемы черно-белой графики;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основные законы изображения предметов, окружающей среды, фигуры человека </w:t>
      </w:r>
    </w:p>
    <w:p w:rsidR="00D5455E" w:rsidRPr="00D5455E" w:rsidRDefault="00D5455E" w:rsidP="00D5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lang w:eastAsia="ru-RU"/>
        </w:rPr>
        <w:t>Формируемые компетенции:</w:t>
      </w:r>
      <w:r w:rsidRPr="00D5455E">
        <w:rPr>
          <w:rFonts w:ascii="Calibri" w:eastAsia="Calibri" w:hAnsi="Calibri" w:cs="Calibri"/>
          <w:i/>
          <w:sz w:val="28"/>
          <w:lang w:eastAsia="ru-RU"/>
        </w:rPr>
        <w:tab/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D5455E" w:rsidRPr="00D5455E" w:rsidRDefault="00D5455E" w:rsidP="00D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ПК 1.5. Выполнять эскизы с использованием различных графических средств и приемов.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lang w:eastAsia="ru-RU"/>
        </w:rPr>
        <w:t>1.4. Количество часов на освоение  учебной дисциплины: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lang w:eastAsia="ru-RU"/>
        </w:rPr>
        <w:t>максимальной учебной нагрузки обучающегося  324 часа, в том числе: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обязательной аудиторной учебной нагрузки </w:t>
      </w: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обучающегося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216 часов;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самостоятельной работы </w:t>
      </w:r>
      <w:proofErr w:type="gramStart"/>
      <w:r w:rsidRPr="00D5455E">
        <w:rPr>
          <w:rFonts w:ascii="Times New Roman" w:eastAsia="Times New Roman" w:hAnsi="Times New Roman" w:cs="Times New Roman"/>
          <w:sz w:val="28"/>
          <w:lang w:eastAsia="ru-RU"/>
        </w:rPr>
        <w:t>обучающегося</w:t>
      </w:r>
      <w:proofErr w:type="gramEnd"/>
      <w:r w:rsidRPr="00D5455E">
        <w:rPr>
          <w:rFonts w:ascii="Times New Roman" w:eastAsia="Times New Roman" w:hAnsi="Times New Roman" w:cs="Times New Roman"/>
          <w:sz w:val="28"/>
          <w:lang w:eastAsia="ru-RU"/>
        </w:rPr>
        <w:t xml:space="preserve"> 108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5455E">
        <w:rPr>
          <w:rFonts w:ascii="Times New Roman" w:eastAsia="Times New Roman" w:hAnsi="Times New Roman" w:cs="Times New Roman"/>
          <w:sz w:val="28"/>
          <w:lang w:eastAsia="ru-RU"/>
        </w:rPr>
        <w:t>часов.</w:t>
      </w:r>
    </w:p>
    <w:p w:rsidR="007F6F86" w:rsidRDefault="007F6F86" w:rsidP="00D5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39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CE03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D545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экзамена и </w:t>
      </w:r>
      <w:r w:rsidR="00D5455E" w:rsidRPr="00CE039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85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</w:p>
    <w:p w:rsidR="007F6F86" w:rsidRPr="00CE0395" w:rsidRDefault="007F6F86" w:rsidP="00CE03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7A5" w:rsidRDefault="005637A5" w:rsidP="00E0115D">
      <w:pPr>
        <w:rPr>
          <w:rFonts w:ascii="Times New Roman" w:hAnsi="Times New Roman" w:cs="Times New Roman"/>
          <w:b/>
          <w:sz w:val="24"/>
          <w:szCs w:val="28"/>
        </w:rPr>
      </w:pPr>
      <w:r w:rsidRPr="005637A5">
        <w:rPr>
          <w:rFonts w:ascii="Times New Roman" w:hAnsi="Times New Roman" w:cs="Times New Roman"/>
          <w:b/>
          <w:sz w:val="24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</w:t>
      </w:r>
      <w:r w:rsidRPr="00D5455E">
        <w:rPr>
          <w:rFonts w:ascii="Times New Roman" w:hAnsi="Times New Roman" w:cs="Times New Roman"/>
          <w:sz w:val="28"/>
          <w:szCs w:val="28"/>
        </w:rPr>
        <w:t>Геометрические тела. Гипсовые фигуры.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</w:t>
      </w:r>
      <w:r w:rsidRPr="00D5455E">
        <w:rPr>
          <w:rFonts w:ascii="Times New Roman" w:hAnsi="Times New Roman" w:cs="Times New Roman"/>
          <w:sz w:val="28"/>
          <w:szCs w:val="28"/>
        </w:rPr>
        <w:t>Вводная лекция по материалам и техникам рисунка.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1.2Лекция о перспективе.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1.3 </w:t>
      </w:r>
      <w:r w:rsidRPr="00D5455E">
        <w:rPr>
          <w:rFonts w:ascii="Times New Roman" w:hAnsi="Times New Roman" w:cs="Times New Roman"/>
          <w:sz w:val="28"/>
          <w:szCs w:val="28"/>
        </w:rPr>
        <w:t>Рисунок натюрморта из г</w:t>
      </w:r>
      <w:r>
        <w:rPr>
          <w:rFonts w:ascii="Times New Roman" w:hAnsi="Times New Roman" w:cs="Times New Roman"/>
          <w:sz w:val="28"/>
          <w:szCs w:val="28"/>
        </w:rPr>
        <w:t>еом. Фигур: шар, пирамида, куб.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>Тема 1.4 Рисунок амфоры на фоне нейтральной драпировки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>Тема 1.5 Капитель дорическая на фоне серой драпировки.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 xml:space="preserve">Тема 1.6Натюрморт из предметов, разных по форме и фактуре (самовар, заварочный чайник, чашка, яблоко и т. Д.) 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</w:t>
      </w:r>
      <w:r w:rsidRPr="00D5455E">
        <w:rPr>
          <w:rFonts w:ascii="Times New Roman" w:hAnsi="Times New Roman" w:cs="Times New Roman"/>
          <w:sz w:val="28"/>
          <w:szCs w:val="28"/>
        </w:rPr>
        <w:t>Рисунок натюрморта с гипсовой розеткой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</w:t>
      </w:r>
      <w:r w:rsidRPr="00D5455E">
        <w:rPr>
          <w:rFonts w:ascii="Times New Roman" w:hAnsi="Times New Roman" w:cs="Times New Roman"/>
          <w:sz w:val="28"/>
          <w:szCs w:val="28"/>
        </w:rPr>
        <w:t>Изучение и изображение человека.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>Тема 2.1 Изображение черепа головы человека в 2-ух положениях.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>Тема 2.2. Рис</w:t>
      </w:r>
      <w:r>
        <w:rPr>
          <w:rFonts w:ascii="Times New Roman" w:hAnsi="Times New Roman" w:cs="Times New Roman"/>
          <w:sz w:val="28"/>
          <w:szCs w:val="28"/>
        </w:rPr>
        <w:t xml:space="preserve">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головы-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обрубовки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>Тема 2.3. Гипсовая анатомическая модель мышц головы человека.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 xml:space="preserve">Тема 2.4. Гипсовая античная модель головы человека.  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>Тема 2.5.Торс.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55E">
        <w:rPr>
          <w:rFonts w:ascii="Times New Roman" w:hAnsi="Times New Roman" w:cs="Times New Roman"/>
          <w:sz w:val="28"/>
          <w:szCs w:val="28"/>
        </w:rPr>
        <w:t>Тема 2.6. Анатомическая модель человека.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2.7.Портрет с натуры.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2.8.Фигура с натуры</w:t>
      </w:r>
    </w:p>
    <w:p w:rsidR="00065B2F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2.9.</w:t>
      </w:r>
      <w:r w:rsidRPr="00D5455E">
        <w:rPr>
          <w:rFonts w:ascii="Times New Roman" w:hAnsi="Times New Roman" w:cs="Times New Roman"/>
          <w:sz w:val="28"/>
          <w:szCs w:val="28"/>
        </w:rPr>
        <w:t>Фигура в интерьере</w:t>
      </w:r>
    </w:p>
    <w:p w:rsidR="00B855F3" w:rsidRDefault="00B855F3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455E" w:rsidRDefault="00D5455E" w:rsidP="0006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0115D" w:rsidRPr="0072011A" w:rsidRDefault="00533ECA" w:rsidP="00533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</w:t>
      </w:r>
      <w:r w:rsidR="00B85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04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54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ЖИВОПИСЬ С ОСНОВАМИ ЦВЕТОВЕДЕНИЯ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(специальностям) СПО 54.02.01 «Дизайн (по отраслям)»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ППССЗ: </w:t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 учебный  цикл.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технически грамотно выполнять упражнения по теории цветоведения;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составлять хроматические цветовые ряды;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распознавать и составлять светлотные и хроматические контрасты;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анализировать цветовое состояние натуры или композиции;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анализировать и передавать цветовое состояние натуры в творческой работе;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выполнять живописные этюды с использованием различных техник живописи.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природу и основные свойства цвета;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теоретические основы работы с цветом;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особенности психологии восприятия цвета и его символику;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теоретические принципы гармонизации цветов в композициях.</w:t>
      </w:r>
    </w:p>
    <w:p w:rsidR="00D5455E" w:rsidRPr="00D5455E" w:rsidRDefault="00D5455E" w:rsidP="00D545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​ различных видов техники живописи.</w:t>
      </w:r>
    </w:p>
    <w:p w:rsidR="00D5455E" w:rsidRPr="00D5455E" w:rsidRDefault="00D5455E" w:rsidP="00D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5E" w:rsidRPr="00D5455E" w:rsidRDefault="00D5455E" w:rsidP="00D54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компетенции:</w:t>
      </w:r>
    </w:p>
    <w:p w:rsidR="00D5455E" w:rsidRPr="00D5455E" w:rsidRDefault="00D5455E" w:rsidP="00D5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1.4. Разрабатывать колористическое решение </w:t>
      </w:r>
      <w:proofErr w:type="gramStart"/>
      <w:r w:rsidRPr="00D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D54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 324 часа, в том числе: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216 часов;</w:t>
      </w:r>
    </w:p>
    <w:p w:rsidR="00D5455E" w:rsidRDefault="00D5455E" w:rsidP="00D5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часов</w:t>
      </w: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55B39" w:rsidRPr="00DE769B" w:rsidRDefault="00855B39" w:rsidP="00D54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DE769B" w:rsidRPr="00DE769B" w:rsidRDefault="00DE769B" w:rsidP="00DE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79" w:rsidRPr="00A15279" w:rsidRDefault="00491C73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1.5 </w:t>
      </w:r>
      <w:r w:rsidR="00A15279"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15279" w:rsidRPr="00A15279" w:rsidRDefault="00A15279" w:rsidP="00A15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Разработка колористического решения.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Теоретические и практические принципы гармонизации цветов в композициях.</w:t>
      </w:r>
    </w:p>
    <w:p w:rsidR="00B855F3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3 Живописная трансформация объектов предметной среды и человека. 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Pr="00B855F3" w:rsidRDefault="00374043" w:rsidP="00B85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ОП.05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54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 ДИЗАЙНА</w:t>
      </w: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54.02.01 Дизайн (по отраслям)</w:t>
      </w:r>
      <w:r w:rsidRPr="00D54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 может быть использована</w:t>
      </w: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программ  дополнительного профессионального образования в области дизайна. 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учебный  цикл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-ориентироваться в исторических эпохах и стилях;</w:t>
      </w:r>
    </w:p>
    <w:p w:rsidR="00D5455E" w:rsidRPr="00D5455E" w:rsidRDefault="00D5455E" w:rsidP="00D545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анализ исторических объектов для целей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дизайн-проектирования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должен </w:t>
      </w: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характерные черты различных периодов развития предметного мира;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-современное состояние дизайна в различных областях экономической деятельности.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D5455E" w:rsidRPr="00D5455E" w:rsidRDefault="00D5455E" w:rsidP="00D5455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D545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D545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</w:t>
      </w:r>
      <w:r w:rsid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D5455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Проводить предпроектный анализ для разработки дизайн-проектов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96   часов, в том числе: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64 часа;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32 часа.</w:t>
      </w:r>
    </w:p>
    <w:p w:rsidR="00374043" w:rsidRPr="00374043" w:rsidRDefault="00374043" w:rsidP="0037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04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3740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экзамена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Введение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1.Предметный мир доиндустриальных </w:t>
      </w: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цивилизаций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2.Зарождение дизайна как новой универсальной творческой профессии.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3.Развитие дизайна </w:t>
      </w: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XX века.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P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ОП.06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D545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ИСТОРИЯ ИЗОБРАЗИТЕЛЬНОГО ИСКУССТВА</w:t>
      </w:r>
    </w:p>
    <w:p w:rsidR="00D5455E" w:rsidRDefault="00D5455E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10107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54.02.01 «Дизайн (по отраслям) » по программе базовой подготовки.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«История изобразительного искусства» принадлежит к профессиональному циклу и относится к общепрофессиональным дисциплинам. </w:t>
      </w:r>
    </w:p>
    <w:p w:rsidR="00D5455E" w:rsidRP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D5455E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1.3. Цели и задачи учебной дисциплины – требования к результатам освоения учебной дисциплины: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стилевые особенности в искусстве разных эпох, использовать </w:t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знания в творческой и профессиональной работе;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характерные особенности искусства разных исторических эпох;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процессы,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влияющие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эстетических взглядов.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</w:t>
      </w: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</w:t>
      </w:r>
      <w:r w:rsid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эталонные образцы объекта дизайна или его отдельные элементы в макете, материале.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 часов, в том числе:</w:t>
      </w:r>
    </w:p>
    <w:p w:rsidR="00D5455E" w:rsidRPr="00D5455E" w:rsidRDefault="00D5455E" w:rsidP="00D54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обучающегося100 часов</w:t>
      </w:r>
    </w:p>
    <w:p w:rsidR="00D5455E" w:rsidRPr="00D5455E" w:rsidRDefault="00D5455E" w:rsidP="00D54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54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50  часов.</w:t>
      </w:r>
    </w:p>
    <w:p w:rsidR="00374043" w:rsidRPr="00DE769B" w:rsidRDefault="00374043" w:rsidP="0037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I. Искусство первобытного общества. Истрия Древнего мира.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II. Античное искусство.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III Искусство Средневековья в Западной Европе.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IV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Искусство эпохи Возрождения в Европе.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V Западноевропейское Искусство XVII в.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VI Искусство Западной Европы первой Половины XIX в.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VII Искусство второй Половины XIX века.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VIII Искусство Востока, Америки и Африки.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Радел IX Русское искусство  IX-XVIII вв.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Х. Искусство России Первой половины XIX в.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XI. Искусство России второй половины XIX и начала XX вв.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XII Мировое искусство XIX века.</w:t>
      </w:r>
    </w:p>
    <w:p w:rsidR="00D5455E" w:rsidRDefault="00D5455E" w:rsidP="00D545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E" w:rsidRDefault="00D5455E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E" w:rsidRDefault="00D5455E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4043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ОП.07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A6F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БЕЗОПАСНОСТЬ ЖИЗНЕДЕЯТЕЛЬНОСТИ</w:t>
      </w:r>
    </w:p>
    <w:p w:rsidR="00374043" w:rsidRDefault="00374043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FD5"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FD5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9A6FD5" w:rsidRPr="009A6FD5" w:rsidRDefault="009A6FD5" w:rsidP="009A6F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СПО  по специальности  54.02.01 «Дизайн (по отраслям)»</w:t>
      </w:r>
    </w:p>
    <w:p w:rsidR="009A6FD5" w:rsidRPr="009A6FD5" w:rsidRDefault="009A6FD5" w:rsidP="009A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FD5">
        <w:rPr>
          <w:rFonts w:ascii="Times New Roman" w:eastAsia="Calibri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9A6FD5" w:rsidRPr="009A6FD5" w:rsidRDefault="009A6FD5" w:rsidP="009A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ab/>
        <w:t xml:space="preserve">Учебная дисциплина «Безопасность жизнедеятельности» включена в профессиональный учебный цикл как общепрофессиональная дисциплина. 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9A6FD5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9A6F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окружающих и населения от негативных воздействий чрезвычайных ситуаций;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A6FD5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владеть способами бесконфликтного общения и саморегуляции в повседневной деятельности в экстремальных условиях военной службы; 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9A6FD5" w:rsidRPr="009A6FD5" w:rsidRDefault="009A6FD5" w:rsidP="009A6F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9A6FD5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9A6FD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принципы обеспечения устойчивости объектов экономики, </w:t>
      </w:r>
      <w:r w:rsidRPr="009A6FD5">
        <w:rPr>
          <w:rFonts w:ascii="Times New Roman" w:eastAsia="Calibri" w:hAnsi="Times New Roman" w:cs="Times New Roman"/>
          <w:sz w:val="28"/>
          <w:szCs w:val="28"/>
        </w:rPr>
        <w:lastRenderedPageBreak/>
        <w:t>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организацию и порядок призыва граждан на военную </w:t>
      </w:r>
      <w:proofErr w:type="gramStart"/>
      <w:r w:rsidRPr="009A6FD5">
        <w:rPr>
          <w:rFonts w:ascii="Times New Roman" w:eastAsia="Calibri" w:hAnsi="Times New Roman" w:cs="Times New Roman"/>
          <w:sz w:val="28"/>
          <w:szCs w:val="28"/>
        </w:rPr>
        <w:t>службу</w:t>
      </w:r>
      <w:proofErr w:type="gramEnd"/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 и поступление на нее в добровольном порядке;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основные виды вооружения, военной техники и специального снаряжения, </w:t>
      </w:r>
      <w:proofErr w:type="gramStart"/>
      <w:r w:rsidRPr="009A6FD5">
        <w:rPr>
          <w:rFonts w:ascii="Times New Roman" w:eastAsia="Calibri" w:hAnsi="Times New Roman" w:cs="Times New Roman"/>
          <w:sz w:val="28"/>
          <w:szCs w:val="28"/>
        </w:rPr>
        <w:t>состоящее</w:t>
      </w:r>
      <w:proofErr w:type="gramEnd"/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область применения полученных профессиональных знаний при исполнении обязательной военной службы;</w:t>
      </w:r>
    </w:p>
    <w:p w:rsidR="009A6FD5" w:rsidRPr="009A6FD5" w:rsidRDefault="009A6FD5" w:rsidP="009A6FD5">
      <w:pPr>
        <w:pStyle w:val="ab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помощи пострадавшим.</w:t>
      </w:r>
    </w:p>
    <w:p w:rsidR="009A6FD5" w:rsidRPr="009A6FD5" w:rsidRDefault="009A6FD5" w:rsidP="009A6FD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FD5">
        <w:rPr>
          <w:rFonts w:ascii="Times New Roman" w:eastAsia="Calibri" w:hAnsi="Times New Roman" w:cs="Times New Roman"/>
          <w:b/>
          <w:sz w:val="28"/>
          <w:szCs w:val="28"/>
        </w:rPr>
        <w:t>формировать компетенций: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6FD5" w:rsidRPr="009A6FD5" w:rsidRDefault="009A6FD5" w:rsidP="009A6FD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1.1. Проводить предпроектный анализ для разработки 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ПК 1.2. Осуществлять процесс дизайнерского проектирования с учетом современных тенденций в области дизайна.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1.3. Производить расчеты технико-экономического обоснования предлагаемого проекта.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1.4. Разрабатывать колористическое решение 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Выполнять эскизы с использованием различных графических средств и приемов.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2.1. Применять материалы с учетом их формообразующих свойств.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Выполнять эталонные образцы объекта дизайна или его отдельные элементы в макете, материале.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2.4. Разрабатывать технологическую карту изготовления изделия.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4.1. Составлять конкретные задания для реализации 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технологических карт.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4.2. Планировать собственную деятельность.</w:t>
      </w:r>
    </w:p>
    <w:p w:rsidR="009A6FD5" w:rsidRPr="009A6FD5" w:rsidRDefault="009A6FD5" w:rsidP="009A6FD5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4.3. Контролировать сроки и качество выполненных заданий.</w:t>
      </w:r>
    </w:p>
    <w:p w:rsidR="009A6FD5" w:rsidRPr="009A6FD5" w:rsidRDefault="009A6FD5" w:rsidP="009A6FD5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9A6FD5" w:rsidRPr="009A6FD5" w:rsidRDefault="009A6FD5" w:rsidP="009A6FD5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A6FD5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9A6FD5" w:rsidRPr="009A6FD5" w:rsidRDefault="009A6FD5" w:rsidP="009A6FD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>Максимальной учебной нагрузки обучающегося - 102 часа, в том числе:</w:t>
      </w:r>
    </w:p>
    <w:p w:rsidR="009A6FD5" w:rsidRPr="009A6FD5" w:rsidRDefault="009A6FD5" w:rsidP="009A6FD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- обязательной аудиторной учебной нагрузки </w:t>
      </w:r>
      <w:proofErr w:type="gramStart"/>
      <w:r w:rsidRPr="009A6FD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 - 68 часов;</w:t>
      </w:r>
    </w:p>
    <w:p w:rsidR="009A6FD5" w:rsidRPr="009A6FD5" w:rsidRDefault="009A6FD5" w:rsidP="009A6FD5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- самостоятельной работы </w:t>
      </w:r>
      <w:proofErr w:type="gramStart"/>
      <w:r w:rsidRPr="009A6FD5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A6FD5">
        <w:rPr>
          <w:rFonts w:ascii="Times New Roman" w:eastAsia="Calibri" w:hAnsi="Times New Roman" w:cs="Times New Roman"/>
          <w:sz w:val="28"/>
          <w:szCs w:val="28"/>
        </w:rPr>
        <w:t xml:space="preserve"> - 34 часов.</w:t>
      </w:r>
    </w:p>
    <w:p w:rsidR="00374043" w:rsidRPr="00DE769B" w:rsidRDefault="00374043" w:rsidP="0037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дифференцированного  зачета</w:t>
      </w:r>
    </w:p>
    <w:p w:rsidR="00374043" w:rsidRPr="00DE769B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43" w:rsidRPr="00A15279" w:rsidRDefault="00374043" w:rsidP="00374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</w:t>
      </w: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Чрезвычайные ситуации мирного и военного времени. Организация защиты населения и терр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итории в чрезвычайных ситуациях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Чрезвычайные ситуации природного и техногенного характера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 Защита населения от негативных воздействий чрезвычайных ситуаций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</w:t>
      </w: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устойчивости функционирования организации, прогн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озирование и оценка последствий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аздел 2.</w:t>
      </w: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меди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цинских знаний и военной службы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 Основы медицинских знаний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2.2 Основы обороны государства. 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ОП.08. ОБОРУДОВАНИЕ И БЛАГОУСТРОЙСТВО СРЕДОВЫХ ОБЪЕКТОВ И СИСТЕМ</w:t>
      </w: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10107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 в соответствии с ФГОС по специальности СПО 54.02.01 «Дизайн 9по отраслям)» по программе базовой подготовки.</w:t>
      </w:r>
      <w:proofErr w:type="gramEnd"/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 подготовки специалистов среднего звена: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Оборудование и благоустройство средовых объектов и систем принадлежит к профессиональному циклу и относится к общепрофессиональным дисциплинам. 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FD5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Применять знания, полученные в ходе изучения дисциплины, для формирования внутреннего и внешнего пространства;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внутреннюю пространственную среду с учетом всех необходимых требований к оборудованию помещений гражданских зданий;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Грамотно решать функционально-планировочные, санитарно-гигиенические и эстетические задачи;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предметное наполнение внутренней среды архитектурного объекта соответственно с функциональным назначением помещения.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9A6FD5" w:rsidRPr="009A6FD5" w:rsidRDefault="009A6FD5" w:rsidP="009A6FD5">
      <w:pPr>
        <w:tabs>
          <w:tab w:val="left" w:pos="97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FD5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9A6FD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6FD5" w:rsidRPr="009A6FD5" w:rsidRDefault="009A6FD5" w:rsidP="009A6FD5">
      <w:pPr>
        <w:tabs>
          <w:tab w:val="left" w:pos="97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A6FD5">
        <w:rPr>
          <w:rFonts w:ascii="Times New Roman" w:eastAsia="Times New Roman" w:hAnsi="Times New Roman" w:cs="Times New Roman"/>
          <w:sz w:val="28"/>
          <w:szCs w:val="28"/>
        </w:rPr>
        <w:t>- Проектирование интерьера с учетом требований к размещению мебели</w:t>
      </w:r>
    </w:p>
    <w:p w:rsidR="009A6FD5" w:rsidRPr="009A6FD5" w:rsidRDefault="009A6FD5" w:rsidP="009A6FD5">
      <w:pPr>
        <w:widowControl w:val="0"/>
        <w:numPr>
          <w:ilvl w:val="0"/>
          <w:numId w:val="32"/>
        </w:num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9A6FD5">
        <w:rPr>
          <w:rFonts w:ascii="Times New Roman" w:eastAsia="Times New Roman" w:hAnsi="Times New Roman" w:cs="Times New Roman"/>
          <w:sz w:val="28"/>
          <w:szCs w:val="28"/>
          <w:lang w:val="en-US"/>
        </w:rPr>
        <w:t>оборудованию</w:t>
      </w:r>
      <w:proofErr w:type="spellEnd"/>
      <w:r w:rsidRPr="009A6F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6FD5">
        <w:rPr>
          <w:rFonts w:ascii="Times New Roman" w:eastAsia="Times New Roman" w:hAnsi="Times New Roman" w:cs="Times New Roman"/>
          <w:sz w:val="28"/>
          <w:szCs w:val="28"/>
          <w:lang w:val="en-US"/>
        </w:rPr>
        <w:t>различного</w:t>
      </w:r>
      <w:proofErr w:type="spellEnd"/>
      <w:r w:rsidRPr="009A6F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A6FD5">
        <w:rPr>
          <w:rFonts w:ascii="Times New Roman" w:eastAsia="Times New Roman" w:hAnsi="Times New Roman" w:cs="Times New Roman"/>
          <w:sz w:val="28"/>
          <w:szCs w:val="28"/>
          <w:lang w:val="en-US"/>
        </w:rPr>
        <w:t>типа</w:t>
      </w:r>
      <w:proofErr w:type="spellEnd"/>
      <w:r w:rsidRPr="009A6FD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9A6FD5" w:rsidRPr="009A6FD5" w:rsidRDefault="009A6FD5" w:rsidP="009A6FD5">
      <w:pPr>
        <w:spacing w:after="0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FD5">
        <w:rPr>
          <w:rFonts w:ascii="Times New Roman" w:eastAsia="Times New Roman" w:hAnsi="Times New Roman" w:cs="Times New Roman"/>
          <w:sz w:val="28"/>
          <w:szCs w:val="28"/>
        </w:rPr>
        <w:t>- Методы и принципы инженерного обеспечения среды гражданских зданий, ее естественного и искусственного освещения для оптимальной жизнедеятельности человека;</w:t>
      </w:r>
    </w:p>
    <w:p w:rsidR="009A6FD5" w:rsidRPr="009A6FD5" w:rsidRDefault="009A6FD5" w:rsidP="009A6FD5">
      <w:pPr>
        <w:spacing w:after="0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FD5">
        <w:rPr>
          <w:rFonts w:ascii="Times New Roman" w:eastAsia="Times New Roman" w:hAnsi="Times New Roman" w:cs="Times New Roman"/>
          <w:sz w:val="28"/>
          <w:szCs w:val="28"/>
        </w:rPr>
        <w:t>- Методы и принципы инженерного обеспечения среды открытых пространств;</w:t>
      </w:r>
    </w:p>
    <w:p w:rsidR="009A6FD5" w:rsidRPr="009A6FD5" w:rsidRDefault="009A6FD5" w:rsidP="009A6FD5">
      <w:pPr>
        <w:spacing w:after="0"/>
        <w:ind w:right="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6FD5">
        <w:rPr>
          <w:rFonts w:ascii="Times New Roman" w:eastAsia="Times New Roman" w:hAnsi="Times New Roman" w:cs="Times New Roman"/>
          <w:sz w:val="28"/>
          <w:szCs w:val="28"/>
        </w:rPr>
        <w:t>- Объекты инженерных сооружений, элементы благоустройства городской, ландшафтной среды</w:t>
      </w:r>
      <w:r w:rsidRPr="009A6FD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должен  </w:t>
      </w: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овладеть</w:t>
      </w: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общими компетенциями: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</w:t>
      </w: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компетенциями: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.1Проводить предпроектный анализ для разработки дизайн-проектов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ПК1.2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существлять процесс дизайнерского проектирования с учётом современных тенденций в области дизайна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ПК1.3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роизводить расчёты технико- экономического обоснования предлагаемого проекта.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ПК 1.4 разрабатывать колористическое решение дизайн 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-п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ПК1.5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ыполнять эскизы с использованием различных графических средств и приёмов.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2.1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рименять материалы с учётом их формообразующих средств.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2.2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ыполнять эталонные образцы объекта дизайна или его отдельные элементы в макете, материале.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ПК2.3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азрабатывать конструкцию изделия с учётом технологии изготовления, выполнять технические чертежи.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ПК2.4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азрабатывать технологическую карту изготовления изделия.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ПК3.1  Контролировать промышленную продукцию и предметн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пространственные комплексы на предмет соответствия требованиям стандартизации и сертификации.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ПК3.2 Осуществлять авторский надзор за реализацией конструкторских решений при изготовлении и доводке опытных образцов промышленной продукции, воплощением предметн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пространственных комплексов.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ПК4.1 Составлять конкретные задания для реализации дизайн 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–п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 на основе технологических карт.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ПК4.2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ланировать собственную деятельность.</w:t>
      </w:r>
    </w:p>
    <w:p w:rsidR="009A6FD5" w:rsidRPr="009A6FD5" w:rsidRDefault="009A6FD5" w:rsidP="009A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ПК4.3</w:t>
      </w:r>
      <w:proofErr w:type="gramStart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</w:t>
      </w:r>
      <w:proofErr w:type="gramEnd"/>
      <w:r w:rsidRPr="009A6F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онтролировать сроки и качество выполнения заданий.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A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Количество часов на освоение программы дисциплины: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117 часов, в том числе:</w:t>
      </w:r>
    </w:p>
    <w:p w:rsidR="009A6FD5" w:rsidRPr="009A6FD5" w:rsidRDefault="009A6FD5" w:rsidP="009A6F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78 часа;</w:t>
      </w:r>
    </w:p>
    <w:p w:rsidR="009A6FD5" w:rsidRPr="009A6FD5" w:rsidRDefault="009A6FD5" w:rsidP="009A6F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9A6FD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9A6FD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обучающегося</w:t>
      </w:r>
      <w:proofErr w:type="gramEnd"/>
      <w:r w:rsidRPr="009A6FD5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39 часов</w:t>
      </w:r>
      <w:r w:rsidRPr="009A6F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</w:p>
    <w:p w:rsidR="009A6FD5" w:rsidRPr="00DE769B" w:rsidRDefault="009A6FD5" w:rsidP="009A6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 w:rsidR="006156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</w:p>
    <w:p w:rsidR="009A6FD5" w:rsidRPr="00DE769B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FD5" w:rsidRPr="00A15279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9A6FD5" w:rsidRP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 Оборудование интерьера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 Общие сведе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об оборудовании интерьеров.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Инженерное оборудование зданий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 Световое оборудование.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 Печи, камины, очаги.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 Лестницы, пандусы, вертикальный транспорт.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 Потолки, полы.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1.7 Мебель.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1.8 Трансформируемые элементы оборудования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2. Оборудование и благоустройство ландшафта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2.1 Общие  сведения  об  оборудовании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 благоустройстве  ландшафта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2.2 Инженерная подготовка территории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2.3 Водоемы, водные устройства.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 2.4 Плоскостные устройства.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 2.5 Мосты, подпорные стенки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2.6 Организация освещения.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2.7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Малые формы, садовая скульптура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2.8 Оборудование  и  благоустройство  городской  среды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ОП.09. </w:t>
      </w:r>
      <w:r w:rsidR="006156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ПРАВОВОЕ ОБЕСПЕЧЕНИЕ ПРОФЕССИОНАЛЬНОЙ ДЕЯТЕЛЬНОСТИ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615634" w:rsidRPr="00615634" w:rsidRDefault="00615634" w:rsidP="00615634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 Правовое обеспечение профессиональной деятельности  является  частью программы подготовки специалистов среднего звена в соответствии с ФГОС СПО  специальности 54.02.01 «Дизайн (по отраслям)» (базовая  подготовка)  Программа учебной дисциплины может быть использована</w:t>
      </w: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 цикл.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1.3. Цели и задачи учебной дисциплины – требования к результатам освоения учебной дисциплины: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Использовать необходимые нормативно-правовые документы;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Защищать свои права в соответствии с гражданским, гражданско-процессуальным и трудовым законодательством;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Анализировать и оценивать результаты и последствия деятельности (бездействия) с правовой точки зрения;    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работать с нормативными документами по вопросам интеллектуальной собственности;*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применять на практике нормы права интеллектуальной собственности;*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анализировать и решать правовые вопросы в сфере авторского и патентного права;*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7.использовать необходимые нормативные правовые документы интеллектуального права; 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защищать свои интеллектуальные права в соответствии с законодательством РФ.*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знать: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 Конституции Российской Федерации;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и свободы человека и гражданина, механизмы их реализации;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понятие правового регулирования в сфере профессиональной деятельности;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организационно-правовые формы юридических лиц;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правовое положение субъектов предпринимательской деятельности;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работников в сфере профессиональной деятельности;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заключения трудового договора и основания его прекращения;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правила оплаты труда;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роль государственного регулирования в обеспечении занятости населения;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право социальной защиты населения;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право социальной защиты граждан;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понятие дисциплинарной и материальной ответственности работника;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виды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правонарушении и административной ответственности;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нормы защиты нарушенных прав и судебной порядок разрешения споров 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16.нормативно-правовые акты, регулирующие общественные отношения в сфере интеллектуальной собственности и способы ее защиты;* 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17.содержание части 4 Гражданского Кодекса Российской Федерации по вопросам авторского, патентного права и охраняемых результатов интеллектуальной деятельности и средств индивидуализации; 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18.виды интеллектуальных прав: авторского, смежного, патентного права;*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19.средства индивидуализации предпринимателей, их продукции, работ и услуг;*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 нетрадиционные объекты интеллектуальной собственности;*</w:t>
      </w:r>
    </w:p>
    <w:p w:rsidR="00615634" w:rsidRPr="00615634" w:rsidRDefault="00615634" w:rsidP="006156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21.  порядок разрешения споров об интеллектуальной собственности.*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* -дополнительные знания и умения за счёт часов вариативной части.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Проводить предпроектный анализ для разработки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4.1. Составлять конкретные задания для реализации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технологических карт.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Планировать собственную деятельность.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Контролировать сроки и качество выполненных заданий.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 учебной дисциплины: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75 часов, в том числе: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часов;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25часов.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1.Основы конституционного права Российской Федерации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Правовое регулирование предпринимательской деятельности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3.Трудовое право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4. Административное право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Социальная защита населения в РФ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6. Интеллектуальная собственность в РФ и способы её защиты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634" w:rsidRPr="00A15279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ОП.10. </w:t>
      </w:r>
      <w:r w:rsidR="006156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ТЕОРИИ И МЕТОДОЛОГИИ ПРОЕКТИРОВАНИЯ В ПРОМЫШЛЕННОМ ДИЗАЙНЕ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является частью программы подготовки специалистов среднего звена  по специальности СПО в соответствии с ФГОС по специальности СПО </w:t>
      </w: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54.02.01</w:t>
      </w: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«Дизайн» </w:t>
      </w: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 </w:t>
      </w:r>
    </w:p>
    <w:p w:rsidR="00615634" w:rsidRPr="00615634" w:rsidRDefault="00615634" w:rsidP="0061563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5634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дисциплина входит в профессиональный  учебный цикл</w:t>
      </w:r>
    </w:p>
    <w:p w:rsidR="00615634" w:rsidRPr="00615634" w:rsidRDefault="00615634" w:rsidP="0061563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5634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15634" w:rsidRPr="00615634" w:rsidRDefault="00615634" w:rsidP="0061563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5634">
        <w:rPr>
          <w:rFonts w:ascii="Times New Roman" w:eastAsia="Calibri" w:hAnsi="Times New Roman" w:cs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применять знания при анализе, исследовании и проектировании объектов дизайнерского творчества в широком диапазоне их функционирования; 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–анализировать нормативную, проектную и научную документацию с позиции основ теории и методологии дизайна; 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–применять знания при разработке моделей маркетинговых ситуаций в прогнозировании предметных объектов дизайнерского творчества; 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–применять знания в научных исследованиях по проблемам теории и методологии дизайна.</w:t>
      </w:r>
    </w:p>
    <w:p w:rsidR="00615634" w:rsidRPr="00615634" w:rsidRDefault="00615634" w:rsidP="00615634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15634">
        <w:rPr>
          <w:rFonts w:ascii="Times New Roman" w:eastAsia="Calibri" w:hAnsi="Times New Roman" w:cs="Times New Roman"/>
          <w:b/>
          <w:bCs/>
          <w:sz w:val="28"/>
          <w:szCs w:val="28"/>
        </w:rPr>
        <w:t>В результате освоения дисциплины обучающийся должен знать:</w:t>
      </w:r>
    </w:p>
    <w:p w:rsidR="00615634" w:rsidRPr="00615634" w:rsidRDefault="00615634" w:rsidP="00615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–основные направления дизайн -деятельности; </w:t>
      </w:r>
    </w:p>
    <w:p w:rsidR="00615634" w:rsidRPr="00615634" w:rsidRDefault="00615634" w:rsidP="00615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–содержание и принципы научных исследований в дизайне; </w:t>
      </w:r>
    </w:p>
    <w:p w:rsidR="00615634" w:rsidRPr="00615634" w:rsidRDefault="00615634" w:rsidP="006156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–основы методики художественно-образного проектирования дизайн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 должен владеть:*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методикой дизайнерского проектирования;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-приёмами и средствами композиционного моделирования</w:t>
      </w:r>
    </w:p>
    <w:p w:rsidR="00615634" w:rsidRPr="00615634" w:rsidRDefault="00615634" w:rsidP="0061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</w:t>
      </w: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 w:rsidRPr="00615634">
        <w:rPr>
          <w:rFonts w:ascii="Times New Roman" w:eastAsia="Calibri" w:hAnsi="Times New Roman" w:cs="Times New Roman"/>
          <w:sz w:val="28"/>
          <w:szCs w:val="28"/>
        </w:rPr>
        <w:lastRenderedPageBreak/>
        <w:t>качество.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15634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615634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.1Проводить предпроектный анализ для разработки дизайн-проектов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ПК1.2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существлять процесс дизайнерского проектирования с учётом современных тенденций в области дизайна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ПК1.3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роизводить расчёты технико- экономического обоснования предлагаемого проекта.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ПК 1.4 разрабатывать колористическое решение дизайн 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-п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ПК1.5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ыполнять эскизы с использованием различных графических средств и приёмов.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2.1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рименять материалы с учётом их формообразующих средств.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2.2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ыполнять эталонные образцы объекта дизайна или его отдельные элементы в макете, материале.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ПК2.3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азрабатывать конструкцию изделия с учётом технологии изготовления, выполнять технические чертежи.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ПК2.4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азрабатывать технологическую карту изготовления изделия.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ПК3.1  Контролировать промышленную продукцию и предметн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пространственные комплексы на предмет соответствия требованиям стандартизации и сертификации.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ПК3.2 Осуществлять авторский надзор за реализацией конструкторских решений при изготовлении и доводке опытных образцов промышленной продукции, воплощением предметн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пространственных комплексов.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ПК4.1 Составлять конкретные задания для реализации дизайн 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–п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 на основе технологических карт.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ПК4.2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ланировать собственную деятельность.</w:t>
      </w:r>
    </w:p>
    <w:p w:rsidR="00615634" w:rsidRPr="00615634" w:rsidRDefault="00615634" w:rsidP="006156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ПК4.3</w:t>
      </w:r>
      <w:proofErr w:type="gramStart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</w:t>
      </w:r>
      <w:proofErr w:type="gramEnd"/>
      <w:r w:rsidRPr="0061563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онтролировать сроки и качество выполнения заданий.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Количество часов на освоение программы дисциплины: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78   часов, в том числе: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52 часа;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часов.</w:t>
      </w:r>
    </w:p>
    <w:p w:rsid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</w:p>
    <w:p w:rsidR="00615634" w:rsidRPr="00615634" w:rsidRDefault="00615634" w:rsidP="00615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Среда как объект теоретического и методологического исследования в проектной культуре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 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Проблемы развития материальной культуры в эстетике рубежа 19-20 веков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ема 1.3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Мировые центры промышленного дизайна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Истоки модернистского проектного сознания. Концепция «сильного» проекти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рования: рационал-функционализм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Пути преодоления модернизма в проектной культуре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Феномен постмодернизма и гипотеза «слабой» проектной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установки в проектной культуре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1.7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</w:t>
      </w:r>
      <w:proofErr w:type="gramStart"/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художественные компози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ции дизайнера в предметном мире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1.8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Теоретические мо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дели среды в проектной культуре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1.9 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функциональной и эстетической полноценности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редметно-пространственной среды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1.10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Методологические подходы в теории проект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ирования отечественного дизайна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1.11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Системно-деятельностная модель проектирования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1.12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Проектное знание и структура познавательных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роцессов в проектном творчестве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1.13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целевых установок в проектировании средовых объектов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1.14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«Дизайнерская» и «художественная» 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как основа проектных решений.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1.15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Поэтапная разработка проектного замысл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1.16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Теоретические и практические средства познания объекта в методике проектирования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1.17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и приёмы организации познавательной деятельности на разных стадиях проектирования.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1.18</w:t>
      </w:r>
      <w:r w:rsidRPr="006156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Проектная культура. Альтернативные установки проектного сознания.</w:t>
      </w:r>
    </w:p>
    <w:p w:rsidR="00615634" w:rsidRP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156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634" w:rsidRDefault="00615634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ОП.11. </w:t>
      </w:r>
      <w:r w:rsidR="006156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ТИПОЛОГИЯ ФОРМ АРХИТЕКТУРНОЙ СРЕДЫ</w:t>
      </w: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 Область применения рабочей программы 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в соответствии 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ФГОС по специальности СПО 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54.02.01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«Дизайн (по отраслям)» 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(базовой подготовки).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профессиональный учебный  цикл.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результате освоения учебной дисциплины обучающийся должен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уметь: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основными нормативными материалами и документами по архитектурному проектированию;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 результате освоения учебной дисциплины обучающийся должен  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об архитектурном проектировании;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планировочных и объемно-пространственных решений различных типов зданий;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основы функционального зонирования помещений;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нормы проектирования зданий;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здания различного назначения.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21F8" w:rsidRPr="00A521F8" w:rsidRDefault="00A521F8" w:rsidP="00A521F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.1.Проводить предпроектный анализ для разработки дизайн-проектов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.2. Осуществлять процесс дизайнерского проектирования с учётом современных тенденций в области дизайна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ПК1.3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роизводить расчёты технико- экономического обоснования предлагаемого проекта.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ПК 1.4. разрабатывать колористическое решение дизайн 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.5. Выполнять эскизы с использованием различных графических средств и приёмов.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2.1. Применять материалы с учётом их формообразующих средств.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2.2. Выполнять эталонные образцы объекта дизайна или его отдельные элементы в макете, материале.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.3. Разрабатывать конструкцию изделия с учётом технологии изготовления, выполнять технические чертежи.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.4. Разрабатывать технологическую карту изготовления изделия.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ПК3.1.  Контролировать промышленную продукцию и предметно- пространственные комплексы на предмет соответствия требованиям стандартизации и сертификации.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ПК3.2. Осуществлять авторский надзор за реализацией конструкторских решений при изготовлении и доводке опытных образцов промышленной продукции, воплощением предметн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пространственных комплексов.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.1. Составлять конкретные задания для реализации дизайн 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 на основе технологических карт.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.2. Планировать собственную деятельность.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4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.3. Контролировать сроки и качество выполнения заданий.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1.4.Количество часов </w:t>
      </w:r>
      <w:proofErr w:type="gramStart"/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proofErr w:type="gramEnd"/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программы дисциплины: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108 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 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21F8" w:rsidRDefault="00A521F8" w:rsidP="00A5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</w:p>
    <w:p w:rsidR="00A521F8" w:rsidRPr="00615634" w:rsidRDefault="00A521F8" w:rsidP="00A5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1.1. Тип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ология форм архитектурной среды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1.2 </w:t>
      </w: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Общая типология видов и форм среды, факторы и компонент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 формирования и эксплуатации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1.3  Типология форм и оборудования наполн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средовых объектов и систем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1.4   Композиционные  принципы формирования предметно-пространственных комплекс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1.5  Этапы и задачи проектных действий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1.6  Интерьер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1.7    Жилая среда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1.8  Городская среда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1.9  Открытые городские пространства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 1.10  Индустриальная среда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15634" w:rsidRDefault="00615634" w:rsidP="006156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6F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</w:t>
      </w:r>
      <w:r w:rsidRPr="009A6FD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A521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ХУДОЖЕСТВЕННОЕ МОДЕЛИРОВАНИЕ ИНТЕРЬЕРА И ПРЕДМЕТНОЙ СРЕДЫ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right" w:pos="10107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54.02.01 «Дизайн (по отраслям)» по программе базовой подготовки.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программы подготовки специалистов среднего звена: 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принадлежит к профессиональному циклу.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собрать  социологическую информацию и составить социально-функциональную программу проектирования несложного интерьера;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Использовать на практике знания о различных  принципах и приёмах, элементах моделирования интерьера и предметной среды;                                             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знания  художественного моделирования в других сферах творческой деятельности.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521F8" w:rsidRPr="00A521F8" w:rsidRDefault="00A521F8" w:rsidP="00A5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понятия  и  термины художественного моделирования.</w:t>
      </w:r>
    </w:p>
    <w:p w:rsidR="00A521F8" w:rsidRPr="00A521F8" w:rsidRDefault="00A521F8" w:rsidP="00A5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   Социально-функциональные требования к жилищу,</w:t>
      </w:r>
      <w:r w:rsidRPr="00A52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объектам общественного обслуживания</w:t>
      </w: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</w:t>
      </w:r>
    </w:p>
    <w:p w:rsidR="00A521F8" w:rsidRPr="00A521F8" w:rsidRDefault="00A521F8" w:rsidP="00A5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функционально-планировочной организации внутреннего  пространства и функционального зонирования;</w:t>
      </w:r>
    </w:p>
    <w:p w:rsidR="00A521F8" w:rsidRPr="00A521F8" w:rsidRDefault="00A521F8" w:rsidP="00A5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Принципы и приемы объемно-планировочных решений;</w:t>
      </w:r>
    </w:p>
    <w:p w:rsidR="00A521F8" w:rsidRPr="00A521F8" w:rsidRDefault="00A521F8" w:rsidP="00A5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</w:t>
      </w: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освоить компетенции: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Ориентироваться в условиях частой смены технологий в профессиональной деятельности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.1Проводить предпроектный анализ для разработки дизайн-проектов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ПК1.2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существлять процесс дизайнерского проектирования с учётом современных тенденций в области дизайна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ПК1.3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роизводить расчёты технико- экономического обоснования предлагаемого проекта.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ПК 1.4 разрабатывать колористическое решение дизайн 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ПК1.5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ыполнять эскизы с использованием различных графических средств и приёмов.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2.1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рименять материалы с учётом их формообразующих средств.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2.2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ыполнять эталонные образцы объекта дизайна или его отдельные элементы в макете, материале.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ПК2.3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азрабатывать конструкцию изделия с учётом технологии изготовления, выполнять технические чертежи.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ПК2.4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азрабатывать технологическую карту изготовления изделия.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ПК3.1  Контролировать промышленную продукцию и предметн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пространственные комплексы на предмет соответствия требованиям стандартизации и сертификации.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ПК3.2 Осуществлять авторский надзор за реализацией конструкторских решений при изготовлении и доводке опытных образцов промышленной продукции, воплощением предметн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о-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пространственных комплексов.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ПК4.1 Составлять конкретные задания для реализации дизайн 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–п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роекта на основе технологических карт.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ПК4.2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ланировать собственную деятельность.</w:t>
      </w:r>
    </w:p>
    <w:p w:rsidR="00A521F8" w:rsidRPr="00A521F8" w:rsidRDefault="00A521F8" w:rsidP="00A52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ПК4.3</w:t>
      </w:r>
      <w:proofErr w:type="gramStart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К</w:t>
      </w:r>
      <w:proofErr w:type="gramEnd"/>
      <w:r w:rsidRPr="00A521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онтролировать сроки и качество выполнения заданий.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часов, в том числе:</w:t>
      </w:r>
    </w:p>
    <w:p w:rsidR="00A521F8" w:rsidRPr="00A521F8" w:rsidRDefault="00A521F8" w:rsidP="00A521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 часов;</w:t>
      </w:r>
    </w:p>
    <w:p w:rsidR="00A521F8" w:rsidRPr="00A521F8" w:rsidRDefault="00A521F8" w:rsidP="00A52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A521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A521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обучающегося</w:t>
      </w:r>
      <w:proofErr w:type="gramEnd"/>
      <w:r w:rsidRPr="00A521F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35  часов</w:t>
      </w:r>
      <w:r w:rsidRPr="00A521F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.</w:t>
      </w:r>
    </w:p>
    <w:p w:rsidR="00A521F8" w:rsidRDefault="00A521F8" w:rsidP="00A5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экзамена</w:t>
      </w:r>
    </w:p>
    <w:p w:rsidR="00A521F8" w:rsidRPr="00615634" w:rsidRDefault="00A521F8" w:rsidP="00A5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 Введение в предмет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Человек и его жизнедеятельность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  Функциональные про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цессы и функциональные элементы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4  Начала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композиционной организации фор</w:t>
      </w:r>
    </w:p>
    <w:p w:rsid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 Анализ объёмн</w:t>
      </w:r>
      <w:proofErr w:type="gramStart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о-</w:t>
      </w:r>
      <w:proofErr w:type="gramEnd"/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пространственной формы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РАЗДЕЛ 6  Элементарный практикум по  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мпозиционной организации формы.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7  Основы композиционной организации форм в предметной среде.   Композ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иционные особенности интерьера.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1F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8  Начала дизайнерской интерпретации объёмно-пространственных форм.</w:t>
      </w:r>
    </w:p>
    <w:p w:rsidR="00A521F8" w:rsidRP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1F8" w:rsidRDefault="00A521F8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21F8" w:rsidRDefault="00A521F8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6FD5" w:rsidRDefault="009A6FD5" w:rsidP="009A6F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ОП.13. </w:t>
      </w:r>
      <w:r w:rsidR="00A521F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ОСНОВЫ АРХИТЕКТУРНОЙ ГРАФИКИ</w:t>
      </w:r>
    </w:p>
    <w:p w:rsidR="00DE3888" w:rsidRPr="00DE3888" w:rsidRDefault="00DE3888" w:rsidP="00DE3888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E3888">
        <w:rPr>
          <w:rFonts w:ascii="Times New Roman" w:eastAsia="Calibri" w:hAnsi="Times New Roman" w:cs="Times New Roman"/>
          <w:b/>
          <w:sz w:val="24"/>
          <w:szCs w:val="24"/>
        </w:rPr>
        <w:t>Основы архитектурной графики</w:t>
      </w:r>
    </w:p>
    <w:p w:rsidR="00DE3888" w:rsidRPr="00DE3888" w:rsidRDefault="00DE3888" w:rsidP="00DE3888">
      <w:pPr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3888">
        <w:rPr>
          <w:rFonts w:ascii="Times New Roman" w:eastAsia="Calibri" w:hAnsi="Times New Roman" w:cs="Times New Roman"/>
          <w:b/>
          <w:sz w:val="28"/>
          <w:szCs w:val="28"/>
        </w:rPr>
        <w:t>1.1. Область применения программы</w:t>
      </w:r>
    </w:p>
    <w:p w:rsidR="00DE3888" w:rsidRPr="00DE3888" w:rsidRDefault="00DE3888" w:rsidP="00DE3888">
      <w:pPr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388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Основы архитектурной графики является частью программы подготовки специалистов среднего звена в соответствии с ФГОС по специальности СПО 54.02.01 Дизайн (по отраслям).</w:t>
      </w:r>
    </w:p>
    <w:p w:rsidR="00DE3888" w:rsidRPr="00DE3888" w:rsidRDefault="00DE3888" w:rsidP="00DE3888">
      <w:pPr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3888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– дизайнер.</w:t>
      </w:r>
    </w:p>
    <w:p w:rsidR="00DE3888" w:rsidRPr="00DE3888" w:rsidRDefault="00DE3888" w:rsidP="00DE3888">
      <w:pPr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3888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DE3888" w:rsidRPr="00DE3888" w:rsidRDefault="00DE3888" w:rsidP="00DE3888">
      <w:pPr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3888">
        <w:rPr>
          <w:rFonts w:ascii="Times New Roman" w:eastAsia="Calibri" w:hAnsi="Times New Roman" w:cs="Times New Roman"/>
          <w:sz w:val="28"/>
          <w:szCs w:val="28"/>
        </w:rPr>
        <w:t>Общепрофессиональная дисциплина входит в профессиональный  учебный цикл</w:t>
      </w:r>
    </w:p>
    <w:p w:rsidR="00DE3888" w:rsidRPr="00DE3888" w:rsidRDefault="00DE3888" w:rsidP="00DE3888">
      <w:pPr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3888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 дисциплины 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 построением теней ортогональные, аксонометрические и перспективные проекции;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законы, методы и приемы проецирования, выполнения перспективных проекций, построения теней на ортогональных, аксонометрических и перспективных проекциях;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результате освоения учебной дисциплины обучающийся должен</w:t>
      </w: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формировать компетенции: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lastRenderedPageBreak/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3888" w:rsidRPr="00DE3888" w:rsidRDefault="00DE3888" w:rsidP="00DE388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9. Ориентироваться в условиях частой смены технологий в профессиональной деятельности. </w:t>
      </w:r>
    </w:p>
    <w:p w:rsidR="00DE3888" w:rsidRPr="00DE3888" w:rsidRDefault="00DE3888" w:rsidP="00DE3888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DE3888" w:rsidRPr="00DE3888" w:rsidRDefault="00DE3888" w:rsidP="00DE3888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1.4. Разрабатывать колористическое решение </w:t>
      </w:r>
      <w:proofErr w:type="gramStart"/>
      <w:r w:rsidRPr="00D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дизайн-проекта</w:t>
      </w:r>
      <w:proofErr w:type="gramEnd"/>
      <w:r w:rsidRPr="00D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888" w:rsidRPr="00DE3888" w:rsidRDefault="00DE3888" w:rsidP="00DE3888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1.5. Выполнять эскизы с использованием различных графических средств и приемов.</w:t>
      </w:r>
    </w:p>
    <w:p w:rsidR="00DE3888" w:rsidRPr="00DE3888" w:rsidRDefault="00DE3888" w:rsidP="00DE3888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2.2. Выполнять эталонные образцы объекта дизайна или его отдельные элементы в макете, материале.</w:t>
      </w:r>
    </w:p>
    <w:p w:rsidR="00DE3888" w:rsidRPr="00DE3888" w:rsidRDefault="00DE3888" w:rsidP="00DE3888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DE3888" w:rsidRPr="00DE3888" w:rsidRDefault="00DE3888" w:rsidP="00DE3888">
      <w:pPr>
        <w:spacing w:after="25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888" w:rsidRPr="00DE3888" w:rsidRDefault="00DE3888" w:rsidP="00DE3888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E3888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DE3888" w:rsidRPr="00DE3888" w:rsidRDefault="00DE3888" w:rsidP="00DE388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E3888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E3888">
        <w:rPr>
          <w:rFonts w:ascii="Times New Roman" w:eastAsia="Calibri" w:hAnsi="Times New Roman" w:cs="Times New Roman"/>
          <w:sz w:val="28"/>
          <w:szCs w:val="28"/>
        </w:rPr>
        <w:t xml:space="preserve"> 126 часов;, в том числе:</w:t>
      </w:r>
    </w:p>
    <w:p w:rsidR="00DE3888" w:rsidRPr="00DE3888" w:rsidRDefault="00DE3888" w:rsidP="00DE388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3888">
        <w:rPr>
          <w:rFonts w:ascii="Times New Roman" w:eastAsia="Calibri" w:hAnsi="Times New Roman" w:cs="Times New Roman"/>
          <w:sz w:val="28"/>
          <w:szCs w:val="28"/>
        </w:rPr>
        <w:t>обязательной аудиторной учебной нагрузки обучающегося -  84 часа;</w:t>
      </w:r>
    </w:p>
    <w:p w:rsidR="00A521F8" w:rsidRPr="00DE3888" w:rsidRDefault="00DE3888" w:rsidP="00DE388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3888">
        <w:rPr>
          <w:rFonts w:ascii="Times New Roman" w:eastAsia="Calibri" w:hAnsi="Times New Roman" w:cs="Times New Roman"/>
          <w:sz w:val="28"/>
          <w:szCs w:val="28"/>
        </w:rPr>
        <w:t>самостоятельной работы обучающегося -  42 часа.</w:t>
      </w:r>
    </w:p>
    <w:p w:rsidR="00A521F8" w:rsidRDefault="00A521F8" w:rsidP="00A5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5B3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Промежуточная  аттестация</w:t>
      </w:r>
      <w:r w:rsidRPr="00855B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дифференцированного зачёта</w:t>
      </w:r>
    </w:p>
    <w:p w:rsidR="00A521F8" w:rsidRPr="00615634" w:rsidRDefault="00A521F8" w:rsidP="00A52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1F8" w:rsidRDefault="00A521F8" w:rsidP="00A521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 </w:t>
      </w:r>
      <w:r w:rsidRPr="00A1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УЧЕБНОЙ ДИСЦИПЛИНЫ: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1.Общие правила оформления чертежей.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начертательной геометрии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 Проекционное черчение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Работа акварельными красками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5. Построение теней в ортогональных и аксонометрических проекциях.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  Линейная перспектива. Тени в перспективе.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ПМ.01</w:t>
      </w:r>
      <w:r w:rsidR="0028708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E38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РАЗРАБОТКА ХУДОЖЕСТВЕННО-КОНСТРУКТОРСКИХ (ДИЗАЙНЕРСКИХ) ПРОЕКТОВ ПРОМЫШЛЕННОЙ ПРОДУКЦИИ, ПРЕДМЕТН</w:t>
      </w:r>
      <w:proofErr w:type="gramStart"/>
      <w:r w:rsidR="00DE38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О-</w:t>
      </w:r>
      <w:proofErr w:type="gramEnd"/>
      <w:r w:rsidR="00DE38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ПРОСТРАНСТВЕННО КОМПЛЕКСОВ</w:t>
      </w:r>
    </w:p>
    <w:p w:rsidR="00FE15C7" w:rsidRPr="0072011A" w:rsidRDefault="00FE15C7" w:rsidP="00FE1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рабочей программы</w:t>
      </w:r>
    </w:p>
    <w:p w:rsidR="00DE3888" w:rsidRPr="00DE3888" w:rsidRDefault="00DE3888" w:rsidP="00DE388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«</w:t>
      </w:r>
      <w:r w:rsidRPr="00DE3888">
        <w:rPr>
          <w:rFonts w:ascii="Times New Roman" w:eastAsia="Calibri" w:hAnsi="Times New Roman" w:cs="Times New Roman"/>
          <w:sz w:val="28"/>
          <w:szCs w:val="28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является частью  программы подготовки специалистов среднего звена в соответствии с ФГОС по специальности 54.02.01  "Дизайн (по отраслям)" в части освоения основного вида профессиональной деятельности (ВПД):</w:t>
      </w:r>
      <w:r w:rsidRPr="00DE3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соответствующих профессиональных компетенций (ПК):</w:t>
      </w:r>
    </w:p>
    <w:p w:rsidR="00DE3888" w:rsidRPr="00DE3888" w:rsidRDefault="00DE3888" w:rsidP="00DE3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1.1. Проводить предпроектный анализ для разработки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888" w:rsidRPr="00DE3888" w:rsidRDefault="00DE3888" w:rsidP="00DE3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процесс дизайнерского проектирования с учетом современных тенденций в области дизайна.</w:t>
      </w:r>
    </w:p>
    <w:p w:rsidR="00DE3888" w:rsidRPr="00DE3888" w:rsidRDefault="00DE3888" w:rsidP="00DE3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Проводить расчеты технико-экономического обоснования предлагаемого проекта.</w:t>
      </w:r>
    </w:p>
    <w:p w:rsidR="00DE3888" w:rsidRPr="00DE3888" w:rsidRDefault="00DE3888" w:rsidP="00DE3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1.4. Разрабатывать колористическое решение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дизайн-проекта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888" w:rsidRPr="00DE3888" w:rsidRDefault="00DE3888" w:rsidP="00DE38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эскизы с использованием различных графических средств и приемов.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по дополнительному профессиональному образованию и профессиональной подготовке  в области подготовки специалистов, занятых в сфере проектирования предметно-пространственной и социально-культурной среды. 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дизайнерских проектов;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проектный анализ;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концепцию проекта;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графические средства в соответствии с тематикой и задачами проекта;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эскизы в соответствии с тематикой проекта;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 творческие идеи в макете;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целостную композицию на плоскости, в объеме и пространстве, применяя известные способы построения и формообразования;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преобразующие методы стилизации и трансформации для создания новых образов;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цветовое единство в композиции по законам </w:t>
      </w:r>
      <w:proofErr w:type="spell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колористики</w:t>
      </w:r>
      <w:proofErr w:type="spell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888" w:rsidRPr="00DE3888" w:rsidRDefault="00DE3888" w:rsidP="00DE388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основных технико-экономических показателей проектирования;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E3888" w:rsidRPr="00DE3888" w:rsidRDefault="00DE3888" w:rsidP="00DE388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композиционного построения в графическом и в объемно-пространственном дизайне;</w:t>
      </w:r>
    </w:p>
    <w:p w:rsidR="00DE3888" w:rsidRPr="00DE3888" w:rsidRDefault="00DE3888" w:rsidP="00DE388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формообразования;</w:t>
      </w:r>
    </w:p>
    <w:p w:rsidR="00DE3888" w:rsidRPr="00DE3888" w:rsidRDefault="00DE3888" w:rsidP="00DE388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систематизирующие методы формообразования (модульность и комбинаторику);</w:t>
      </w:r>
    </w:p>
    <w:p w:rsidR="00DE3888" w:rsidRPr="00DE3888" w:rsidRDefault="00DE3888" w:rsidP="00DE388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преобразующие методы формообразования (стилизацию и трансформацию);</w:t>
      </w:r>
    </w:p>
    <w:p w:rsidR="00DE3888" w:rsidRPr="00DE3888" w:rsidRDefault="00DE3888" w:rsidP="00DE388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создания цветовой гармонии;</w:t>
      </w:r>
    </w:p>
    <w:p w:rsidR="00DE3888" w:rsidRPr="00DE3888" w:rsidRDefault="00DE3888" w:rsidP="00DE388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изготовления изделия;</w:t>
      </w:r>
    </w:p>
    <w:p w:rsidR="00DE3888" w:rsidRPr="00DE3888" w:rsidRDefault="00DE3888" w:rsidP="00DE3888">
      <w:pPr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и методы эргономики. 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профессионального модуля: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1179 часов, в том числе: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–927 час, включая: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–618 часов;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309 часов;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252 часа.</w:t>
      </w:r>
    </w:p>
    <w:p w:rsidR="00DE3888" w:rsidRDefault="00DE3888" w:rsidP="00DE3888">
      <w:pPr>
        <w:spacing w:after="0" w:line="240" w:lineRule="auto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ПМ. 01.: экзамен; экзамен комплексный; дифференцированный зачёт, дифференцированный зачёт комплексный; дифференцированный зачёт по практике; экзамен по ПМ (квалификационный)</w:t>
      </w:r>
    </w:p>
    <w:p w:rsidR="00DE3888" w:rsidRDefault="00DE3888" w:rsidP="00DE38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3888" w:rsidRPr="00DE3888" w:rsidRDefault="00DE3888" w:rsidP="00DE38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DE38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DE3888" w:rsidRPr="00DE3888" w:rsidRDefault="00DE3888" w:rsidP="00DE3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3888" w:rsidRPr="00DE3888" w:rsidRDefault="00DE3888" w:rsidP="00DE3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художественно-конструкторских (дизайнерских) проектов промышленной продукции, предметно-пространственных комплексов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DE3888" w:rsidRPr="00DE3888" w:rsidRDefault="00DE3888" w:rsidP="00DE3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7800"/>
      </w:tblGrid>
      <w:tr w:rsidR="00DE3888" w:rsidRPr="00DE3888" w:rsidTr="00DE3888">
        <w:trPr>
          <w:trHeight w:val="651"/>
        </w:trPr>
        <w:tc>
          <w:tcPr>
            <w:tcW w:w="10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88" w:rsidRPr="00DE3888" w:rsidRDefault="00DE3888" w:rsidP="00DE3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9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3888" w:rsidRPr="00DE3888" w:rsidRDefault="00DE3888" w:rsidP="00DE388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DE3888" w:rsidRPr="00DE3888" w:rsidTr="00DE3888">
        <w:tc>
          <w:tcPr>
            <w:tcW w:w="10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1.1. </w:t>
            </w:r>
          </w:p>
        </w:tc>
        <w:tc>
          <w:tcPr>
            <w:tcW w:w="39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предпроектный анализ для разработки </w:t>
            </w: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дизайн-проектов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3888" w:rsidRPr="00DE3888" w:rsidTr="00DE3888"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1.2.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процесс дизайнерского проектирования с учетом современных тенденций в области дизайна.</w:t>
            </w:r>
          </w:p>
        </w:tc>
      </w:tr>
      <w:tr w:rsidR="00DE3888" w:rsidRPr="00DE3888" w:rsidTr="00DE3888"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расчеты технико-экономического обоснования предлагаемого проекта.</w:t>
            </w:r>
          </w:p>
        </w:tc>
      </w:tr>
      <w:tr w:rsidR="00DE3888" w:rsidRPr="00DE3888" w:rsidTr="00DE3888"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1.4.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Разрабатывать колористическое решение </w:t>
            </w: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дизайн-проекта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E3888" w:rsidRPr="00DE3888" w:rsidTr="00DE3888"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ПК 1.5.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эскизы с использованием различных графических средств и приемов.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</w:p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DE3888" w:rsidRPr="00DE3888" w:rsidTr="00DE3888">
        <w:trPr>
          <w:trHeight w:val="673"/>
        </w:trPr>
        <w:tc>
          <w:tcPr>
            <w:tcW w:w="10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</w:t>
            </w:r>
          </w:p>
        </w:tc>
        <w:tc>
          <w:tcPr>
            <w:tcW w:w="3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E3888" w:rsidRPr="00DE3888" w:rsidRDefault="00DE3888" w:rsidP="00DE38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DE3888" w:rsidRPr="00DE3888" w:rsidRDefault="00DE3888" w:rsidP="00DE3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570" w:rsidRPr="00AE143C" w:rsidRDefault="00686570" w:rsidP="00DE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5C7" w:rsidRPr="00DE769B" w:rsidRDefault="00491C73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</w:pPr>
      <w:r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t xml:space="preserve">1.5 </w:t>
      </w:r>
      <w:r w:rsidR="00A15279" w:rsidRPr="00DE769B">
        <w:rPr>
          <w:rFonts w:ascii="Times New Roman CYR" w:eastAsia="Times New Roman" w:hAnsi="Times New Roman CYR" w:cs="Times New Roman CYR"/>
          <w:b/>
          <w:bCs/>
          <w:caps/>
          <w:sz w:val="26"/>
          <w:szCs w:val="28"/>
          <w:lang w:eastAsia="ru-RU"/>
        </w:rPr>
        <w:t>СОДЕРЖАНИЕ ПРОФЕССИОНАЛЬНОГО МОДУЛЯ:</w:t>
      </w:r>
    </w:p>
    <w:p w:rsidR="00A15279" w:rsidRDefault="00A15279" w:rsidP="00A15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0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aps/>
          <w:sz w:val="28"/>
          <w:szCs w:val="28"/>
          <w:lang w:eastAsia="ru-RU"/>
        </w:rPr>
      </w:pPr>
    </w:p>
    <w:p w:rsidR="00DE3888" w:rsidRPr="00DE3888" w:rsidRDefault="00DE3888" w:rsidP="00DE3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E38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МДК 01.01  </w:t>
      </w:r>
      <w:proofErr w:type="gramStart"/>
      <w:r w:rsidRPr="00DE38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Дизайн-проектирования</w:t>
      </w:r>
      <w:proofErr w:type="gram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Pr="00DE38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(композиция, макетирование, современные концепции в искусстве)</w:t>
      </w:r>
    </w:p>
    <w:p w:rsidR="00DE3888" w:rsidRPr="00DE3888" w:rsidRDefault="00DE3888" w:rsidP="00DE3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E38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 01.02. Основы проектной и компьютерной графики</w:t>
      </w:r>
    </w:p>
    <w:p w:rsidR="00DE3888" w:rsidRDefault="00DE3888" w:rsidP="00DE3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DE3888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МДК 01.03 Методы расчета технико-экономических показателей проектирования</w:t>
      </w:r>
    </w:p>
    <w:p w:rsidR="00DE3888" w:rsidRDefault="00DE3888" w:rsidP="00DE38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ap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УП.01 Учебная практика</w:t>
      </w:r>
    </w:p>
    <w:p w:rsidR="00DE769B" w:rsidRPr="00DE769B" w:rsidRDefault="00DE769B" w:rsidP="00686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ПП.01</w:t>
      </w:r>
      <w:r w:rsidR="0028708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Производственная практика</w:t>
      </w:r>
    </w:p>
    <w:p w:rsidR="00FD6AD2" w:rsidRDefault="00FD6AD2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E769B" w:rsidRDefault="00DE769B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E3888" w:rsidRPr="00DE3888" w:rsidRDefault="00FE15C7" w:rsidP="00DE38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ПМ.02</w:t>
      </w:r>
      <w:r w:rsidR="0028708A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.</w:t>
      </w:r>
      <w:r w:rsidRPr="00491C73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 xml:space="preserve"> </w:t>
      </w:r>
      <w:proofErr w:type="gramStart"/>
      <w:r w:rsidR="00DE3888" w:rsidRPr="00DE38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ТЕХНИЧЕСКОЕ ИСПОЛНЕНИЕ</w:t>
      </w:r>
      <w:proofErr w:type="gramEnd"/>
      <w:r w:rsidR="00DE3888" w:rsidRPr="00DE388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ХУДОЖЕСТВЕННО-КОНСТРУКТОРСКИХ  (ДИЗАЙНЕРСКИХ) ПРОЕКТОВ В МАТЕРИАЛЕ</w:t>
      </w:r>
    </w:p>
    <w:p w:rsidR="00FE15C7" w:rsidRPr="00491C73" w:rsidRDefault="00FE15C7" w:rsidP="007B15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</w:pP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DE3888" w:rsidRPr="00DE3888" w:rsidRDefault="00DE3888" w:rsidP="00DE388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профессионального модуля  – является частью программы подготовки специалистов  в соответствии с ФГОС по специальности СПО 54.02.01 Дизайн (по отраслям) (базовой подготовки) в части освоения 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основного вида профессиональной деятельности (ВПД): </w:t>
      </w:r>
      <w:proofErr w:type="gramStart"/>
      <w:r w:rsidRPr="00DE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исполнение</w:t>
      </w:r>
      <w:proofErr w:type="gramEnd"/>
      <w:r w:rsidRPr="00DE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художественно-конструкторских (дизайнерских) проектов в материале 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соответствующих профессиональных компетенций (ПК):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Применять материалы с учетом их формообразующих свойств.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эталонные образцы объекта дизайна или его отдельные элементы в макете, материале.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Разрабатывать конструкцию изделия с учетом технологии изготовления, выполнять технические чертежи.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 Разрабатывать технологическую карту изготовления изделия.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профессионального модуля может быть использована в дополнительном профессиональном образовании, профессиональной подготовке работников в области дизайна (по отраслям) при наличии основного общего, среднего) общего образования.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не требуется.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воплощения авторских проектов в материале;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материалы с учетом их формообразующих свойств;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эталонные образцы объекта дизайна или его отдельные элементы в макете, материале;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технические чертежи проекта для разработки конструкции изделия с учетом особенностей технологии;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технологическую карту изготовления авторского проекта;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ассортимент, свойства, методы испытаний и оценки качества материалов;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-технологические, эксплуатационные и гигиенические требования, предъявляемые к материалам.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программы профессионального модуля: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657 часов, в том числе: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–  369 часа, включая: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246 часов;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123 часов;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и производственной практики – 288 часов.</w:t>
      </w:r>
    </w:p>
    <w:p w:rsidR="00DE3888" w:rsidRDefault="00DE3888" w:rsidP="00DE38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зачёт комплексный;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 по практике; экзамен по ПМ (квалификационный)</w:t>
      </w:r>
    </w:p>
    <w:p w:rsidR="00DE3888" w:rsidRDefault="00DE3888" w:rsidP="00DE38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E3888" w:rsidRPr="00DE3888" w:rsidRDefault="00DE3888" w:rsidP="00DE388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1.4 </w:t>
      </w:r>
      <w:r w:rsidRPr="00DE388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результаты освоения ПРОФЕССИОНАЛЬНОГО МОДУЛЯ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DE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Техническое исполнение художественно-конструкторских (дизайнерских) проектов в </w:t>
      </w:r>
      <w:r w:rsidRPr="00DE38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материале</w:t>
      </w: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</w:t>
      </w:r>
      <w:proofErr w:type="gramStart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34"/>
        <w:gridCol w:w="8013"/>
      </w:tblGrid>
      <w:tr w:rsidR="00DE3888" w:rsidRPr="00DE3888" w:rsidTr="00DE3888">
        <w:trPr>
          <w:trHeight w:val="651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E3888" w:rsidRPr="00DE3888" w:rsidRDefault="00DE3888" w:rsidP="00DE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Код</w:t>
            </w:r>
          </w:p>
        </w:tc>
        <w:tc>
          <w:tcPr>
            <w:tcW w:w="80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3888" w:rsidRPr="00DE3888" w:rsidRDefault="00DE3888" w:rsidP="00DE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DE3888" w:rsidRPr="00DE3888" w:rsidTr="00DE3888">
        <w:trPr>
          <w:trHeight w:val="191"/>
        </w:trPr>
        <w:tc>
          <w:tcPr>
            <w:tcW w:w="17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2.1.</w:t>
            </w:r>
          </w:p>
        </w:tc>
        <w:tc>
          <w:tcPr>
            <w:tcW w:w="8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Применять материалы с учетом их формообразующих свойств.</w:t>
            </w:r>
          </w:p>
        </w:tc>
      </w:tr>
      <w:tr w:rsidR="00DE3888" w:rsidRPr="00DE3888" w:rsidTr="00DE3888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2.2.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Выполнять эталонные образцы объекта дизайна или его отдельные элементы в макете, материале.</w:t>
            </w:r>
          </w:p>
        </w:tc>
      </w:tr>
      <w:tr w:rsidR="00DE3888" w:rsidRPr="00DE3888" w:rsidTr="00DE3888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2.3.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Разрабатывать конструкцию изделия с учетом технологии изготовления, выполнять технические чертежи.</w:t>
            </w:r>
          </w:p>
        </w:tc>
      </w:tr>
      <w:tr w:rsidR="00DE3888" w:rsidRPr="00DE3888" w:rsidTr="00DE3888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ПК 2.4.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Разрабатывать технологическую карту изготовления изделия.</w:t>
            </w:r>
          </w:p>
        </w:tc>
      </w:tr>
      <w:tr w:rsidR="00DE3888" w:rsidRPr="00DE3888" w:rsidTr="00DE3888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E3888" w:rsidRPr="00DE3888" w:rsidTr="00DE3888"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DE3888" w:rsidRPr="00DE3888" w:rsidTr="00DE3888">
        <w:trPr>
          <w:trHeight w:val="67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3.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E3888" w:rsidRPr="00DE3888" w:rsidTr="00DE3888">
        <w:trPr>
          <w:trHeight w:val="67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Осуществлять поиск и использование информации, необходимый для эффективного выполнения профессиональных задач, профессионального и личного развития.</w:t>
            </w:r>
          </w:p>
        </w:tc>
      </w:tr>
      <w:tr w:rsidR="00DE3888" w:rsidRPr="00DE3888" w:rsidTr="00DE3888">
        <w:trPr>
          <w:trHeight w:val="67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E3888" w:rsidRPr="00DE3888" w:rsidTr="00DE3888">
        <w:trPr>
          <w:trHeight w:val="67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6.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Работать в коллективе, эффективно общаться с коллегами, руководством, потребителями.</w:t>
            </w:r>
          </w:p>
        </w:tc>
      </w:tr>
      <w:tr w:rsidR="00DE3888" w:rsidRPr="00DE3888" w:rsidTr="00DE3888">
        <w:trPr>
          <w:trHeight w:val="67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7.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E3888" w:rsidRPr="00DE3888" w:rsidTr="00DE3888">
        <w:trPr>
          <w:trHeight w:val="67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8.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DE3888" w:rsidRPr="00DE3888" w:rsidTr="00DE3888">
        <w:trPr>
          <w:trHeight w:val="673"/>
        </w:trPr>
        <w:tc>
          <w:tcPr>
            <w:tcW w:w="17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3888" w:rsidRPr="00DE3888" w:rsidRDefault="00DE3888" w:rsidP="00DE38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</w:t>
            </w:r>
            <w:proofErr w:type="gramEnd"/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9.</w:t>
            </w:r>
          </w:p>
        </w:tc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E3888" w:rsidRPr="00DE3888" w:rsidRDefault="00DE3888" w:rsidP="00DE38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388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DE3888" w:rsidRPr="00DE3888" w:rsidRDefault="00DE3888" w:rsidP="00DE38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A24" w:rsidRPr="00B23A24" w:rsidRDefault="00B23A24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ПРОФЕССИОНАЛЬНОГО МОДУЛЯ:</w:t>
      </w:r>
    </w:p>
    <w:p w:rsidR="00FD6AD2" w:rsidRDefault="00FD6AD2" w:rsidP="00FD6AD2">
      <w:pPr>
        <w:spacing w:after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02.01 Выполнение художественно-конструкторских проектов в материале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Художественное проектирование и кон</w:t>
      </w:r>
      <w:r w:rsid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струирование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 Методика</w:t>
      </w:r>
      <w:r w:rsid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проектирования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3. Техника художественного проектирования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  3.1. Графическая документация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2. Макетирование</w:t>
      </w:r>
    </w:p>
    <w:p w:rsidR="00DE3888" w:rsidRPr="00DE3888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Выполнение проекта оборудования предметно-пространственных комплекс</w:t>
      </w:r>
      <w:r w:rsid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</w:p>
    <w:p w:rsidR="00DE3888" w:rsidRPr="00DE3888" w:rsidRDefault="005526C0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Принципы композиционн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художественного </w:t>
      </w:r>
      <w:r w:rsidR="00DE3888"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формообразования,</w:t>
      </w:r>
    </w:p>
    <w:p w:rsidR="00DE3888" w:rsidRPr="00DE3888" w:rsidRDefault="005526C0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при выполнении художественн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конструкторских </w:t>
      </w:r>
      <w:r w:rsidR="00DE3888"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в материале  </w:t>
      </w:r>
    </w:p>
    <w:p w:rsidR="00C27312" w:rsidRDefault="00DE3888" w:rsidP="00DE38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02.02  Основы  конструкторско-технологического обеспечения дизайна</w:t>
      </w:r>
    </w:p>
    <w:p w:rsidR="005526C0" w:rsidRPr="005526C0" w:rsidRDefault="005526C0" w:rsidP="0055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 Техническое задание</w:t>
      </w:r>
    </w:p>
    <w:p w:rsidR="005526C0" w:rsidRPr="005526C0" w:rsidRDefault="005526C0" w:rsidP="0055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Техническое предложение</w:t>
      </w:r>
    </w:p>
    <w:p w:rsidR="005526C0" w:rsidRPr="005526C0" w:rsidRDefault="005526C0" w:rsidP="0055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Эскизный проект</w:t>
      </w:r>
    </w:p>
    <w:p w:rsidR="005526C0" w:rsidRPr="005526C0" w:rsidRDefault="005526C0" w:rsidP="0055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 Технический проект</w:t>
      </w:r>
    </w:p>
    <w:p w:rsidR="005526C0" w:rsidRPr="005526C0" w:rsidRDefault="005526C0" w:rsidP="0055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5. Разработка рабочей документации</w:t>
      </w:r>
    </w:p>
    <w:p w:rsidR="005526C0" w:rsidRPr="005526C0" w:rsidRDefault="005526C0" w:rsidP="0055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Составление технологической карты изделия</w:t>
      </w:r>
    </w:p>
    <w:p w:rsidR="00DE3888" w:rsidRDefault="00DE3888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УП.02. Учебная практика</w:t>
      </w:r>
    </w:p>
    <w:p w:rsidR="007C33C7" w:rsidRDefault="007C33C7" w:rsidP="00B23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ПП.02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</w:t>
      </w:r>
    </w:p>
    <w:p w:rsidR="007C33C7" w:rsidRDefault="007C33C7" w:rsidP="007C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0" w:rsidRPr="007C33C7" w:rsidRDefault="005526C0" w:rsidP="007C33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0" w:rsidRDefault="007B157C" w:rsidP="005526C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11A">
        <w:rPr>
          <w:rFonts w:ascii="Times New Roman" w:hAnsi="Times New Roman" w:cs="Times New Roman"/>
          <w:b/>
          <w:sz w:val="28"/>
          <w:szCs w:val="28"/>
        </w:rPr>
        <w:t>ПМ.03</w:t>
      </w:r>
      <w:r w:rsidR="0028708A">
        <w:rPr>
          <w:rFonts w:ascii="Times New Roman" w:hAnsi="Times New Roman" w:cs="Times New Roman"/>
          <w:b/>
          <w:sz w:val="28"/>
          <w:szCs w:val="28"/>
        </w:rPr>
        <w:t>.</w:t>
      </w:r>
      <w:r w:rsidRPr="0072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526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  <w:r w:rsidR="005526C0" w:rsidRPr="005526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ОНТРОЛЬ ЗА</w:t>
      </w:r>
      <w:proofErr w:type="gramEnd"/>
      <w:r w:rsidR="005526C0" w:rsidRPr="005526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ИЗГОТОВЛЕНИЕМ ИЗДЕЛИЙ В ПРОИЗВОДСТВЕ В ЧАСТИ СООТВЕТСТВИЯ ИХ АВТОРСКОМУ ОБРАЗЦУ </w:t>
      </w:r>
    </w:p>
    <w:p w:rsidR="005526C0" w:rsidRPr="005526C0" w:rsidRDefault="005526C0" w:rsidP="005526C0">
      <w:pPr>
        <w:spacing w:after="0" w:line="240" w:lineRule="auto"/>
        <w:ind w:left="4"/>
        <w:rPr>
          <w:rFonts w:ascii="Times New Roman" w:eastAsia="Times New Roman" w:hAnsi="Times New Roman" w:cs="Times New Roman"/>
          <w:szCs w:val="20"/>
        </w:rPr>
      </w:pP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>1.1. Область применения программы</w:t>
      </w:r>
    </w:p>
    <w:p w:rsidR="005526C0" w:rsidRPr="005526C0" w:rsidRDefault="005526C0" w:rsidP="005526C0">
      <w:pPr>
        <w:spacing w:after="0" w:line="41" w:lineRule="exact"/>
        <w:rPr>
          <w:rFonts w:ascii="Times New Roman" w:eastAsia="Times New Roman" w:hAnsi="Times New Roman" w:cs="Times New Roman"/>
          <w:szCs w:val="20"/>
        </w:rPr>
      </w:pPr>
    </w:p>
    <w:p w:rsidR="005526C0" w:rsidRPr="005526C0" w:rsidRDefault="005526C0" w:rsidP="005526C0">
      <w:pPr>
        <w:spacing w:after="0" w:line="239" w:lineRule="auto"/>
        <w:ind w:left="4" w:firstLine="91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Программа профессионального модуля является частью программы подготовки специалистов среднего звена в соответствии с ФГОС по специальности СПО 54.02.01 Дизайн (по отраслям) в части освоения основного вида профессиональной деятельности: 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 изготовлением изделий в производстве в части соответствия их авторскому образцу и профессиональных компетенций:</w:t>
      </w:r>
    </w:p>
    <w:p w:rsidR="005526C0" w:rsidRPr="005526C0" w:rsidRDefault="005526C0" w:rsidP="005526C0">
      <w:pPr>
        <w:spacing w:after="0" w:line="3" w:lineRule="exact"/>
        <w:rPr>
          <w:rFonts w:ascii="Times New Roman" w:eastAsia="Times New Roman" w:hAnsi="Times New Roman" w:cs="Times New Roman"/>
          <w:szCs w:val="20"/>
        </w:rPr>
      </w:pPr>
    </w:p>
    <w:p w:rsidR="005526C0" w:rsidRPr="005526C0" w:rsidRDefault="005526C0" w:rsidP="005526C0">
      <w:pPr>
        <w:spacing w:after="0" w:line="240" w:lineRule="auto"/>
        <w:ind w:left="4" w:right="180" w:firstLine="542"/>
        <w:jc w:val="both"/>
        <w:rPr>
          <w:rFonts w:ascii="Times New Roman" w:eastAsia="Times New Roman" w:hAnsi="Times New Roman" w:cs="Times New Roman"/>
          <w:szCs w:val="20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ПК 3.1. Контролировать промышленную продукцию и предметно-пространственные комплексы на предмет соответствия требованиям стандартизации и сертификации.</w:t>
      </w:r>
    </w:p>
    <w:p w:rsidR="005526C0" w:rsidRPr="005526C0" w:rsidRDefault="005526C0" w:rsidP="005526C0">
      <w:pPr>
        <w:spacing w:after="0" w:line="239" w:lineRule="auto"/>
        <w:ind w:left="4" w:right="180" w:firstLine="542"/>
        <w:jc w:val="both"/>
        <w:rPr>
          <w:rFonts w:ascii="Times New Roman" w:eastAsia="Times New Roman" w:hAnsi="Times New Roman" w:cs="Times New Roman"/>
          <w:szCs w:val="20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ПК 3.2. Осуществлять авторский надзор за реализацией художественно-конструкторских решений при изготовлении и доводке опытных образцов промышленной продукции, воплощением предметно-пространственных комплексов.</w:t>
      </w:r>
    </w:p>
    <w:p w:rsidR="005526C0" w:rsidRPr="005526C0" w:rsidRDefault="005526C0" w:rsidP="005526C0">
      <w:pPr>
        <w:spacing w:after="0" w:line="1" w:lineRule="exact"/>
        <w:rPr>
          <w:rFonts w:ascii="Times New Roman" w:eastAsia="Times New Roman" w:hAnsi="Times New Roman" w:cs="Times New Roman"/>
          <w:szCs w:val="20"/>
        </w:rPr>
      </w:pPr>
    </w:p>
    <w:p w:rsidR="005526C0" w:rsidRPr="005526C0" w:rsidRDefault="005526C0" w:rsidP="005526C0">
      <w:pPr>
        <w:spacing w:after="0" w:line="240" w:lineRule="auto"/>
        <w:ind w:left="4"/>
        <w:rPr>
          <w:rFonts w:ascii="Times New Roman" w:eastAsia="Times New Roman" w:hAnsi="Times New Roman" w:cs="Times New Roman"/>
          <w:szCs w:val="20"/>
        </w:rPr>
      </w:pP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>1.2. Цели и задачи модуля – требования к результатам освоения модуля</w:t>
      </w:r>
    </w:p>
    <w:p w:rsidR="005526C0" w:rsidRPr="005526C0" w:rsidRDefault="005526C0" w:rsidP="005526C0">
      <w:pPr>
        <w:spacing w:after="0" w:line="7" w:lineRule="exact"/>
        <w:rPr>
          <w:rFonts w:ascii="Times New Roman" w:eastAsia="Times New Roman" w:hAnsi="Times New Roman" w:cs="Times New Roman"/>
          <w:szCs w:val="20"/>
        </w:rPr>
      </w:pPr>
    </w:p>
    <w:p w:rsidR="005526C0" w:rsidRDefault="005526C0" w:rsidP="005526C0">
      <w:pPr>
        <w:numPr>
          <w:ilvl w:val="1"/>
          <w:numId w:val="35"/>
        </w:numPr>
        <w:tabs>
          <w:tab w:val="left" w:pos="1151"/>
        </w:tabs>
        <w:spacing w:after="0" w:line="237" w:lineRule="auto"/>
        <w:ind w:left="4" w:right="180" w:firstLine="71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4"/>
        </w:rPr>
        <w:t>обучающийся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 в ходе освоения профессионального модуля должен:</w:t>
      </w:r>
    </w:p>
    <w:p w:rsidR="005526C0" w:rsidRDefault="005526C0" w:rsidP="005526C0">
      <w:pPr>
        <w:tabs>
          <w:tab w:val="left" w:pos="1151"/>
        </w:tabs>
        <w:spacing w:after="0" w:line="237" w:lineRule="auto"/>
        <w:ind w:right="1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tabs>
          <w:tab w:val="left" w:pos="1151"/>
        </w:tabs>
        <w:spacing w:after="0" w:line="237" w:lineRule="auto"/>
        <w:ind w:right="18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3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40" w:lineRule="auto"/>
        <w:ind w:left="70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>иметь практический опыт:</w:t>
      </w:r>
    </w:p>
    <w:p w:rsidR="005526C0" w:rsidRPr="005526C0" w:rsidRDefault="005526C0" w:rsidP="005526C0">
      <w:pPr>
        <w:spacing w:after="0" w:line="7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33" w:lineRule="auto"/>
        <w:ind w:left="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проведения метрологической экспертизы;</w:t>
      </w:r>
    </w:p>
    <w:p w:rsidR="005526C0" w:rsidRPr="005526C0" w:rsidRDefault="005526C0" w:rsidP="005526C0">
      <w:pPr>
        <w:tabs>
          <w:tab w:val="left" w:pos="2715"/>
        </w:tabs>
        <w:spacing w:after="0" w:line="240" w:lineRule="auto"/>
        <w:ind w:left="72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>уметь:</w:t>
      </w: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5526C0" w:rsidRPr="005526C0" w:rsidRDefault="005526C0" w:rsidP="005526C0">
      <w:pPr>
        <w:spacing w:after="0" w:line="7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37" w:lineRule="auto"/>
        <w:ind w:left="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lastRenderedPageBreak/>
        <w:t>выбирать и применять методики выполнения измерений;</w:t>
      </w:r>
    </w:p>
    <w:p w:rsidR="005526C0" w:rsidRPr="005526C0" w:rsidRDefault="005526C0" w:rsidP="005526C0">
      <w:pPr>
        <w:spacing w:after="0" w:line="1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подбирать средства измерений для контроля и испытания продукции;</w:t>
      </w:r>
    </w:p>
    <w:p w:rsidR="005526C0" w:rsidRPr="005526C0" w:rsidRDefault="005526C0" w:rsidP="005526C0">
      <w:pPr>
        <w:spacing w:after="0" w:line="2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39" w:lineRule="auto"/>
        <w:ind w:left="4" w:right="280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определять и анализировать нормативные документы на средства измерений при контроле качества и испытаниях продукции;</w:t>
      </w:r>
    </w:p>
    <w:p w:rsidR="005526C0" w:rsidRPr="005526C0" w:rsidRDefault="005526C0" w:rsidP="005526C0">
      <w:pPr>
        <w:spacing w:after="0" w:line="239" w:lineRule="auto"/>
        <w:ind w:left="4" w:right="280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подготавливать документы для проведения подтверждения соответствия средств измерений;</w:t>
      </w:r>
    </w:p>
    <w:p w:rsidR="005526C0" w:rsidRPr="005526C0" w:rsidRDefault="005526C0" w:rsidP="005526C0">
      <w:pPr>
        <w:spacing w:after="0" w:line="1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40" w:lineRule="auto"/>
        <w:ind w:left="72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>знать:</w:t>
      </w:r>
    </w:p>
    <w:p w:rsidR="005526C0" w:rsidRPr="005526C0" w:rsidRDefault="005526C0" w:rsidP="005526C0">
      <w:pPr>
        <w:spacing w:after="0" w:line="2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1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40" w:lineRule="auto"/>
        <w:ind w:left="4" w:right="180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принципы метрологического обеспечения на основных этапах жизненного цикла продукции; порядок метрологической экспертизы технической документации;</w:t>
      </w:r>
    </w:p>
    <w:p w:rsidR="005526C0" w:rsidRPr="005526C0" w:rsidRDefault="005526C0" w:rsidP="005526C0">
      <w:pPr>
        <w:spacing w:after="0" w:line="240" w:lineRule="auto"/>
        <w:ind w:left="4" w:right="180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принципы выбора средств измерения и метрологического обеспечения технологического процесса изготовления продукции в целом и по его отдельным этапам;</w:t>
      </w:r>
    </w:p>
    <w:p w:rsidR="005526C0" w:rsidRPr="005526C0" w:rsidRDefault="005526C0" w:rsidP="005526C0">
      <w:pPr>
        <w:spacing w:after="0" w:line="240" w:lineRule="auto"/>
        <w:ind w:left="4" w:right="920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порядок аттестации и проверки средств измерения и испытательного оборудования по государственным стандартам;</w:t>
      </w:r>
    </w:p>
    <w:p w:rsidR="005526C0" w:rsidRPr="005526C0" w:rsidRDefault="005526C0" w:rsidP="005526C0">
      <w:pPr>
        <w:spacing w:after="0" w:line="237" w:lineRule="auto"/>
        <w:ind w:left="4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1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40" w:lineRule="auto"/>
        <w:ind w:left="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>1.3. Количество часов на освоение программы профессионального модуля:</w:t>
      </w:r>
    </w:p>
    <w:p w:rsidR="005526C0" w:rsidRPr="005526C0" w:rsidRDefault="005526C0" w:rsidP="005526C0">
      <w:pPr>
        <w:spacing w:after="0" w:line="7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5526C0" w:rsidRDefault="005526C0" w:rsidP="005526C0">
      <w:pPr>
        <w:spacing w:after="0" w:line="233" w:lineRule="auto"/>
        <w:ind w:left="4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всего –2</w:t>
      </w:r>
      <w:r>
        <w:rPr>
          <w:rFonts w:ascii="Times New Roman" w:eastAsia="Times New Roman" w:hAnsi="Times New Roman" w:cs="Times New Roman"/>
          <w:sz w:val="28"/>
          <w:szCs w:val="24"/>
        </w:rPr>
        <w:t>58</w:t>
      </w:r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5526C0">
        <w:rPr>
          <w:rFonts w:ascii="Times New Roman" w:eastAsia="Times New Roman" w:hAnsi="Times New Roman" w:cs="Times New Roman"/>
          <w:sz w:val="28"/>
          <w:szCs w:val="24"/>
        </w:rPr>
        <w:t>, в том числе:</w:t>
      </w:r>
    </w:p>
    <w:p w:rsidR="005526C0" w:rsidRPr="005526C0" w:rsidRDefault="005526C0" w:rsidP="005526C0">
      <w:pPr>
        <w:spacing w:after="0" w:line="240" w:lineRule="auto"/>
        <w:ind w:left="4" w:right="893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максимальной учебной нагрузки обучающегося – 186 часов, включая: обязательной аудиторной учебной нагрузки обучающегося – 124 часов; </w:t>
      </w:r>
    </w:p>
    <w:p w:rsidR="005526C0" w:rsidRPr="005526C0" w:rsidRDefault="005526C0" w:rsidP="005526C0">
      <w:pPr>
        <w:spacing w:after="0" w:line="240" w:lineRule="auto"/>
        <w:ind w:left="4" w:right="893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самостоятельной работы 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4"/>
        </w:rPr>
        <w:t>обучающегося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 – 62часа; </w:t>
      </w:r>
    </w:p>
    <w:p w:rsidR="005526C0" w:rsidRDefault="005526C0" w:rsidP="005526C0">
      <w:pPr>
        <w:spacing w:after="0" w:line="240" w:lineRule="auto"/>
        <w:ind w:left="4" w:right="893"/>
        <w:rPr>
          <w:rFonts w:ascii="Times New Roman" w:eastAsia="Times New Roman" w:hAnsi="Times New Roman" w:cs="Times New Roman"/>
          <w:sz w:val="28"/>
          <w:szCs w:val="24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>учебной практики– 36 часов;</w:t>
      </w:r>
    </w:p>
    <w:p w:rsidR="005526C0" w:rsidRDefault="005526C0" w:rsidP="005526C0">
      <w:pPr>
        <w:spacing w:after="0" w:line="240" w:lineRule="auto"/>
        <w:ind w:left="4" w:right="89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производственной практики – 36 часов.</w:t>
      </w:r>
    </w:p>
    <w:p w:rsidR="005526C0" w:rsidRPr="005526C0" w:rsidRDefault="005526C0" w:rsidP="005526C0">
      <w:pPr>
        <w:spacing w:after="0" w:line="240" w:lineRule="auto"/>
        <w:ind w:right="893"/>
        <w:rPr>
          <w:rFonts w:ascii="Times New Roman" w:eastAsia="Times New Roman" w:hAnsi="Times New Roman" w:cs="Times New Roman"/>
          <w:sz w:val="28"/>
          <w:szCs w:val="24"/>
        </w:rPr>
      </w:pPr>
    </w:p>
    <w:p w:rsidR="005526C0" w:rsidRPr="00B23A24" w:rsidRDefault="005526C0" w:rsidP="00552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: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; дифференцированный зачёт по практике; экзамен по ПМ (квалификационный)</w:t>
      </w:r>
    </w:p>
    <w:p w:rsidR="005526C0" w:rsidRPr="005526C0" w:rsidRDefault="005526C0" w:rsidP="005526C0">
      <w:pPr>
        <w:spacing w:after="0" w:line="200" w:lineRule="exact"/>
        <w:rPr>
          <w:rFonts w:ascii="Times New Roman" w:eastAsia="Times New Roman" w:hAnsi="Times New Roman" w:cs="Times New Roman"/>
          <w:szCs w:val="20"/>
        </w:rPr>
      </w:pPr>
    </w:p>
    <w:p w:rsidR="005526C0" w:rsidRPr="005526C0" w:rsidRDefault="005526C0" w:rsidP="005526C0">
      <w:pPr>
        <w:spacing w:after="0" w:line="200" w:lineRule="exact"/>
        <w:rPr>
          <w:rFonts w:ascii="Times New Roman" w:eastAsia="Times New Roman" w:hAnsi="Times New Roman" w:cs="Times New Roman"/>
          <w:szCs w:val="20"/>
        </w:rPr>
      </w:pPr>
    </w:p>
    <w:p w:rsidR="005526C0" w:rsidRPr="005526C0" w:rsidRDefault="005526C0" w:rsidP="005526C0">
      <w:pPr>
        <w:pStyle w:val="ab"/>
        <w:numPr>
          <w:ilvl w:val="1"/>
          <w:numId w:val="37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РЕЗУЛЬТАТЫ ОСВОЕНИЯ ПРОФЕССИОНАЛЬНОГО МОДУЛЯ</w:t>
      </w:r>
    </w:p>
    <w:p w:rsidR="005526C0" w:rsidRPr="005526C0" w:rsidRDefault="005526C0" w:rsidP="005526C0">
      <w:pPr>
        <w:spacing w:after="0" w:line="275" w:lineRule="exact"/>
        <w:rPr>
          <w:rFonts w:ascii="Times New Roman" w:eastAsia="Times New Roman" w:hAnsi="Times New Roman" w:cs="Times New Roman"/>
          <w:szCs w:val="20"/>
          <w:lang w:val="en-US"/>
        </w:rPr>
      </w:pPr>
    </w:p>
    <w:p w:rsidR="005526C0" w:rsidRPr="005526C0" w:rsidRDefault="005526C0" w:rsidP="005526C0">
      <w:pPr>
        <w:spacing w:after="0" w:line="251" w:lineRule="auto"/>
        <w:ind w:left="120" w:right="120" w:firstLine="917"/>
        <w:rPr>
          <w:rFonts w:ascii="Times New Roman" w:eastAsia="Times New Roman" w:hAnsi="Times New Roman" w:cs="Times New Roman"/>
          <w:szCs w:val="20"/>
        </w:rPr>
      </w:pPr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>Контроль за изготовлением</w:t>
      </w:r>
      <w:r w:rsidRPr="005526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526C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изделий в производстве в части соответствия их авторскому образцу </w:t>
      </w:r>
      <w:r w:rsidRPr="005526C0">
        <w:rPr>
          <w:rFonts w:ascii="Times New Roman" w:eastAsia="Times New Roman" w:hAnsi="Times New Roman" w:cs="Times New Roman"/>
          <w:sz w:val="28"/>
          <w:szCs w:val="24"/>
        </w:rPr>
        <w:t>в том числе профессиональными (ПК) и общими (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4"/>
        </w:rPr>
        <w:t>ОК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4"/>
        </w:rPr>
        <w:t>) компетенциями:</w:t>
      </w:r>
    </w:p>
    <w:p w:rsidR="005526C0" w:rsidRPr="005526C0" w:rsidRDefault="005526C0" w:rsidP="005526C0">
      <w:pPr>
        <w:spacing w:after="0" w:line="23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26C0" w:rsidRPr="005526C0" w:rsidRDefault="005526C0" w:rsidP="005526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5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55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результата</w:t>
            </w:r>
            <w:proofErr w:type="spellEnd"/>
            <w:r w:rsidRPr="0055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ПК 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Контролировать промышленную продукцию и предметно-пространственные комплексы на предмет соответствия требованиям стандартизации и сертификации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ПК 3.2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  авторский   надзор   за   реализацией   художественно-конструкторских решений при изготовлении и доводке опытных образцов промышленной  продукции,  воплощением  предметно-</w:t>
            </w:r>
            <w:proofErr w:type="spell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пространственныхкомплексов</w:t>
            </w:r>
            <w:proofErr w:type="spell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проявлять к ней устойчивый  интерес.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методы и способы выполнения профессиональных задач , оценивать  их эффективность и качество.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риски и принимать решения в нестандартных ситуациях.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оценку информации 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 профессиональной деятельности.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коллективе, обеспечивать его сплочение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 общаться с коллегами , руководством , потребителями.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мотивировать деятельность подчиненных , организовывать и контролировать их работу с принятием на себя ответственности за результат выполнения заданий.  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заниматься самообразованием ,осознанно планировать повышение квалификации.</w:t>
            </w:r>
          </w:p>
        </w:tc>
      </w:tr>
      <w:tr w:rsidR="005526C0" w:rsidRPr="005526C0" w:rsidTr="005526C0">
        <w:tc>
          <w:tcPr>
            <w:tcW w:w="1418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80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5526C0" w:rsidRPr="005526C0" w:rsidRDefault="005526C0" w:rsidP="005526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526C0" w:rsidRPr="005526C0" w:rsidRDefault="005526C0" w:rsidP="005526C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D6AD2" w:rsidRPr="00FD6AD2" w:rsidRDefault="00491C73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1.5 </w:t>
      </w:r>
      <w:r w:rsidR="00FD6AD2" w:rsidRPr="00FD6A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  ПРОФЕССИОНАЛЬНОГО МОДУЛЯ:</w:t>
      </w:r>
    </w:p>
    <w:p w:rsidR="00FD6AD2" w:rsidRDefault="00FD6AD2" w:rsidP="007B15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526C0" w:rsidRPr="005526C0" w:rsidRDefault="005526C0" w:rsidP="0055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МДК.03.01 Основы стандартизации, сертификации, </w:t>
      </w:r>
      <w:r w:rsidRP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метрологии.</w:t>
      </w:r>
    </w:p>
    <w:p w:rsidR="005526C0" w:rsidRDefault="005526C0" w:rsidP="0055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МДК.03.02 Основы управления </w:t>
      </w:r>
      <w:r w:rsidRPr="00552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качеством.</w:t>
      </w:r>
    </w:p>
    <w:p w:rsidR="00C27312" w:rsidRDefault="00C27312" w:rsidP="005526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ПП.03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Производственная практика</w:t>
      </w:r>
    </w:p>
    <w:p w:rsidR="007C33C7" w:rsidRDefault="007C33C7" w:rsidP="00C27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УП.03</w:t>
      </w:r>
      <w:r w:rsidR="002870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Учебная практика</w:t>
      </w:r>
    </w:p>
    <w:p w:rsidR="007C33C7" w:rsidRDefault="007C33C7" w:rsidP="007C3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AD2" w:rsidRDefault="00FD6AD2" w:rsidP="00FD6A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C0" w:rsidRDefault="00FD6AD2" w:rsidP="005526C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ПМ</w:t>
      </w:r>
      <w:r w:rsidR="0010236C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C33C7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>04</w:t>
      </w:r>
      <w:r w:rsidR="0028708A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  <w:r w:rsidR="007C33C7" w:rsidRPr="0072011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bookmarkStart w:id="0" w:name="bookmark1"/>
      <w:bookmarkStart w:id="1" w:name="_Toc371431713"/>
      <w:r w:rsidR="005526C0" w:rsidRPr="005526C0">
        <w:rPr>
          <w:rFonts w:ascii="Times New Roman" w:hAnsi="Times New Roman"/>
          <w:b/>
          <w:sz w:val="28"/>
          <w:szCs w:val="28"/>
        </w:rPr>
        <w:t>ОРГАНИЗАЦИЯ РАБОТЫ КОЛЛЕКТИВА ИСПОЛНИТЕЛЕЙ</w:t>
      </w:r>
      <w:r w:rsidR="005526C0" w:rsidRPr="005526C0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0"/>
      <w:bookmarkEnd w:id="1"/>
    </w:p>
    <w:p w:rsidR="005526C0" w:rsidRPr="005526C0" w:rsidRDefault="005526C0" w:rsidP="005526C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1.1.Область рабочей программы.</w:t>
      </w:r>
    </w:p>
    <w:p w:rsidR="005526C0" w:rsidRPr="005526C0" w:rsidRDefault="005526C0" w:rsidP="005526C0">
      <w:pPr>
        <w:tabs>
          <w:tab w:val="left" w:pos="9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профессионального модуля является частью программы подготовки специалистов среднего звена по специальности СПО в соответствии с ФГОС по специальности СПО </w:t>
      </w: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54.02.01 Дизайн (по отраслям)</w:t>
      </w: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(базовой подготовки) в части освоения основного вида профессиональной деятельности (ВПД): </w:t>
      </w: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коллектива исполнителей</w:t>
      </w: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5526C0" w:rsidRPr="005526C0" w:rsidRDefault="005526C0" w:rsidP="005526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ПК 4.1. Составлять конкретные задания для реализации  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>дизайн-проекта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на основе технологических карт;</w:t>
      </w:r>
    </w:p>
    <w:p w:rsidR="005526C0" w:rsidRPr="005526C0" w:rsidRDefault="005526C0" w:rsidP="005526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ПК 4.2. Планировать собственную деятельность;</w:t>
      </w:r>
    </w:p>
    <w:p w:rsidR="005526C0" w:rsidRPr="005526C0" w:rsidRDefault="005526C0" w:rsidP="005526C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ПК 4.3. Контролировать сроки и качество выполнения заданий.</w:t>
      </w:r>
    </w:p>
    <w:p w:rsidR="005526C0" w:rsidRPr="005526C0" w:rsidRDefault="005526C0" w:rsidP="005526C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профессионального модуля может быть использована</w:t>
      </w: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по профессии: </w:t>
      </w:r>
    </w:p>
    <w:p w:rsidR="005526C0" w:rsidRPr="005526C0" w:rsidRDefault="005526C0" w:rsidP="005526C0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Исполнитель художественно-оформительских работ при наличии среднего (полного) общего образования.</w:t>
      </w:r>
    </w:p>
    <w:p w:rsidR="005526C0" w:rsidRDefault="005526C0" w:rsidP="005526C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 xml:space="preserve">1.2. Цели и задачи </w:t>
      </w:r>
      <w:proofErr w:type="gramStart"/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профессионального</w:t>
      </w:r>
      <w:proofErr w:type="gramEnd"/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</w:t>
      </w:r>
    </w:p>
    <w:p w:rsidR="005526C0" w:rsidRPr="005526C0" w:rsidRDefault="005526C0" w:rsidP="005526C0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ля  -  требования к результатам освоения профессионального модуля.</w:t>
      </w:r>
    </w:p>
    <w:p w:rsidR="005526C0" w:rsidRPr="005526C0" w:rsidRDefault="005526C0" w:rsidP="005526C0">
      <w:pPr>
        <w:spacing w:line="240" w:lineRule="auto"/>
        <w:ind w:firstLine="42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 модуля должен:</w:t>
      </w:r>
    </w:p>
    <w:p w:rsidR="005526C0" w:rsidRPr="005526C0" w:rsidRDefault="005526C0" w:rsidP="005526C0">
      <w:pPr>
        <w:spacing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должен:</w:t>
      </w:r>
    </w:p>
    <w:p w:rsidR="005526C0" w:rsidRPr="005526C0" w:rsidRDefault="005526C0" w:rsidP="005526C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5526C0" w:rsidRPr="005526C0" w:rsidRDefault="005526C0" w:rsidP="005526C0">
      <w:pPr>
        <w:numPr>
          <w:ilvl w:val="0"/>
          <w:numId w:val="3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работы с коллективом исполнителей;</w:t>
      </w:r>
    </w:p>
    <w:p w:rsidR="005526C0" w:rsidRPr="005526C0" w:rsidRDefault="005526C0" w:rsidP="005526C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26C0" w:rsidRPr="005526C0" w:rsidRDefault="005526C0" w:rsidP="005526C0">
      <w:pPr>
        <w:numPr>
          <w:ilvl w:val="0"/>
          <w:numId w:val="3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принимать самостоятельные решения  по вопросам совершенствования   управленческой работы в коллективе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526C0" w:rsidRPr="005526C0" w:rsidRDefault="005526C0" w:rsidP="005526C0">
      <w:pPr>
        <w:numPr>
          <w:ilvl w:val="0"/>
          <w:numId w:val="3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осуществлять контроль деятельности  персонала;</w:t>
      </w:r>
    </w:p>
    <w:p w:rsidR="005526C0" w:rsidRPr="005526C0" w:rsidRDefault="005526C0" w:rsidP="005526C0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526C0" w:rsidRPr="005526C0" w:rsidRDefault="005526C0" w:rsidP="005526C0">
      <w:pPr>
        <w:numPr>
          <w:ilvl w:val="0"/>
          <w:numId w:val="3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систему управления трудовыми ресурсами  в организации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526C0" w:rsidRPr="005526C0" w:rsidRDefault="005526C0" w:rsidP="005526C0">
      <w:pPr>
        <w:numPr>
          <w:ilvl w:val="0"/>
          <w:numId w:val="3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методы и формы обучения персонала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5526C0" w:rsidRPr="005526C0" w:rsidRDefault="005526C0" w:rsidP="005526C0">
      <w:pPr>
        <w:numPr>
          <w:ilvl w:val="0"/>
          <w:numId w:val="39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способы управления конфликтами и борьбы со стрессом.</w:t>
      </w:r>
    </w:p>
    <w:p w:rsidR="005526C0" w:rsidRPr="005526C0" w:rsidRDefault="005526C0" w:rsidP="005526C0">
      <w:pPr>
        <w:spacing w:line="240" w:lineRule="auto"/>
        <w:ind w:firstLine="425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5526C0" w:rsidRPr="005526C0" w:rsidRDefault="005526C0" w:rsidP="00A941B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  – 96 часов, включая:</w:t>
      </w:r>
    </w:p>
    <w:p w:rsidR="005526C0" w:rsidRPr="005526C0" w:rsidRDefault="005526C0" w:rsidP="00A941B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 –  64 часа.</w:t>
      </w:r>
    </w:p>
    <w:p w:rsidR="005526C0" w:rsidRPr="005526C0" w:rsidRDefault="005526C0" w:rsidP="00A941B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>самостоятельной  работы обучающегося  -  32 часа.</w:t>
      </w:r>
    </w:p>
    <w:p w:rsidR="005526C0" w:rsidRDefault="005526C0" w:rsidP="00A941B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учебной практики  - 36 часов </w:t>
      </w:r>
    </w:p>
    <w:p w:rsidR="005526C0" w:rsidRPr="005526C0" w:rsidRDefault="005526C0" w:rsidP="00A941B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производственной практики – 36 часов</w:t>
      </w:r>
    </w:p>
    <w:p w:rsidR="005526C0" w:rsidRDefault="005526C0" w:rsidP="00A941B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зачёт;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 по практике; экзамен по ПМ (квалификационный)</w:t>
      </w:r>
    </w:p>
    <w:p w:rsidR="00A941BC" w:rsidRPr="005526C0" w:rsidRDefault="00A941BC" w:rsidP="00A941BC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526C0" w:rsidRPr="005526C0" w:rsidRDefault="005526C0" w:rsidP="005526C0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 </w:t>
      </w: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ОСВОЕНИЯ ПРОФЕССИОНАЛЬНОГО МОДУЛЯ.</w:t>
      </w:r>
    </w:p>
    <w:p w:rsidR="005526C0" w:rsidRPr="005526C0" w:rsidRDefault="005526C0" w:rsidP="005526C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26C0" w:rsidRPr="005526C0" w:rsidRDefault="005526C0" w:rsidP="005526C0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обучающимся  видом профессиональной деятельности  </w:t>
      </w: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</w:t>
      </w: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26C0">
        <w:rPr>
          <w:rFonts w:ascii="Times New Roman" w:eastAsia="Times New Roman" w:hAnsi="Times New Roman" w:cs="Times New Roman"/>
          <w:b/>
          <w:sz w:val="28"/>
          <w:szCs w:val="28"/>
        </w:rPr>
        <w:t>коллектива исполнителей,</w:t>
      </w:r>
      <w:r w:rsidRPr="005526C0">
        <w:rPr>
          <w:rFonts w:ascii="Times New Roman" w:eastAsia="Times New Roman" w:hAnsi="Times New Roman" w:cs="Times New Roman"/>
          <w:sz w:val="28"/>
          <w:szCs w:val="28"/>
        </w:rPr>
        <w:t xml:space="preserve"> в том числе, профессиональными (ПК) и общими (</w:t>
      </w:r>
      <w:proofErr w:type="gramStart"/>
      <w:r w:rsidRPr="005526C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5526C0">
        <w:rPr>
          <w:rFonts w:ascii="Times New Roman" w:eastAsia="Times New Roman" w:hAnsi="Times New Roman" w:cs="Times New Roman"/>
          <w:sz w:val="28"/>
          <w:szCs w:val="28"/>
        </w:rPr>
        <w:t>) компетенциями:</w:t>
      </w:r>
    </w:p>
    <w:p w:rsidR="005526C0" w:rsidRPr="005526C0" w:rsidRDefault="005526C0" w:rsidP="005526C0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5526C0" w:rsidRPr="005526C0" w:rsidTr="00624324">
        <w:trPr>
          <w:trHeight w:val="390"/>
        </w:trPr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26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Код</w:t>
            </w:r>
          </w:p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26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результата обучения.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ПК 4.1.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Составлять конкретные задания  для реализации 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 основе технологических карт.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ПК 4.2.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собственную деятельность.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ПК </w:t>
            </w:r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4.3.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Контролировать сроки и качество выполненных заданий.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проявлять к ней устойчивый  интерес.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Организовывать собственную деятельность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методы и способы выполнения профессиональных задач , оценивать  их эффективность и качество.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3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Решать проблемы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оценивать риски и принимать решения в нестандартных ситуациях..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4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поиск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и оценку информации 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5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 профессиональной деятельности.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6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коллективе, обеспечивать его сплочение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эффективно общаться с коллегами , руководством , потребителями.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7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Ставить цели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мотивировать деятельность подчиненных , организовывать и контролировать их работу с принятием на себя ответственности за результат выполнения заданий.  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8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</w:t>
            </w: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заниматься самообразованием ,осознанно планировать повышение квалификации.</w:t>
            </w:r>
          </w:p>
        </w:tc>
      </w:tr>
      <w:tr w:rsidR="005526C0" w:rsidRPr="005526C0" w:rsidTr="00624324">
        <w:tc>
          <w:tcPr>
            <w:tcW w:w="993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>ОК</w:t>
            </w:r>
            <w:proofErr w:type="gramEnd"/>
            <w:r w:rsidRPr="005526C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9</w:t>
            </w:r>
          </w:p>
        </w:tc>
        <w:tc>
          <w:tcPr>
            <w:tcW w:w="8505" w:type="dxa"/>
          </w:tcPr>
          <w:p w:rsidR="005526C0" w:rsidRPr="005526C0" w:rsidRDefault="005526C0" w:rsidP="005526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6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Ориентироваться в условиях частой смены технологии в профессиональной деятельности.</w:t>
            </w:r>
          </w:p>
        </w:tc>
      </w:tr>
    </w:tbl>
    <w:p w:rsidR="00A941BC" w:rsidRDefault="00A941BC" w:rsidP="00A941BC">
      <w:pPr>
        <w:pStyle w:val="ab"/>
        <w:spacing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720" w:rsidRPr="00A941BC" w:rsidRDefault="00032720" w:rsidP="00A941BC">
      <w:pPr>
        <w:pStyle w:val="ab"/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</w:t>
      </w:r>
      <w:r w:rsidR="00855B39" w:rsidRPr="00A94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ЖАНИЕ ПРОФЕССИОНАЛЬНОГО МОДУЛЯ:</w:t>
      </w:r>
    </w:p>
    <w:p w:rsidR="004C037D" w:rsidRPr="004C037D" w:rsidRDefault="004C037D" w:rsidP="004C037D">
      <w:pPr>
        <w:pStyle w:val="ab"/>
        <w:spacing w:line="240" w:lineRule="auto"/>
        <w:ind w:left="3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1BC" w:rsidRPr="00A941BC" w:rsidRDefault="00A941BC" w:rsidP="00A941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МДК  04.01  .</w:t>
      </w:r>
      <w:r w:rsidRPr="00A941B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менеджмента, управление персоналом.</w:t>
      </w:r>
    </w:p>
    <w:p w:rsidR="00A941BC" w:rsidRPr="00A941BC" w:rsidRDefault="00A941BC" w:rsidP="00A941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I. </w:t>
      </w:r>
      <w:r w:rsidRPr="00A94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Составление конкретных  заданий для реализации </w:t>
      </w:r>
      <w:proofErr w:type="gramStart"/>
      <w:r w:rsidRPr="00A941BC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дизайн-проекта</w:t>
      </w:r>
      <w:proofErr w:type="gramEnd"/>
      <w:r w:rsidRPr="00A941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основе технологических карт</w:t>
      </w:r>
    </w:p>
    <w:p w:rsidR="00A941BC" w:rsidRDefault="00A941BC" w:rsidP="00A941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A941BC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ание собственной деятельности. </w:t>
      </w:r>
    </w:p>
    <w:p w:rsidR="00A941BC" w:rsidRPr="00A941BC" w:rsidRDefault="00A941BC" w:rsidP="00A941BC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 3.  </w:t>
      </w:r>
      <w:r w:rsidRPr="00A941B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 сроков и качества выполнения заданий.</w:t>
      </w:r>
    </w:p>
    <w:p w:rsidR="004F77D2" w:rsidRDefault="004F77D2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УП.04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Учебная практика</w:t>
      </w:r>
    </w:p>
    <w:p w:rsidR="004C037D" w:rsidRDefault="004C037D" w:rsidP="004C037D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ПП.04</w:t>
      </w:r>
      <w:r w:rsidR="002870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Производственная практика</w:t>
      </w:r>
    </w:p>
    <w:p w:rsidR="004F77D2" w:rsidRPr="004F77D2" w:rsidRDefault="004F77D2" w:rsidP="004F77D2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77D2" w:rsidRDefault="002E1979" w:rsidP="00A941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E197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ПМ 05. ВЫПОЛНЕНИЕ РАБОТ ПО ОДНОЙ ИЛИ НЕСКОЛЬКИМ ПРОФЕССИЯМ РАБОЧИХ, ДОЛЖНОСТЯМ СЛУЖАЩИХ</w:t>
      </w:r>
    </w:p>
    <w:p w:rsidR="002E1979" w:rsidRDefault="002E1979" w:rsidP="00A941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является частью программы подготовки специалистов среднего звена  в соответствии с ФГОС по специальности СПО 54.02.01 «Дизайн (по отраслям)» в части освоения основного вида профессиональной деятельности (ВПД): МДК 05.01 </w:t>
      </w:r>
      <w:r w:rsidRPr="002E1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ВЫПОЛНЕНИЕ РАБОТ ПО ПРОФЕССИИ «ИСПОЛНИТЕЛЬ ХУДОЖЕСТВЕННО-ОФОРМИТЕЛЬСКИХ </w:t>
      </w:r>
      <w:r w:rsidRPr="002E19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РАБОТ»</w:t>
      </w:r>
      <w:r w:rsidRPr="002E1979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соответствующих профессиональных компетенций (ПК):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Изготавливать конструкции основ для художественно-оформительских работ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ПК.5.2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Подготавливать к художественно-оформительским работам рабочие поверхности из различных материалов.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ПК.5.3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Составлять колера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Оформлять фоны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Изготавливать простые шаблоны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Вырезать трафареты декоративных шрифтов и декоративных элементов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Выполнять художественные надписи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Выполнять роспись рисунков композиционного решения средней сложности по эскизам и под руководством художника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Изготавливать объемные элементы художественного оформления из различных материалов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Создавать объемно пространственные композиции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Выполнять элементы макетирования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Подготавливать к использованию исходные изображения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5.13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Комбинировать элементы оформления и надписи в рекламных материалах</w:t>
      </w:r>
    </w:p>
    <w:p w:rsidR="002E1979" w:rsidRPr="002E1979" w:rsidRDefault="002E1979" w:rsidP="002E1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ПК 5.14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  <w:r w:rsidRPr="002E197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Контролировать качество выполненных работ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профессионального модуля может быть использована</w:t>
      </w:r>
      <w:r w:rsidRPr="002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по дополнительному профессиональному образованию и профессиональной подготовке  в области подготовки специалистов, занятых в сфере проектирования предметно-пространственной и социально-культурной среды. 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79" w:rsidRPr="002E1979" w:rsidRDefault="002E1979" w:rsidP="002E1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компетенциями, </w:t>
      </w:r>
      <w:proofErr w:type="gramStart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профессионального модуля должен: 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росписи рисунков композиционного решения средней сложности по эскизам и под руководством художника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последовательность выполнения подготовительных работ;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подготавливать рабочие поверхности, загрунтовывать их;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использовать приемы имитации </w:t>
      </w:r>
      <w:proofErr w:type="gramStart"/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</w:t>
      </w:r>
      <w:proofErr w:type="gramEnd"/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и искусственных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материалов (дерева, камня, кожи, металла, пластика);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выполнять надписи различными шрифтами;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заполнять кистью и маркером оконтуренные буквенные и цифровые знаки;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составлять орнаментальные композиции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979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</w:t>
      </w:r>
      <w:r w:rsidRPr="002E19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технологическую последовательность выполнения подготовительных работ;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требования, предъявляемые к окрашиваемым поверхностям;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подготовки поверхности под отделку;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колеров;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компоновки, отделки, растушевки, исправления;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приемы заполнения оконтуренных знаков;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построения орнамента. 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практический опыт: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подготовки рабочих поверхностей; составления колеров; оформления фона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способами;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художественных надписей различных видов, в том числе таблиц;</w:t>
      </w:r>
    </w:p>
    <w:p w:rsidR="002E1979" w:rsidRPr="002E1979" w:rsidRDefault="002E1979" w:rsidP="002E19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79" w:rsidRPr="002E1979" w:rsidRDefault="002E1979" w:rsidP="002E1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Количество часов на освоение рабочей программы профессионального модуля:</w:t>
      </w:r>
    </w:p>
    <w:p w:rsidR="002E1979" w:rsidRPr="002E1979" w:rsidRDefault="002E1979" w:rsidP="002E1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252 часа, в том числе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108 часов, 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 72 часа;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2E197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обучающегося</w:t>
      </w:r>
      <w:proofErr w:type="gramEnd"/>
      <w:r w:rsidRPr="002E197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 36  часов.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чебная практика </w:t>
      </w:r>
      <w:r w:rsidRPr="002E197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-144 часа </w:t>
      </w:r>
    </w:p>
    <w:p w:rsidR="002E1979" w:rsidRDefault="002E1979" w:rsidP="002E19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дифференцированный зачёт; </w:t>
      </w:r>
      <w:r w:rsidRPr="00B23A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зачёт по практике; экзамен по ПМ (квалификационный)</w:t>
      </w:r>
    </w:p>
    <w:p w:rsidR="002E1979" w:rsidRPr="002E1979" w:rsidRDefault="002E1979" w:rsidP="002E197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1.4 </w:t>
      </w:r>
      <w:r w:rsidRPr="002E197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результаты освоения ПРОФЕССИОНАЛЬНОГО МОДУЛЯ 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освоения профессионального модуля является овладение обучающимися видом профессиональной деятельности</w:t>
      </w:r>
      <w:proofErr w:type="gramStart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E1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 по профессии исполнитель художественно-оформительских работ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профессиональными (ПК) и общими (</w:t>
      </w:r>
      <w:proofErr w:type="gramStart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8429"/>
      </w:tblGrid>
      <w:tr w:rsidR="002E1979" w:rsidRPr="002E1979" w:rsidTr="00624324">
        <w:trPr>
          <w:trHeight w:val="651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979" w:rsidRPr="002E1979" w:rsidRDefault="002E1979" w:rsidP="002E19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979" w:rsidRPr="002E1979" w:rsidRDefault="002E1979" w:rsidP="002E197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Изготавливать конструкции основ для художественно-оформительских работ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ПК.5.2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Подготавливать к художественно-оформительским работам рабочие поверхности из различных материалов.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ПК.5.3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Составлять колера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5.4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Оформлять фоны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5.5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Изготавливать простые шаблоны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5.6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Вырезать трафареты декоративных шрифтов и декоративных элементов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5.7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Выполнять художественные надписи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5.8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Выполнять роспись рисунков композиционного решения средней сложности по эскизам и под руководством художника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lastRenderedPageBreak/>
              <w:t>ПК 5.9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Изготавливать объемные элементы художественного оформления из различных материалов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5.10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Создавать объемно пространственные композиции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5.11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Выполнять элементы макетирования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5.12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Подготавливать к использованию исходные изображения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5.13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Комбинировать элементы оформления и надписи в рекламных материалах</w:t>
            </w:r>
          </w:p>
        </w:tc>
      </w:tr>
      <w:tr w:rsidR="002E1979" w:rsidRPr="002E1979" w:rsidTr="00624324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ПК 5.14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</w:rPr>
              <w:t>Контролировать качество выполненных работ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</w:t>
            </w:r>
          </w:p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2E1979" w:rsidRPr="002E1979" w:rsidTr="00624324">
        <w:trPr>
          <w:trHeight w:val="673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 </w:t>
            </w:r>
          </w:p>
        </w:tc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979" w:rsidRPr="002E1979" w:rsidRDefault="002E1979" w:rsidP="002E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2E1979" w:rsidRPr="002E1979" w:rsidRDefault="002E1979" w:rsidP="002E19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79" w:rsidRPr="002E1979" w:rsidRDefault="002E1979" w:rsidP="002E1979">
      <w:pPr>
        <w:pStyle w:val="ab"/>
        <w:numPr>
          <w:ilvl w:val="1"/>
          <w:numId w:val="40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ПРОФЕССИОНАЛЬНОГО МОДУЛЯ: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 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графических работ по профессии  «Исполнитель художественно оформительских работ»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Подготовка 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поверхности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2.Составление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колера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3. Шрифтовая работа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4.Оформление фона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 Приемы имитации различных </w:t>
      </w: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p w:rsidR="002E1979" w:rsidRPr="002E1979" w:rsidRDefault="002E1979" w:rsidP="002E19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9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Объем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пространственные композиции </w:t>
      </w:r>
      <w:bookmarkStart w:id="2" w:name="_GoBack"/>
      <w:bookmarkEnd w:id="2"/>
    </w:p>
    <w:p w:rsidR="002E1979" w:rsidRDefault="002E1979" w:rsidP="002E1979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УП.04. Учебная практика</w:t>
      </w:r>
    </w:p>
    <w:p w:rsidR="002E1979" w:rsidRPr="00A941BC" w:rsidRDefault="002E1979" w:rsidP="00A941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2E1979" w:rsidRPr="00A941BC" w:rsidSect="004F77D2">
      <w:footerReference w:type="even" r:id="rId8"/>
      <w:footerReference w:type="default" r:id="rId9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20" w:rsidRDefault="00AD2820" w:rsidP="00E0115D">
      <w:pPr>
        <w:spacing w:after="0" w:line="240" w:lineRule="auto"/>
      </w:pPr>
      <w:r>
        <w:separator/>
      </w:r>
    </w:p>
  </w:endnote>
  <w:endnote w:type="continuationSeparator" w:id="0">
    <w:p w:rsidR="00AD2820" w:rsidRDefault="00AD2820" w:rsidP="00E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88" w:rsidRDefault="00DE3888" w:rsidP="00223D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3888" w:rsidRDefault="00DE3888" w:rsidP="00223D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88" w:rsidRDefault="00DE3888" w:rsidP="00223D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20" w:rsidRDefault="00AD2820" w:rsidP="00E0115D">
      <w:pPr>
        <w:spacing w:after="0" w:line="240" w:lineRule="auto"/>
      </w:pPr>
      <w:r>
        <w:separator/>
      </w:r>
    </w:p>
  </w:footnote>
  <w:footnote w:type="continuationSeparator" w:id="0">
    <w:p w:rsidR="00AD2820" w:rsidRDefault="00AD2820" w:rsidP="00E0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eastAsia="ru-RU"/>
      </w:rPr>
    </w:lvl>
  </w:abstractNum>
  <w:abstractNum w:abstractNumId="2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0000099"/>
    <w:multiLevelType w:val="hybridMultilevel"/>
    <w:tmpl w:val="2E747AC4"/>
    <w:lvl w:ilvl="0" w:tplc="0FF469C6">
      <w:start w:val="1"/>
      <w:numFmt w:val="bullet"/>
      <w:lvlText w:val="В"/>
      <w:lvlJc w:val="left"/>
    </w:lvl>
    <w:lvl w:ilvl="1" w:tplc="3B1895D8">
      <w:start w:val="1"/>
      <w:numFmt w:val="bullet"/>
      <w:lvlText w:val="В"/>
      <w:lvlJc w:val="left"/>
    </w:lvl>
    <w:lvl w:ilvl="2" w:tplc="F6C451D0">
      <w:start w:val="1"/>
      <w:numFmt w:val="bullet"/>
      <w:lvlText w:val=""/>
      <w:lvlJc w:val="left"/>
    </w:lvl>
    <w:lvl w:ilvl="3" w:tplc="1FAA437A">
      <w:start w:val="1"/>
      <w:numFmt w:val="bullet"/>
      <w:lvlText w:val=""/>
      <w:lvlJc w:val="left"/>
    </w:lvl>
    <w:lvl w:ilvl="4" w:tplc="2FEE4C40">
      <w:numFmt w:val="decimal"/>
      <w:lvlText w:val=""/>
      <w:lvlJc w:val="left"/>
    </w:lvl>
    <w:lvl w:ilvl="5" w:tplc="C654FF74">
      <w:numFmt w:val="decimal"/>
      <w:lvlText w:val=""/>
      <w:lvlJc w:val="left"/>
    </w:lvl>
    <w:lvl w:ilvl="6" w:tplc="D436A26A">
      <w:numFmt w:val="decimal"/>
      <w:lvlText w:val=""/>
      <w:lvlJc w:val="left"/>
    </w:lvl>
    <w:lvl w:ilvl="7" w:tplc="6A3E6B6A">
      <w:numFmt w:val="decimal"/>
      <w:lvlText w:val=""/>
      <w:lvlJc w:val="left"/>
    </w:lvl>
    <w:lvl w:ilvl="8" w:tplc="41945AE8">
      <w:numFmt w:val="decimal"/>
      <w:lvlText w:val=""/>
      <w:lvlJc w:val="left"/>
    </w:lvl>
  </w:abstractNum>
  <w:abstractNum w:abstractNumId="4">
    <w:nsid w:val="000001EB"/>
    <w:multiLevelType w:val="hybridMultilevel"/>
    <w:tmpl w:val="5046050E"/>
    <w:lvl w:ilvl="0" w:tplc="306E6154">
      <w:start w:val="2"/>
      <w:numFmt w:val="decimal"/>
      <w:lvlText w:val="%1."/>
      <w:lvlJc w:val="left"/>
    </w:lvl>
    <w:lvl w:ilvl="1" w:tplc="540E2CCC">
      <w:numFmt w:val="decimal"/>
      <w:lvlText w:val=""/>
      <w:lvlJc w:val="left"/>
    </w:lvl>
    <w:lvl w:ilvl="2" w:tplc="02A243CA">
      <w:numFmt w:val="decimal"/>
      <w:lvlText w:val=""/>
      <w:lvlJc w:val="left"/>
    </w:lvl>
    <w:lvl w:ilvl="3" w:tplc="15581462">
      <w:numFmt w:val="decimal"/>
      <w:lvlText w:val=""/>
      <w:lvlJc w:val="left"/>
    </w:lvl>
    <w:lvl w:ilvl="4" w:tplc="3FFAD90C">
      <w:numFmt w:val="decimal"/>
      <w:lvlText w:val=""/>
      <w:lvlJc w:val="left"/>
    </w:lvl>
    <w:lvl w:ilvl="5" w:tplc="21B21E3A">
      <w:numFmt w:val="decimal"/>
      <w:lvlText w:val=""/>
      <w:lvlJc w:val="left"/>
    </w:lvl>
    <w:lvl w:ilvl="6" w:tplc="0F64CEE6">
      <w:numFmt w:val="decimal"/>
      <w:lvlText w:val=""/>
      <w:lvlJc w:val="left"/>
    </w:lvl>
    <w:lvl w:ilvl="7" w:tplc="F826925C">
      <w:numFmt w:val="decimal"/>
      <w:lvlText w:val=""/>
      <w:lvlJc w:val="left"/>
    </w:lvl>
    <w:lvl w:ilvl="8" w:tplc="5FFEE8CE">
      <w:numFmt w:val="decimal"/>
      <w:lvlText w:val=""/>
      <w:lvlJc w:val="left"/>
    </w:lvl>
  </w:abstractNum>
  <w:abstractNum w:abstractNumId="5">
    <w:nsid w:val="000026E9"/>
    <w:multiLevelType w:val="hybridMultilevel"/>
    <w:tmpl w:val="55E470E4"/>
    <w:lvl w:ilvl="0" w:tplc="7DCA5430">
      <w:start w:val="1"/>
      <w:numFmt w:val="bullet"/>
      <w:lvlText w:val="и"/>
      <w:lvlJc w:val="left"/>
    </w:lvl>
    <w:lvl w:ilvl="1" w:tplc="34E6C5F0">
      <w:start w:val="1"/>
      <w:numFmt w:val="bullet"/>
      <w:lvlText w:val="С"/>
      <w:lvlJc w:val="left"/>
    </w:lvl>
    <w:lvl w:ilvl="2" w:tplc="08609AB8">
      <w:numFmt w:val="decimal"/>
      <w:lvlText w:val=""/>
      <w:lvlJc w:val="left"/>
    </w:lvl>
    <w:lvl w:ilvl="3" w:tplc="F7F061F8">
      <w:numFmt w:val="decimal"/>
      <w:lvlText w:val=""/>
      <w:lvlJc w:val="left"/>
    </w:lvl>
    <w:lvl w:ilvl="4" w:tplc="F5CE8874">
      <w:numFmt w:val="decimal"/>
      <w:lvlText w:val=""/>
      <w:lvlJc w:val="left"/>
    </w:lvl>
    <w:lvl w:ilvl="5" w:tplc="2A461472">
      <w:numFmt w:val="decimal"/>
      <w:lvlText w:val=""/>
      <w:lvlJc w:val="left"/>
    </w:lvl>
    <w:lvl w:ilvl="6" w:tplc="BAACDB90">
      <w:numFmt w:val="decimal"/>
      <w:lvlText w:val=""/>
      <w:lvlJc w:val="left"/>
    </w:lvl>
    <w:lvl w:ilvl="7" w:tplc="DE5C0698">
      <w:numFmt w:val="decimal"/>
      <w:lvlText w:val=""/>
      <w:lvlJc w:val="left"/>
    </w:lvl>
    <w:lvl w:ilvl="8" w:tplc="3826596E">
      <w:numFmt w:val="decimal"/>
      <w:lvlText w:val=""/>
      <w:lvlJc w:val="left"/>
    </w:lvl>
  </w:abstractNum>
  <w:abstractNum w:abstractNumId="6">
    <w:nsid w:val="00003BF6"/>
    <w:multiLevelType w:val="hybridMultilevel"/>
    <w:tmpl w:val="0876D22E"/>
    <w:lvl w:ilvl="0" w:tplc="C8C48A0C">
      <w:start w:val="1"/>
      <w:numFmt w:val="bullet"/>
      <w:lvlText w:val="и"/>
      <w:lvlJc w:val="left"/>
    </w:lvl>
    <w:lvl w:ilvl="1" w:tplc="97B6B2C0">
      <w:start w:val="1"/>
      <w:numFmt w:val="bullet"/>
      <w:lvlText w:val="В"/>
      <w:lvlJc w:val="left"/>
    </w:lvl>
    <w:lvl w:ilvl="2" w:tplc="12DAA6BA">
      <w:numFmt w:val="decimal"/>
      <w:lvlText w:val=""/>
      <w:lvlJc w:val="left"/>
    </w:lvl>
    <w:lvl w:ilvl="3" w:tplc="988CAE28">
      <w:numFmt w:val="decimal"/>
      <w:lvlText w:val=""/>
      <w:lvlJc w:val="left"/>
    </w:lvl>
    <w:lvl w:ilvl="4" w:tplc="A5B221EA">
      <w:numFmt w:val="decimal"/>
      <w:lvlText w:val=""/>
      <w:lvlJc w:val="left"/>
    </w:lvl>
    <w:lvl w:ilvl="5" w:tplc="5D723DB0">
      <w:numFmt w:val="decimal"/>
      <w:lvlText w:val=""/>
      <w:lvlJc w:val="left"/>
    </w:lvl>
    <w:lvl w:ilvl="6" w:tplc="0E5AD8C6">
      <w:numFmt w:val="decimal"/>
      <w:lvlText w:val=""/>
      <w:lvlJc w:val="left"/>
    </w:lvl>
    <w:lvl w:ilvl="7" w:tplc="C92E98CA">
      <w:numFmt w:val="decimal"/>
      <w:lvlText w:val=""/>
      <w:lvlJc w:val="left"/>
    </w:lvl>
    <w:lvl w:ilvl="8" w:tplc="1F5ED42C">
      <w:numFmt w:val="decimal"/>
      <w:lvlText w:val=""/>
      <w:lvlJc w:val="left"/>
    </w:lvl>
  </w:abstractNum>
  <w:abstractNum w:abstractNumId="7">
    <w:nsid w:val="0633759B"/>
    <w:multiLevelType w:val="hybridMultilevel"/>
    <w:tmpl w:val="2DD21D82"/>
    <w:lvl w:ilvl="0" w:tplc="98EC2A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BD1E5C"/>
    <w:multiLevelType w:val="hybridMultilevel"/>
    <w:tmpl w:val="E09C3E92"/>
    <w:lvl w:ilvl="0" w:tplc="E6CEFE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6CEFE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E35FD0"/>
    <w:multiLevelType w:val="hybridMultilevel"/>
    <w:tmpl w:val="CA2CAEC2"/>
    <w:lvl w:ilvl="0" w:tplc="2D8003C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09D2639D"/>
    <w:multiLevelType w:val="multilevel"/>
    <w:tmpl w:val="D110D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0B3D624A"/>
    <w:multiLevelType w:val="hybridMultilevel"/>
    <w:tmpl w:val="9BC6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9700C"/>
    <w:multiLevelType w:val="hybridMultilevel"/>
    <w:tmpl w:val="977A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E12F0"/>
    <w:multiLevelType w:val="hybridMultilevel"/>
    <w:tmpl w:val="79B0EBD4"/>
    <w:lvl w:ilvl="0" w:tplc="99421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3027A"/>
    <w:multiLevelType w:val="hybridMultilevel"/>
    <w:tmpl w:val="61CC5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B507D"/>
    <w:multiLevelType w:val="hybridMultilevel"/>
    <w:tmpl w:val="02C82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D61F57"/>
    <w:multiLevelType w:val="hybridMultilevel"/>
    <w:tmpl w:val="FC44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6C218C"/>
    <w:multiLevelType w:val="hybridMultilevel"/>
    <w:tmpl w:val="6144E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C016A83"/>
    <w:multiLevelType w:val="multilevel"/>
    <w:tmpl w:val="09B23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DC52D37"/>
    <w:multiLevelType w:val="multilevel"/>
    <w:tmpl w:val="69322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927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341834D2"/>
    <w:multiLevelType w:val="hybridMultilevel"/>
    <w:tmpl w:val="38546FB6"/>
    <w:lvl w:ilvl="0" w:tplc="9D240CF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D2BB5"/>
    <w:multiLevelType w:val="multilevel"/>
    <w:tmpl w:val="88188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8A7A9D"/>
    <w:multiLevelType w:val="multilevel"/>
    <w:tmpl w:val="79BA7B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0F52F54"/>
    <w:multiLevelType w:val="hybridMultilevel"/>
    <w:tmpl w:val="B2C00AF0"/>
    <w:lvl w:ilvl="0" w:tplc="9D240CFE">
      <w:start w:val="65535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AE616A"/>
    <w:multiLevelType w:val="hybridMultilevel"/>
    <w:tmpl w:val="77D47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681DF6"/>
    <w:multiLevelType w:val="hybridMultilevel"/>
    <w:tmpl w:val="4922F104"/>
    <w:lvl w:ilvl="0" w:tplc="9D240CF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51E67"/>
    <w:multiLevelType w:val="hybridMultilevel"/>
    <w:tmpl w:val="F69E9E42"/>
    <w:lvl w:ilvl="0" w:tplc="2D8003C0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>
    <w:nsid w:val="48843744"/>
    <w:multiLevelType w:val="hybridMultilevel"/>
    <w:tmpl w:val="DF60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A5B95"/>
    <w:multiLevelType w:val="hybridMultilevel"/>
    <w:tmpl w:val="8448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D5C57"/>
    <w:multiLevelType w:val="hybridMultilevel"/>
    <w:tmpl w:val="16AE6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210CDE"/>
    <w:multiLevelType w:val="hybridMultilevel"/>
    <w:tmpl w:val="1FEE70A4"/>
    <w:lvl w:ilvl="0" w:tplc="98EC2AE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74C5D"/>
    <w:multiLevelType w:val="hybridMultilevel"/>
    <w:tmpl w:val="B9BCDC8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AB26F30"/>
    <w:multiLevelType w:val="hybridMultilevel"/>
    <w:tmpl w:val="9F0863EE"/>
    <w:lvl w:ilvl="0" w:tplc="9D240CFE">
      <w:start w:val="65535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6B272D"/>
    <w:multiLevelType w:val="hybridMultilevel"/>
    <w:tmpl w:val="58201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2A7E"/>
    <w:multiLevelType w:val="multilevel"/>
    <w:tmpl w:val="DA8020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5725BAD"/>
    <w:multiLevelType w:val="hybridMultilevel"/>
    <w:tmpl w:val="773C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516A6"/>
    <w:multiLevelType w:val="hybridMultilevel"/>
    <w:tmpl w:val="1C6CDE12"/>
    <w:lvl w:ilvl="0" w:tplc="9D240CFE">
      <w:start w:val="65535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5B87403"/>
    <w:multiLevelType w:val="hybridMultilevel"/>
    <w:tmpl w:val="E41E16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C0F1ABC"/>
    <w:multiLevelType w:val="hybridMultilevel"/>
    <w:tmpl w:val="954AC07E"/>
    <w:lvl w:ilvl="0" w:tplc="9D240CFE">
      <w:start w:val="65535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40"/>
  </w:num>
  <w:num w:numId="5">
    <w:abstractNumId w:val="17"/>
  </w:num>
  <w:num w:numId="6">
    <w:abstractNumId w:val="19"/>
  </w:num>
  <w:num w:numId="7">
    <w:abstractNumId w:val="16"/>
  </w:num>
  <w:num w:numId="8">
    <w:abstractNumId w:val="38"/>
  </w:num>
  <w:num w:numId="9">
    <w:abstractNumId w:val="12"/>
  </w:num>
  <w:num w:numId="10">
    <w:abstractNumId w:val="30"/>
  </w:num>
  <w:num w:numId="11">
    <w:abstractNumId w:val="36"/>
  </w:num>
  <w:num w:numId="12">
    <w:abstractNumId w:val="7"/>
  </w:num>
  <w:num w:numId="13">
    <w:abstractNumId w:val="32"/>
  </w:num>
  <w:num w:numId="14">
    <w:abstractNumId w:val="35"/>
  </w:num>
  <w:num w:numId="15">
    <w:abstractNumId w:val="22"/>
  </w:num>
  <w:num w:numId="16">
    <w:abstractNumId w:val="20"/>
  </w:num>
  <w:num w:numId="17">
    <w:abstractNumId w:val="13"/>
  </w:num>
  <w:num w:numId="18">
    <w:abstractNumId w:val="3"/>
  </w:num>
  <w:num w:numId="19">
    <w:abstractNumId w:val="23"/>
  </w:num>
  <w:num w:numId="20">
    <w:abstractNumId w:val="33"/>
  </w:num>
  <w:num w:numId="21">
    <w:abstractNumId w:val="8"/>
  </w:num>
  <w:num w:numId="22">
    <w:abstractNumId w:val="15"/>
  </w:num>
  <w:num w:numId="23">
    <w:abstractNumId w:val="27"/>
  </w:num>
  <w:num w:numId="24">
    <w:abstractNumId w:val="41"/>
  </w:num>
  <w:num w:numId="25">
    <w:abstractNumId w:val="18"/>
  </w:num>
  <w:num w:numId="26">
    <w:abstractNumId w:val="21"/>
  </w:num>
  <w:num w:numId="27">
    <w:abstractNumId w:val="34"/>
  </w:num>
  <w:num w:numId="28">
    <w:abstractNumId w:val="14"/>
  </w:num>
  <w:num w:numId="29">
    <w:abstractNumId w:val="29"/>
  </w:num>
  <w:num w:numId="30">
    <w:abstractNumId w:val="39"/>
  </w:num>
  <w:num w:numId="31">
    <w:abstractNumId w:val="25"/>
  </w:num>
  <w:num w:numId="32">
    <w:abstractNumId w:val="6"/>
  </w:num>
  <w:num w:numId="33">
    <w:abstractNumId w:val="11"/>
  </w:num>
  <w:num w:numId="34">
    <w:abstractNumId w:val="31"/>
  </w:num>
  <w:num w:numId="35">
    <w:abstractNumId w:val="5"/>
  </w:num>
  <w:num w:numId="36">
    <w:abstractNumId w:val="4"/>
  </w:num>
  <w:num w:numId="37">
    <w:abstractNumId w:val="37"/>
  </w:num>
  <w:num w:numId="38">
    <w:abstractNumId w:val="9"/>
  </w:num>
  <w:num w:numId="39">
    <w:abstractNumId w:val="28"/>
  </w:num>
  <w:num w:numId="4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52"/>
    <w:rsid w:val="00032720"/>
    <w:rsid w:val="00051583"/>
    <w:rsid w:val="00065B2F"/>
    <w:rsid w:val="00077EB8"/>
    <w:rsid w:val="000A22E4"/>
    <w:rsid w:val="000B1C2A"/>
    <w:rsid w:val="0010236C"/>
    <w:rsid w:val="00173E76"/>
    <w:rsid w:val="00176E67"/>
    <w:rsid w:val="001E3C9D"/>
    <w:rsid w:val="00223D7D"/>
    <w:rsid w:val="00230B58"/>
    <w:rsid w:val="00244830"/>
    <w:rsid w:val="002579AB"/>
    <w:rsid w:val="0028708A"/>
    <w:rsid w:val="002E1979"/>
    <w:rsid w:val="002E70F7"/>
    <w:rsid w:val="003600BF"/>
    <w:rsid w:val="00374043"/>
    <w:rsid w:val="003A451C"/>
    <w:rsid w:val="003A7648"/>
    <w:rsid w:val="003B1B41"/>
    <w:rsid w:val="003E67FA"/>
    <w:rsid w:val="003F28F5"/>
    <w:rsid w:val="004112FF"/>
    <w:rsid w:val="0042457E"/>
    <w:rsid w:val="0047086C"/>
    <w:rsid w:val="00491C73"/>
    <w:rsid w:val="004C037D"/>
    <w:rsid w:val="004F4DED"/>
    <w:rsid w:val="004F77D2"/>
    <w:rsid w:val="00533ECA"/>
    <w:rsid w:val="005526C0"/>
    <w:rsid w:val="005637A5"/>
    <w:rsid w:val="005A54E2"/>
    <w:rsid w:val="005B4E7D"/>
    <w:rsid w:val="005E0974"/>
    <w:rsid w:val="005F0981"/>
    <w:rsid w:val="00615634"/>
    <w:rsid w:val="00630347"/>
    <w:rsid w:val="0063191C"/>
    <w:rsid w:val="00645BBA"/>
    <w:rsid w:val="00663023"/>
    <w:rsid w:val="00686570"/>
    <w:rsid w:val="006C0CDE"/>
    <w:rsid w:val="0072011A"/>
    <w:rsid w:val="00734024"/>
    <w:rsid w:val="00765F7D"/>
    <w:rsid w:val="007B157C"/>
    <w:rsid w:val="007C33C7"/>
    <w:rsid w:val="007C6FDA"/>
    <w:rsid w:val="007F650D"/>
    <w:rsid w:val="007F68F0"/>
    <w:rsid w:val="007F6F86"/>
    <w:rsid w:val="00817EB2"/>
    <w:rsid w:val="00855B39"/>
    <w:rsid w:val="008B6B46"/>
    <w:rsid w:val="009540BA"/>
    <w:rsid w:val="00970F89"/>
    <w:rsid w:val="009A6FD5"/>
    <w:rsid w:val="00A15279"/>
    <w:rsid w:val="00A521F8"/>
    <w:rsid w:val="00A941BC"/>
    <w:rsid w:val="00AA7075"/>
    <w:rsid w:val="00AD2820"/>
    <w:rsid w:val="00B125C6"/>
    <w:rsid w:val="00B23A24"/>
    <w:rsid w:val="00B855F3"/>
    <w:rsid w:val="00BB3A52"/>
    <w:rsid w:val="00BE5717"/>
    <w:rsid w:val="00C27312"/>
    <w:rsid w:val="00CA7DF5"/>
    <w:rsid w:val="00CE0395"/>
    <w:rsid w:val="00D11DC1"/>
    <w:rsid w:val="00D33F09"/>
    <w:rsid w:val="00D52FFE"/>
    <w:rsid w:val="00D5455E"/>
    <w:rsid w:val="00DD0AFB"/>
    <w:rsid w:val="00DE3888"/>
    <w:rsid w:val="00DE769B"/>
    <w:rsid w:val="00E0115D"/>
    <w:rsid w:val="00E35A2A"/>
    <w:rsid w:val="00E53252"/>
    <w:rsid w:val="00E62C85"/>
    <w:rsid w:val="00E83F15"/>
    <w:rsid w:val="00EA0243"/>
    <w:rsid w:val="00F34B55"/>
    <w:rsid w:val="00F50B29"/>
    <w:rsid w:val="00F50FFD"/>
    <w:rsid w:val="00FD6AD2"/>
    <w:rsid w:val="00F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8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F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F68F0"/>
  </w:style>
  <w:style w:type="table" w:styleId="1">
    <w:name w:val="Table Grid 1"/>
    <w:basedOn w:val="a1"/>
    <w:semiHidden/>
    <w:unhideWhenUsed/>
    <w:rsid w:val="00F5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5">
    <w:name w:val="page number"/>
    <w:basedOn w:val="a0"/>
    <w:rsid w:val="00F50FFD"/>
  </w:style>
  <w:style w:type="paragraph" w:styleId="a6">
    <w:name w:val="header"/>
    <w:basedOn w:val="a"/>
    <w:link w:val="a7"/>
    <w:rsid w:val="00E011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0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7B1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7B157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semiHidden/>
    <w:rsid w:val="0072011A"/>
    <w:rPr>
      <w:vertAlign w:val="superscript"/>
    </w:rPr>
  </w:style>
  <w:style w:type="paragraph" w:customStyle="1" w:styleId="2">
    <w:name w:val="Знак2 Знак Знак"/>
    <w:basedOn w:val="a"/>
    <w:rsid w:val="007201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5637A5"/>
    <w:pPr>
      <w:ind w:left="720"/>
      <w:contextualSpacing/>
    </w:pPr>
  </w:style>
  <w:style w:type="table" w:styleId="ac">
    <w:name w:val="Table Grid"/>
    <w:basedOn w:val="a1"/>
    <w:uiPriority w:val="59"/>
    <w:rsid w:val="0053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DE76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Знак2 Знак Знак"/>
    <w:basedOn w:val="a"/>
    <w:rsid w:val="007C33C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B855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57</Pages>
  <Words>17150</Words>
  <Characters>97757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wsm-132-02</dc:creator>
  <cp:lastModifiedBy>wsm-132-02</cp:lastModifiedBy>
  <cp:revision>24</cp:revision>
  <dcterms:created xsi:type="dcterms:W3CDTF">2018-11-07T08:18:00Z</dcterms:created>
  <dcterms:modified xsi:type="dcterms:W3CDTF">2018-11-21T07:34:00Z</dcterms:modified>
</cp:coreProperties>
</file>