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D0" w:rsidRDefault="004937D0" w:rsidP="00493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ОУД.12 Раздел 2. ПРАВО</w:t>
      </w:r>
    </w:p>
    <w:p w:rsidR="004937D0" w:rsidRDefault="004937D0" w:rsidP="004937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4937D0" w:rsidRDefault="004937D0" w:rsidP="004937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 А. Ф.</w:t>
      </w:r>
      <w:r>
        <w:rPr>
          <w:rFonts w:ascii="Times New Roman" w:hAnsi="Times New Roman" w:cs="Times New Roman"/>
          <w:sz w:val="28"/>
          <w:szCs w:val="28"/>
        </w:rPr>
        <w:t xml:space="preserve"> Право. 10-11 классы. Базовый и углублённый уровни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А. Ф. Никитин, Т. И. Никитина. – Москва:  Просвещение, 2017. – 448 с. – 50 экз.</w:t>
      </w:r>
    </w:p>
    <w:p w:rsidR="004937D0" w:rsidRDefault="004937D0" w:rsidP="004937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Казанцев С. Я.</w:t>
      </w:r>
      <w:r>
        <w:rPr>
          <w:rFonts w:ascii="Times New Roman" w:hAnsi="Times New Roman" w:cs="Times New Roman"/>
          <w:sz w:val="28"/>
          <w:szCs w:val="28"/>
        </w:rPr>
        <w:t xml:space="preserve"> Основы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С. Я. Казанцев.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Юстиция, 2021. — (Среднее профессиональное образование). — 287 с. – URL: </w:t>
      </w:r>
      <w:hyperlink r:id="rId5" w:history="1">
        <w:r w:rsidRPr="00AC3264">
          <w:rPr>
            <w:rStyle w:val="a3"/>
            <w:rFonts w:ascii="Times New Roman" w:hAnsi="Times New Roman" w:cs="Times New Roman"/>
            <w:sz w:val="28"/>
            <w:szCs w:val="28"/>
          </w:rPr>
          <w:t>https://www.book.ru/book/936986</w:t>
        </w:r>
      </w:hyperlink>
      <w:r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4937D0" w:rsidRDefault="004937D0" w:rsidP="004937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С. И.</w:t>
      </w:r>
      <w:r>
        <w:rPr>
          <w:rFonts w:ascii="Times New Roman" w:hAnsi="Times New Roman" w:cs="Times New Roman"/>
          <w:sz w:val="28"/>
          <w:szCs w:val="28"/>
        </w:rPr>
        <w:t xml:space="preserve"> Основы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С. И. Некрасов.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Юстиция, 2021. — 180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образование).– URL: </w:t>
      </w:r>
      <w:hyperlink r:id="rId6" w:history="1">
        <w:r w:rsidRPr="00AC3264">
          <w:rPr>
            <w:rStyle w:val="a3"/>
            <w:rFonts w:ascii="Times New Roman" w:hAnsi="Times New Roman" w:cs="Times New Roman"/>
            <w:sz w:val="28"/>
            <w:szCs w:val="28"/>
          </w:rPr>
          <w:t>https://www.book.ru/book/936349</w:t>
        </w:r>
      </w:hyperlink>
      <w:r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4937D0" w:rsidRDefault="004937D0" w:rsidP="004937D0">
      <w:pPr>
        <w:tabs>
          <w:tab w:val="left" w:pos="2712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</w:p>
    <w:p w:rsidR="004937D0" w:rsidRDefault="004937D0" w:rsidP="004937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Смоленский М. Б.</w:t>
      </w:r>
      <w:r>
        <w:rPr>
          <w:rFonts w:ascii="Times New Roman" w:hAnsi="Times New Roman" w:cs="Times New Roman"/>
          <w:sz w:val="28"/>
          <w:szCs w:val="28"/>
        </w:rPr>
        <w:t xml:space="preserve"> Основы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М. Б. Смоленский под ред. и др. —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2021. — 328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образование).– URL: </w:t>
      </w:r>
      <w:hyperlink r:id="rId7" w:history="1">
        <w:r w:rsidRPr="00AC3264">
          <w:rPr>
            <w:rStyle w:val="a3"/>
            <w:rFonts w:ascii="Times New Roman" w:hAnsi="Times New Roman" w:cs="Times New Roman"/>
            <w:sz w:val="28"/>
            <w:szCs w:val="28"/>
          </w:rPr>
          <w:t>https://www.book.ru/book/936323</w:t>
        </w:r>
      </w:hyperlink>
      <w:r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4937D0" w:rsidRDefault="004937D0" w:rsidP="004937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Дригола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Э. В.</w:t>
      </w:r>
      <w:r>
        <w:rPr>
          <w:rFonts w:ascii="Times New Roman" w:hAnsi="Times New Roman" w:cs="Times New Roman"/>
          <w:sz w:val="28"/>
          <w:szCs w:val="28"/>
        </w:rPr>
        <w:t xml:space="preserve"> Основы права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учебное пособие / Э.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Дригола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А. Подопригора, В. В. Русских, М. Б. Смоленский. — 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2017. — 328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— (Среднее профессиональное образование).– URL: </w:t>
      </w:r>
      <w:hyperlink r:id="rId8" w:history="1">
        <w:r w:rsidRPr="00AC3264">
          <w:rPr>
            <w:rStyle w:val="a3"/>
            <w:rFonts w:ascii="Times New Roman" w:hAnsi="Times New Roman" w:cs="Times New Roman"/>
            <w:sz w:val="28"/>
            <w:szCs w:val="28"/>
          </w:rPr>
          <w:t>https://www.book.ru/book/921449</w:t>
        </w:r>
      </w:hyperlink>
      <w:r>
        <w:rPr>
          <w:rFonts w:ascii="Times New Roman" w:hAnsi="Times New Roman" w:cs="Times New Roman"/>
          <w:sz w:val="28"/>
          <w:szCs w:val="28"/>
        </w:rPr>
        <w:t>. – Режим доступа: по подписке.</w:t>
      </w:r>
    </w:p>
    <w:p w:rsidR="004937D0" w:rsidRDefault="004937D0" w:rsidP="004937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Правоведение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для СПО / В. А. Белов [и др.] ; под редакцией В. А. Белова, Е. А. Абросимовой. —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2020. — 414 с. — (Профессиональное образование). — URL:</w:t>
      </w:r>
      <w:r w:rsidRPr="004937D0">
        <w:t xml:space="preserve"> </w:t>
      </w:r>
      <w:r>
        <w:t xml:space="preserve"> </w:t>
      </w:r>
      <w:hyperlink r:id="rId9" w:history="1">
        <w:r w:rsidRPr="00AC3264">
          <w:rPr>
            <w:rStyle w:val="a3"/>
            <w:rFonts w:ascii="Times New Roman" w:hAnsi="Times New Roman" w:cs="Times New Roman"/>
            <w:sz w:val="28"/>
            <w:szCs w:val="28"/>
          </w:rPr>
          <w:t>https://urait.ru/book/pravovedenie-495212</w:t>
        </w:r>
      </w:hyperlink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–Режим доступа: по подписке.</w:t>
      </w:r>
    </w:p>
    <w:p w:rsidR="00794114" w:rsidRDefault="00794114"/>
    <w:sectPr w:rsidR="0079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D0"/>
    <w:rsid w:val="004937D0"/>
    <w:rsid w:val="007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214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.ru/book/9363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/book/9363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ook.ru/book/9369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ook/pravovedenie-495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wsm-321-2-01</dc:creator>
  <cp:lastModifiedBy>wsm-321-2-01</cp:lastModifiedBy>
  <cp:revision>1</cp:revision>
  <dcterms:created xsi:type="dcterms:W3CDTF">2022-01-27T09:57:00Z</dcterms:created>
  <dcterms:modified xsi:type="dcterms:W3CDTF">2022-01-27T10:06:00Z</dcterms:modified>
</cp:coreProperties>
</file>