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A" w:rsidRDefault="004871AA" w:rsidP="004871A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ГСЭ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4A0215" w:rsidRDefault="004A0215" w:rsidP="007879B6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79B6" w:rsidRPr="005637D2" w:rsidRDefault="007879B6" w:rsidP="007879B6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637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7879B6" w:rsidRPr="00B75723" w:rsidRDefault="007879B6" w:rsidP="00787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7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Лях В.И. </w:t>
      </w:r>
      <w:r w:rsidRPr="00B75723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10-11 классы. Базовый уровень</w:t>
      </w:r>
      <w:proofErr w:type="gramStart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/ В.И. Лях.- 8-е изд.- Москва : Просвещение, 2020.- 271 с.</w:t>
      </w:r>
      <w:proofErr w:type="gramStart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ил. – 25 экз.</w:t>
      </w:r>
    </w:p>
    <w:p w:rsidR="007879B6" w:rsidRPr="00F910FB" w:rsidRDefault="007879B6" w:rsidP="007879B6">
      <w:pPr>
        <w:tabs>
          <w:tab w:val="left" w:pos="150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91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Кузнецов В.С.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Физическая культура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В.С. Кузнецов, Г.А. 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Колодницкий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256 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910FB">
        <w:rPr>
          <w:rFonts w:ascii="Times New Roman" w:hAnsi="Times New Roman" w:cs="Times New Roman"/>
          <w:sz w:val="28"/>
          <w:szCs w:val="28"/>
        </w:rPr>
        <w:t>—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F9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79B6" w:rsidRPr="00F910FB" w:rsidRDefault="007879B6" w:rsidP="00787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91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Виленский</w:t>
      </w:r>
      <w:proofErr w:type="spellEnd"/>
      <w:r w:rsidRPr="00F91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М.Я.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Физическая культура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М.Я. 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Виленский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, А.Г. Горшков. — Москва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214 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0FB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10FB">
        <w:rPr>
          <w:rFonts w:ascii="Times New Roman" w:hAnsi="Times New Roman" w:cs="Times New Roman"/>
          <w:sz w:val="28"/>
          <w:szCs w:val="28"/>
        </w:rPr>
        <w:t>—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F9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79B6" w:rsidRPr="00CF1722" w:rsidRDefault="007879B6" w:rsidP="00787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Кузнецов В.С.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0D3445">
        <w:rPr>
          <w:rFonts w:ascii="Times New Roman" w:hAnsi="Times New Roman" w:cs="Times New Roman"/>
          <w:bCs/>
          <w:sz w:val="28"/>
          <w:szCs w:val="28"/>
        </w:rPr>
        <w:t>Теория и история фи</w:t>
      </w:r>
      <w:r>
        <w:rPr>
          <w:rFonts w:ascii="Times New Roman" w:hAnsi="Times New Roman" w:cs="Times New Roman"/>
          <w:bCs/>
          <w:sz w:val="28"/>
          <w:szCs w:val="28"/>
        </w:rPr>
        <w:t>зической культуры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44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0D3445">
        <w:rPr>
          <w:rFonts w:ascii="Times New Roman" w:hAnsi="Times New Roman" w:cs="Times New Roman"/>
          <w:bCs/>
          <w:sz w:val="28"/>
          <w:szCs w:val="28"/>
        </w:rPr>
        <w:t xml:space="preserve"> учебник / В.С. Кузнецов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F609C">
        <w:rPr>
          <w:rFonts w:ascii="Times New Roman" w:hAnsi="Times New Roman" w:cs="Times New Roman"/>
          <w:bCs/>
          <w:sz w:val="28"/>
          <w:szCs w:val="28"/>
        </w:rPr>
        <w:t>Г.А.</w:t>
      </w:r>
      <w:r w:rsidRPr="000D34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3445">
        <w:rPr>
          <w:rFonts w:ascii="Times New Roman" w:hAnsi="Times New Roman" w:cs="Times New Roman"/>
          <w:bCs/>
          <w:sz w:val="28"/>
          <w:szCs w:val="28"/>
        </w:rPr>
        <w:t>Колодницкий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2020</w:t>
      </w:r>
      <w:r w:rsidRPr="000D3445">
        <w:rPr>
          <w:rFonts w:ascii="Times New Roman" w:hAnsi="Times New Roman" w:cs="Times New Roman"/>
          <w:bCs/>
          <w:sz w:val="28"/>
          <w:szCs w:val="28"/>
        </w:rPr>
        <w:t xml:space="preserve">. — 448 </w:t>
      </w:r>
      <w:proofErr w:type="gramStart"/>
      <w:r w:rsidRPr="000D344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D3445">
        <w:rPr>
          <w:rFonts w:ascii="Times New Roman" w:hAnsi="Times New Roman" w:cs="Times New Roman"/>
          <w:bCs/>
          <w:sz w:val="28"/>
          <w:szCs w:val="28"/>
        </w:rPr>
        <w:t>. </w:t>
      </w:r>
      <w:r w:rsidRPr="00FF609C">
        <w:rPr>
          <w:rFonts w:ascii="Times New Roman" w:hAnsi="Times New Roman" w:cs="Times New Roman"/>
          <w:bCs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7879B6" w:rsidRDefault="007879B6" w:rsidP="00787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C0A">
        <w:rPr>
          <w:rFonts w:ascii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proofErr w:type="gram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/ Е. В.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Конеева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[и др.] ; под редакцией Е. В.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Конеевой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>, 2020. — 599 с. — (Профессиональное образование). — URL: https://urait.ru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6C0A">
        <w:t xml:space="preserve"> 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>— Режим доступа: по подписке.</w:t>
      </w:r>
    </w:p>
    <w:p w:rsidR="007879B6" w:rsidRPr="00FF609C" w:rsidRDefault="007879B6" w:rsidP="007879B6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F60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Дополнительная литература</w:t>
      </w:r>
    </w:p>
    <w:p w:rsidR="007879B6" w:rsidRPr="00FF609C" w:rsidRDefault="007879B6" w:rsidP="00787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E5A">
        <w:rPr>
          <w:rFonts w:ascii="Times New Roman" w:hAnsi="Times New Roman" w:cs="Times New Roman"/>
          <w:b/>
          <w:sz w:val="28"/>
          <w:szCs w:val="28"/>
          <w:lang w:eastAsia="ru-RU"/>
        </w:rPr>
        <w:t>Спортивные игры: правила, тактика, техника</w:t>
      </w:r>
      <w:proofErr w:type="gramStart"/>
      <w:r w:rsidRPr="00382E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/ Е. В.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Конеева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[и др.] ; под общей редакцией Е. В.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Конеевой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, 2020. — 322 с. — </w:t>
      </w:r>
      <w:r w:rsidRPr="005C4C31">
        <w:rPr>
          <w:rFonts w:ascii="Times New Roman" w:hAnsi="Times New Roman" w:cs="Times New Roman"/>
          <w:sz w:val="28"/>
          <w:szCs w:val="28"/>
          <w:lang w:eastAsia="ru-RU"/>
        </w:rPr>
        <w:t xml:space="preserve">(Профессиональное образование). — URL: </w:t>
      </w:r>
      <w:hyperlink r:id="rId8" w:history="1">
        <w:r w:rsidRPr="005C4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https://urait.ru.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C31">
        <w:rPr>
          <w:rFonts w:ascii="Times New Roman" w:hAnsi="Times New Roman" w:cs="Times New Roman"/>
          <w:sz w:val="28"/>
          <w:szCs w:val="28"/>
          <w:lang w:eastAsia="ru-RU"/>
        </w:rPr>
        <w:t xml:space="preserve">— Режим доступа: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подписке.</w:t>
      </w:r>
    </w:p>
    <w:p w:rsidR="007879B6" w:rsidRPr="00FF609C" w:rsidRDefault="007879B6" w:rsidP="00787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Туревский</w:t>
      </w:r>
      <w:proofErr w:type="spellEnd"/>
      <w:r w:rsidRPr="005C4C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 М.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 Физическая подготовка: сдача нормативов комплекса ГТО</w:t>
      </w:r>
      <w:proofErr w:type="gram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/ И. М.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, В. Н.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Бородаенко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, Л. В. Тарасенко. — 2-е изд. — Москва : Издательство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>, 2020. — 148 с. — (Профессиональное образование). — URL: https://urait.ru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4C31">
        <w:t xml:space="preserve"> </w:t>
      </w:r>
      <w:r w:rsidRPr="005C4C31">
        <w:rPr>
          <w:rFonts w:ascii="Times New Roman" w:hAnsi="Times New Roman" w:cs="Times New Roman"/>
          <w:sz w:val="28"/>
          <w:szCs w:val="28"/>
          <w:lang w:eastAsia="ru-RU"/>
        </w:rPr>
        <w:t>— Режим доступа: по подписке.</w:t>
      </w:r>
    </w:p>
    <w:p w:rsidR="007879B6" w:rsidRPr="00FF609C" w:rsidRDefault="007879B6" w:rsidP="00787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C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Теория и история физической культуры и спорта в 3 т. Том 1. 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>Игры олимпиад</w:t>
      </w:r>
      <w:proofErr w:type="gram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/ Г. Н. Германов, А. Н. Корольков, И. А.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Сабирова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>, О. И. Кузьмина. — Москва</w:t>
      </w:r>
      <w:proofErr w:type="gram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>, 2019. — 793 с. — (Профессиональное образование). —URL: https://urait.ru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6C0A">
        <w:t xml:space="preserve"> 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>— Режим доступа: по подписке.</w:t>
      </w:r>
    </w:p>
    <w:p w:rsidR="004871AA" w:rsidRPr="000C1828" w:rsidRDefault="004871AA" w:rsidP="007879B6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871AA" w:rsidRPr="000C1828" w:rsidSect="00FD75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AA"/>
    <w:rsid w:val="000C1828"/>
    <w:rsid w:val="00201FD6"/>
    <w:rsid w:val="003B2E5D"/>
    <w:rsid w:val="004871AA"/>
    <w:rsid w:val="004A0215"/>
    <w:rsid w:val="0064662F"/>
    <w:rsid w:val="007102E0"/>
    <w:rsid w:val="007879B6"/>
    <w:rsid w:val="008C64FE"/>
    <w:rsid w:val="00A0162A"/>
    <w:rsid w:val="00A60893"/>
    <w:rsid w:val="00D47147"/>
    <w:rsid w:val="00DB42C8"/>
    <w:rsid w:val="00E90CE6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1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B2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1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B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.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ws lib-01</cp:lastModifiedBy>
  <cp:revision>15</cp:revision>
  <cp:lastPrinted>2019-03-05T12:26:00Z</cp:lastPrinted>
  <dcterms:created xsi:type="dcterms:W3CDTF">2017-09-13T12:28:00Z</dcterms:created>
  <dcterms:modified xsi:type="dcterms:W3CDTF">2020-09-09T06:00:00Z</dcterms:modified>
</cp:coreProperties>
</file>